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9732"/>
      </w:tblGrid>
      <w:tr w:rsidR="001018DB" w:rsidRPr="003E6F78" w14:paraId="07A3363A" w14:textId="77777777" w:rsidTr="00C83988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4BA91C52" w14:textId="77777777" w:rsidR="001018DB" w:rsidRPr="003E6F78" w:rsidRDefault="001018DB" w:rsidP="00C83988">
            <w:pPr>
              <w:pStyle w:val="NASLOVZLATO"/>
            </w:pPr>
            <w:r w:rsidRPr="003E6F78">
              <w:drawing>
                <wp:inline distT="0" distB="0" distL="0" distR="0" wp14:anchorId="1B641069" wp14:editId="68D64E9B">
                  <wp:extent cx="523875" cy="561975"/>
                  <wp:effectExtent l="0" t="0" r="0" b="0"/>
                  <wp:docPr id="9159502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4" w:type="pct"/>
            <w:shd w:val="clear" w:color="auto" w:fill="A41E1C"/>
            <w:vAlign w:val="center"/>
            <w:hideMark/>
          </w:tcPr>
          <w:p w14:paraId="31B05732" w14:textId="77777777" w:rsidR="001018DB" w:rsidRPr="003E6F78" w:rsidRDefault="001018DB" w:rsidP="00C83988">
            <w:pPr>
              <w:pStyle w:val="NASLOVZLATO"/>
            </w:pPr>
            <w:r w:rsidRPr="003E6F78">
              <w:t>ПРАВИЛНИК</w:t>
            </w:r>
          </w:p>
          <w:p w14:paraId="550DF819" w14:textId="6C1CEC7D" w:rsidR="001018DB" w:rsidRPr="003E6F78" w:rsidRDefault="003E6F78" w:rsidP="00E93E54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 w:rsidRPr="003E6F78">
              <w:rPr>
                <w:rFonts w:ascii="Arial" w:eastAsia="Times New Roman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 ДОПУНИ ПРАВИЛНИКА О БЛИЖИМ УСЛОВИМА У ПОГЛЕДУ ПРОСТОРА, ОПРЕМЕ И НАСТАВНИХ СРЕДСТАВА ЗА ОСТВАРИВАЊЕ НАСТАВНИХ ПЛАНОВА И ПРОГРАМА ОБРАЗОВАЊА И ВАСПИТАЊА ЗА СТРУЧНЕ ПРЕДМЕТЕ ЗА ОБРАЗОВНЕ ПРОФИЛЕ У ТРОГОДИШЊЕМ И ЧЕТВОРОГОДИШЊЕМ ТРАЈАЊУ У СТРУЧНИМ ШКОЛАМА У ПОДРУЧЈУ РАДА МАШИНСТВО И ОБРАДА МЕТАЛА</w:t>
            </w:r>
          </w:p>
          <w:p w14:paraId="13F3B63E" w14:textId="47CD295B" w:rsidR="001018DB" w:rsidRPr="003E6F78" w:rsidRDefault="001018DB" w:rsidP="00C83988">
            <w:pPr>
              <w:pStyle w:val="podnaslovpropisa"/>
            </w:pPr>
            <w:r w:rsidRPr="003E6F78">
              <w:t>("Сл. гласник РС - Просветни гласник", бр. 5/2017)</w:t>
            </w:r>
          </w:p>
        </w:tc>
      </w:tr>
    </w:tbl>
    <w:p w14:paraId="127272C1" w14:textId="6F9C1C3D" w:rsidR="001018DB" w:rsidRPr="003E6F78" w:rsidRDefault="001018DB">
      <w:pPr>
        <w:pStyle w:val="BodyText"/>
        <w:spacing w:before="55" w:line="200" w:lineRule="exact"/>
        <w:ind w:left="120" w:right="117" w:firstLine="396"/>
        <w:jc w:val="both"/>
        <w:rPr>
          <w:rFonts w:ascii="Arial" w:hAnsi="Arial" w:cs="Arial"/>
          <w:color w:val="231F20"/>
        </w:rPr>
      </w:pPr>
    </w:p>
    <w:p w14:paraId="5D0CAA0A" w14:textId="2A39C34D" w:rsidR="003E6F78" w:rsidRPr="003E6F78" w:rsidRDefault="003E6F78" w:rsidP="003E6F78">
      <w:pPr>
        <w:widowControl/>
        <w:spacing w:after="150" w:line="276" w:lineRule="auto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color w:val="000000"/>
        </w:rPr>
        <w:t>На основу члана 30. став 4. Закона о основама система образовања и васпитања (</w:t>
      </w:r>
      <w:r>
        <w:rPr>
          <w:rFonts w:ascii="Arial" w:eastAsia="Calibri" w:hAnsi="Arial" w:cs="Arial"/>
          <w:color w:val="000000"/>
        </w:rPr>
        <w:t>"</w:t>
      </w:r>
      <w:r w:rsidRPr="003E6F78">
        <w:rPr>
          <w:rFonts w:ascii="Arial" w:eastAsia="Calibri" w:hAnsi="Arial" w:cs="Arial"/>
          <w:color w:val="000000"/>
        </w:rPr>
        <w:t>Службени гласник РС</w:t>
      </w:r>
      <w:r>
        <w:rPr>
          <w:rFonts w:ascii="Arial" w:eastAsia="Calibri" w:hAnsi="Arial" w:cs="Arial"/>
          <w:color w:val="000000"/>
        </w:rPr>
        <w:t>"</w:t>
      </w:r>
      <w:r w:rsidRPr="003E6F78">
        <w:rPr>
          <w:rFonts w:ascii="Arial" w:eastAsia="Calibri" w:hAnsi="Arial" w:cs="Arial"/>
          <w:color w:val="000000"/>
        </w:rPr>
        <w:t xml:space="preserve">, бр. 72/09, 52/11, 55/13, 35/15 </w:t>
      </w:r>
      <w:r>
        <w:rPr>
          <w:rFonts w:ascii="Arial" w:eastAsia="Calibri" w:hAnsi="Arial" w:cs="Arial"/>
          <w:color w:val="000000"/>
        </w:rPr>
        <w:t>-</w:t>
      </w:r>
      <w:r w:rsidRPr="003E6F78">
        <w:rPr>
          <w:rFonts w:ascii="Arial" w:eastAsia="Calibri" w:hAnsi="Arial" w:cs="Arial"/>
          <w:color w:val="000000"/>
        </w:rPr>
        <w:t xml:space="preserve"> аутентично тумачење, 68/15, 62/16 </w:t>
      </w:r>
      <w:r>
        <w:rPr>
          <w:rFonts w:ascii="Arial" w:eastAsia="Calibri" w:hAnsi="Arial" w:cs="Arial"/>
          <w:color w:val="000000"/>
        </w:rPr>
        <w:t>-</w:t>
      </w:r>
      <w:r w:rsidRPr="003E6F78">
        <w:rPr>
          <w:rFonts w:ascii="Arial" w:eastAsia="Calibri" w:hAnsi="Arial" w:cs="Arial"/>
          <w:color w:val="000000"/>
        </w:rPr>
        <w:t xml:space="preserve"> УС),</w:t>
      </w:r>
      <w:r>
        <w:rPr>
          <w:rFonts w:ascii="Arial" w:eastAsia="Calibri" w:hAnsi="Arial" w:cs="Arial"/>
          <w:color w:val="000000"/>
          <w:lang w:val="sr-Cyrl-RS"/>
        </w:rPr>
        <w:t xml:space="preserve"> </w:t>
      </w:r>
      <w:r w:rsidRPr="003E6F78">
        <w:rPr>
          <w:rFonts w:ascii="Arial" w:eastAsia="Calibri" w:hAnsi="Arial" w:cs="Arial"/>
          <w:color w:val="000000"/>
        </w:rPr>
        <w:t>Министар просвете, науке и технолошког развоја доноси</w:t>
      </w:r>
    </w:p>
    <w:p w14:paraId="49E43CAA" w14:textId="77777777" w:rsidR="003E6F78" w:rsidRPr="003E6F78" w:rsidRDefault="003E6F78" w:rsidP="003E6F78">
      <w:pPr>
        <w:widowControl/>
        <w:spacing w:after="225" w:line="276" w:lineRule="auto"/>
        <w:jc w:val="center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b/>
          <w:color w:val="000000"/>
        </w:rPr>
        <w:t>ПРАВИЛНИК</w:t>
      </w:r>
    </w:p>
    <w:p w14:paraId="53F82956" w14:textId="4F31FA37" w:rsidR="003E6F78" w:rsidRPr="003E6F78" w:rsidRDefault="003E6F78" w:rsidP="003E6F78">
      <w:pPr>
        <w:widowControl/>
        <w:spacing w:after="150" w:line="276" w:lineRule="auto"/>
        <w:jc w:val="center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b/>
          <w:color w:val="000000"/>
        </w:rPr>
        <w:t>О ДОПУНИ ПРАВИЛНИКА О БЛИЖИМ УСЛОВИМА У ПОГЛЕДУ ПРОСТОРА, ОПРЕМЕ И НАСТАВНИХ СРЕДСТАВА ЗА ОСТВАРИВАЊЕ НАСТАВНИХ ПЛАНОВА И ПРОГРАМА ОБРАЗОВАЊА И ВАСПИТАЊА ЗА СТРУЧНЕ ПРЕДМЕТЕ ЗА ОБРАЗОВНЕ ПРОФИЛЕ</w:t>
      </w:r>
      <w:r>
        <w:rPr>
          <w:rFonts w:ascii="Arial" w:eastAsia="Calibri" w:hAnsi="Arial" w:cs="Arial"/>
          <w:b/>
          <w:color w:val="000000"/>
          <w:lang w:val="sr-Cyrl-RS"/>
        </w:rPr>
        <w:t xml:space="preserve"> </w:t>
      </w:r>
      <w:r w:rsidRPr="003E6F78">
        <w:rPr>
          <w:rFonts w:ascii="Arial" w:eastAsia="Calibri" w:hAnsi="Arial" w:cs="Arial"/>
          <w:b/>
          <w:color w:val="000000"/>
        </w:rPr>
        <w:t>У ТРОГОДИШЊЕМ И ЧЕТВОРОГОДИШЊЕМ ТРАЈАЊУ</w:t>
      </w:r>
      <w:r>
        <w:rPr>
          <w:rFonts w:ascii="Arial" w:eastAsia="Calibri" w:hAnsi="Arial" w:cs="Arial"/>
          <w:b/>
          <w:color w:val="000000"/>
          <w:lang w:val="sr-Cyrl-RS"/>
        </w:rPr>
        <w:t xml:space="preserve"> </w:t>
      </w:r>
      <w:r w:rsidRPr="003E6F78">
        <w:rPr>
          <w:rFonts w:ascii="Arial" w:eastAsia="Calibri" w:hAnsi="Arial" w:cs="Arial"/>
          <w:b/>
          <w:color w:val="000000"/>
        </w:rPr>
        <w:t>У СТРУЧНИМ ШКОЛАМА У ПОДРУЧЈУ РАДА МАШИНСТВО</w:t>
      </w:r>
      <w:r>
        <w:rPr>
          <w:rFonts w:ascii="Arial" w:eastAsia="Calibri" w:hAnsi="Arial" w:cs="Arial"/>
          <w:b/>
          <w:color w:val="000000"/>
          <w:lang w:val="sr-Cyrl-RS"/>
        </w:rPr>
        <w:t xml:space="preserve"> </w:t>
      </w:r>
      <w:r w:rsidRPr="003E6F78">
        <w:rPr>
          <w:rFonts w:ascii="Arial" w:eastAsia="Calibri" w:hAnsi="Arial" w:cs="Arial"/>
          <w:b/>
          <w:color w:val="000000"/>
        </w:rPr>
        <w:t>И ОБРАДА МЕТАЛА</w:t>
      </w:r>
    </w:p>
    <w:p w14:paraId="7256B170" w14:textId="77777777" w:rsidR="003E6F78" w:rsidRPr="003E6F78" w:rsidRDefault="003E6F78" w:rsidP="003E6F78">
      <w:pPr>
        <w:widowControl/>
        <w:spacing w:after="120" w:line="276" w:lineRule="auto"/>
        <w:jc w:val="center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color w:val="000000"/>
        </w:rPr>
        <w:t>Члан 1.</w:t>
      </w:r>
    </w:p>
    <w:p w14:paraId="02E216CB" w14:textId="2E7A4726" w:rsidR="003E6F78" w:rsidRPr="003E6F78" w:rsidRDefault="003E6F78" w:rsidP="003E6F78">
      <w:pPr>
        <w:widowControl/>
        <w:spacing w:after="150" w:line="276" w:lineRule="auto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color w:val="000000"/>
        </w:rPr>
        <w:t xml:space="preserve">У Правилнику о ближим условима у погледу простора, опреме и наставних средстава за остваривање наставних планова и програма образовања и васпитања за стручне предмете за образовне </w:t>
      </w:r>
      <w:bookmarkStart w:id="0" w:name="anchor-anchor"/>
      <w:bookmarkEnd w:id="0"/>
      <w:r w:rsidRPr="003E6F78">
        <w:rPr>
          <w:rFonts w:ascii="Arial" w:eastAsia="Calibri" w:hAnsi="Arial" w:cs="Arial"/>
          <w:color w:val="000000"/>
        </w:rPr>
        <w:t>профиле у трогодишњем и четворогодишњем трајању у стручним школама у подручју рада Mашинство и обрада метала (</w:t>
      </w:r>
      <w:r>
        <w:rPr>
          <w:rFonts w:ascii="Arial" w:eastAsia="Calibri" w:hAnsi="Arial" w:cs="Arial"/>
          <w:color w:val="000000"/>
        </w:rPr>
        <w:t>"</w:t>
      </w:r>
      <w:r w:rsidRPr="003E6F78">
        <w:rPr>
          <w:rFonts w:ascii="Arial" w:eastAsia="Calibri" w:hAnsi="Arial" w:cs="Arial"/>
          <w:color w:val="000000"/>
        </w:rPr>
        <w:t xml:space="preserve">Службени гласник РС </w:t>
      </w:r>
      <w:r>
        <w:rPr>
          <w:rFonts w:ascii="Arial" w:eastAsia="Calibri" w:hAnsi="Arial" w:cs="Arial"/>
          <w:color w:val="000000"/>
        </w:rPr>
        <w:t>-</w:t>
      </w:r>
      <w:r w:rsidRPr="003E6F78">
        <w:rPr>
          <w:rFonts w:ascii="Arial" w:eastAsia="Calibri" w:hAnsi="Arial" w:cs="Arial"/>
          <w:color w:val="000000"/>
        </w:rPr>
        <w:t xml:space="preserve"> Просветни гласник</w:t>
      </w:r>
      <w:r>
        <w:rPr>
          <w:rFonts w:ascii="Arial" w:eastAsia="Calibri" w:hAnsi="Arial" w:cs="Arial"/>
          <w:color w:val="000000"/>
        </w:rPr>
        <w:t>"</w:t>
      </w:r>
      <w:r w:rsidRPr="003E6F78">
        <w:rPr>
          <w:rFonts w:ascii="Arial" w:eastAsia="Calibri" w:hAnsi="Arial" w:cs="Arial"/>
          <w:color w:val="000000"/>
        </w:rPr>
        <w:t xml:space="preserve">, бр. 17/15 и 7/16) после дела: </w:t>
      </w:r>
      <w:r>
        <w:rPr>
          <w:rFonts w:ascii="Arial" w:eastAsia="Calibri" w:hAnsi="Arial" w:cs="Arial"/>
          <w:color w:val="000000"/>
        </w:rPr>
        <w:t>"</w:t>
      </w:r>
      <w:r w:rsidRPr="003E6F78">
        <w:rPr>
          <w:rFonts w:ascii="Arial" w:eastAsia="Calibri" w:hAnsi="Arial" w:cs="Arial"/>
          <w:color w:val="000000"/>
        </w:rPr>
        <w:t>НОРМАТИВ У ПОГЛЕДУ ПРОСТОРА, ОПРЕМЕ И НАСТАВНИХ СРЕДСТАВА ЗА ОСТВАРИВАЊЕ ПЛАНОВА И ПРОГРАМА ОБРАЗОВАЊА И ВАСПИТАЊА ЗА СТРУЧНЕ ПРЕДМЕТЕ ЗА ТРОГОДИШЊЕ И ЧЕТВОРОГОДИШЊЕ ОБРАЗОВНЕ ПРОФИЛЕ У СТРУЧНИМ ШКОЛАМА ЗА ПОДРУЧЈЕ РАДА МАШИНСТВО И ОБРАДА МЕТАЛА ЗА ОБРАЗОВНИ ПРОФИЛ МАШИНСКИ ТЕХНИЧАР ЗА РЕПАРАТУРУ</w:t>
      </w:r>
      <w:r>
        <w:rPr>
          <w:rFonts w:ascii="Arial" w:eastAsia="Calibri" w:hAnsi="Arial" w:cs="Arial"/>
          <w:color w:val="000000"/>
        </w:rPr>
        <w:t>"</w:t>
      </w:r>
      <w:r w:rsidRPr="003E6F78">
        <w:rPr>
          <w:rFonts w:ascii="Arial" w:eastAsia="Calibri" w:hAnsi="Arial" w:cs="Arial"/>
          <w:color w:val="000000"/>
        </w:rPr>
        <w:t xml:space="preserve"> додаје се део који гл</w:t>
      </w:r>
      <w:bookmarkStart w:id="1" w:name="_GoBack"/>
      <w:bookmarkEnd w:id="1"/>
      <w:r w:rsidRPr="003E6F78">
        <w:rPr>
          <w:rFonts w:ascii="Arial" w:eastAsia="Calibri" w:hAnsi="Arial" w:cs="Arial"/>
          <w:color w:val="000000"/>
        </w:rPr>
        <w:t xml:space="preserve">аси: </w:t>
      </w:r>
      <w:r>
        <w:rPr>
          <w:rFonts w:ascii="Arial" w:eastAsia="Calibri" w:hAnsi="Arial" w:cs="Arial"/>
          <w:color w:val="000000"/>
        </w:rPr>
        <w:t>"</w:t>
      </w:r>
      <w:r w:rsidRPr="003E6F78">
        <w:rPr>
          <w:rFonts w:ascii="Arial" w:eastAsia="Calibri" w:hAnsi="Arial" w:cs="Arial"/>
          <w:color w:val="000000"/>
        </w:rPr>
        <w:t>НОРМАТИВ У ПОГЛЕДУ ПРОСТОРА, ОПРЕМЕ И НАСТАВНИХ СРЕДСТАВА ЗА ОСТВАРИВАЊЕ ПЛАНОВА И ПРОГРАМА ОБРАЗОВАЊА И ВАСПИТАЊА ЗА СТРУЧНЕ ПРЕДМЕТЕ ЗА ТРОГОДИШЊЕ И ЧЕТВОРОГОДИШЊЕ ОБРАЗОВНЕ ПРОФИЛЕ У СТРУЧНИМ ШКОЛАМА ЗА ПОДРУЧЈЕ РАДА МАШИНСТВО И ОБРАДА МЕТАЛА ЗА ОБРАЗОВНЕ ПРОФИЛЕ АВИО-ТЕХНИЧАР И МЕХАТРОНИЧАР ЗА ТРАНСПОРТНЕ СИСТЕМЕ АЕРОДРОМА</w:t>
      </w:r>
      <w:r>
        <w:rPr>
          <w:rFonts w:ascii="Arial" w:eastAsia="Calibri" w:hAnsi="Arial" w:cs="Arial"/>
          <w:color w:val="000000"/>
        </w:rPr>
        <w:t>"</w:t>
      </w:r>
      <w:r w:rsidRPr="003E6F78">
        <w:rPr>
          <w:rFonts w:ascii="Arial" w:eastAsia="Calibri" w:hAnsi="Arial" w:cs="Arial"/>
          <w:color w:val="000000"/>
        </w:rPr>
        <w:t>, који је одштампан уз овај правилник и чини његов саставни део.</w:t>
      </w:r>
    </w:p>
    <w:p w14:paraId="36911C06" w14:textId="77777777" w:rsidR="003E6F78" w:rsidRPr="003E6F78" w:rsidRDefault="003E6F78" w:rsidP="003E6F78">
      <w:pPr>
        <w:widowControl/>
        <w:spacing w:after="120" w:line="276" w:lineRule="auto"/>
        <w:jc w:val="center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color w:val="000000"/>
        </w:rPr>
        <w:t>Члан 2.</w:t>
      </w:r>
    </w:p>
    <w:p w14:paraId="77ECE773" w14:textId="6CB1E37A" w:rsidR="003E6F78" w:rsidRPr="003E6F78" w:rsidRDefault="003E6F78" w:rsidP="003E6F78">
      <w:pPr>
        <w:widowControl/>
        <w:spacing w:after="150" w:line="276" w:lineRule="auto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color w:val="000000"/>
        </w:rPr>
        <w:t xml:space="preserve">Овај правилник ступа на снагу осмог дана од дана објављивања у </w:t>
      </w:r>
      <w:r>
        <w:rPr>
          <w:rFonts w:ascii="Arial" w:eastAsia="Calibri" w:hAnsi="Arial" w:cs="Arial"/>
          <w:color w:val="000000"/>
        </w:rPr>
        <w:t>"</w:t>
      </w:r>
      <w:r w:rsidRPr="003E6F78">
        <w:rPr>
          <w:rFonts w:ascii="Arial" w:eastAsia="Calibri" w:hAnsi="Arial" w:cs="Arial"/>
          <w:color w:val="000000"/>
        </w:rPr>
        <w:t xml:space="preserve">Службеном гласнику Републике Србије </w:t>
      </w:r>
      <w:r>
        <w:rPr>
          <w:rFonts w:ascii="Arial" w:eastAsia="Calibri" w:hAnsi="Arial" w:cs="Arial"/>
          <w:color w:val="000000"/>
        </w:rPr>
        <w:t>-</w:t>
      </w:r>
      <w:r w:rsidRPr="003E6F78">
        <w:rPr>
          <w:rFonts w:ascii="Arial" w:eastAsia="Calibri" w:hAnsi="Arial" w:cs="Arial"/>
          <w:color w:val="000000"/>
        </w:rPr>
        <w:t xml:space="preserve"> Просветном гласнику</w:t>
      </w:r>
      <w:r>
        <w:rPr>
          <w:rFonts w:ascii="Arial" w:eastAsia="Calibri" w:hAnsi="Arial" w:cs="Arial"/>
          <w:color w:val="000000"/>
        </w:rPr>
        <w:t>"</w:t>
      </w:r>
      <w:r w:rsidRPr="003E6F78">
        <w:rPr>
          <w:rFonts w:ascii="Arial" w:eastAsia="Calibri" w:hAnsi="Arial" w:cs="Arial"/>
          <w:color w:val="000000"/>
        </w:rPr>
        <w:t>.</w:t>
      </w:r>
    </w:p>
    <w:p w14:paraId="3CB3CC88" w14:textId="77777777" w:rsidR="003E6F78" w:rsidRDefault="003E6F78" w:rsidP="003E6F78">
      <w:pPr>
        <w:widowControl/>
        <w:spacing w:after="120" w:line="276" w:lineRule="auto"/>
        <w:jc w:val="center"/>
        <w:rPr>
          <w:rFonts w:ascii="Arial" w:eastAsia="Calibri" w:hAnsi="Arial" w:cs="Arial"/>
          <w:b/>
          <w:color w:val="000000"/>
        </w:rPr>
      </w:pPr>
    </w:p>
    <w:p w14:paraId="43F076B3" w14:textId="0493FF3F" w:rsidR="003E6F78" w:rsidRPr="003E6F78" w:rsidRDefault="003E6F78" w:rsidP="003E6F78">
      <w:pPr>
        <w:widowControl/>
        <w:spacing w:after="120" w:line="276" w:lineRule="auto"/>
        <w:jc w:val="center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b/>
          <w:color w:val="000000"/>
        </w:rPr>
        <w:t>НОРМАТИВ</w:t>
      </w:r>
    </w:p>
    <w:p w14:paraId="7B067775" w14:textId="77777777" w:rsidR="003E6F78" w:rsidRPr="003E6F78" w:rsidRDefault="003E6F78" w:rsidP="003E6F78">
      <w:pPr>
        <w:widowControl/>
        <w:spacing w:after="120" w:line="276" w:lineRule="auto"/>
        <w:jc w:val="center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b/>
          <w:color w:val="000000"/>
        </w:rPr>
        <w:t>У ПОГЛЕДУ ПРОСТОРА, ОПРЕМЕ И НАСТАВНИХ</w:t>
      </w:r>
      <w:r w:rsidRPr="003E6F78">
        <w:rPr>
          <w:rFonts w:ascii="Arial" w:eastAsia="Calibri" w:hAnsi="Arial" w:cs="Arial"/>
        </w:rPr>
        <w:br/>
      </w:r>
      <w:r w:rsidRPr="003E6F78">
        <w:rPr>
          <w:rFonts w:ascii="Arial" w:eastAsia="Calibri" w:hAnsi="Arial" w:cs="Arial"/>
          <w:b/>
          <w:color w:val="000000"/>
        </w:rPr>
        <w:t xml:space="preserve"> СРЕДСТАВА ЗА ОСТВАРИВАЊЕ ПЛАНОВА И ПРОГРАМА ОБРАЗОВАЊА И ВАСПИТАЊА ЗА СТРУЧНЕ ПРЕДМЕТЕ ЗА ТРОГОДИШЊЕ И ЧЕТВОРОГОДИШЊЕ ОБРАЗОВНЕ ПРОФИЛЕ У СТРУЧНИМ ШКОЛАМА ЗА ПОДРУЧЈЕ РАДА МАШИНСТВО И ОБРАДА МЕТАЛА ЗА ОБРАЗОВНЕ</w:t>
      </w:r>
      <w:r w:rsidRPr="003E6F78">
        <w:rPr>
          <w:rFonts w:ascii="Arial" w:eastAsia="Calibri" w:hAnsi="Arial" w:cs="Arial"/>
        </w:rPr>
        <w:br/>
      </w:r>
      <w:r w:rsidRPr="003E6F78">
        <w:rPr>
          <w:rFonts w:ascii="Arial" w:eastAsia="Calibri" w:hAnsi="Arial" w:cs="Arial"/>
          <w:b/>
          <w:color w:val="000000"/>
        </w:rPr>
        <w:t xml:space="preserve"> ПРОФИЛЕ АВИО-ТЕХНИЧАР И МЕХАТРОНИЧАР ЗА ТРАНСПОРТНЕ СИСТЕМЕ АЕРОДРОМА</w:t>
      </w:r>
    </w:p>
    <w:p w14:paraId="4221B9D1" w14:textId="77777777" w:rsidR="003E6F78" w:rsidRPr="003E6F78" w:rsidRDefault="003E6F78" w:rsidP="003E6F78">
      <w:pPr>
        <w:widowControl/>
        <w:spacing w:after="120" w:line="276" w:lineRule="auto"/>
        <w:jc w:val="center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b/>
          <w:color w:val="000000"/>
        </w:rPr>
        <w:t>А) Школски простор</w:t>
      </w:r>
    </w:p>
    <w:p w14:paraId="22E25993" w14:textId="20682C59" w:rsidR="003E6F78" w:rsidRPr="003E6F78" w:rsidRDefault="003E6F78" w:rsidP="003E6F78">
      <w:pPr>
        <w:widowControl/>
        <w:spacing w:after="150" w:line="276" w:lineRule="auto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color w:val="000000"/>
        </w:rPr>
        <w:lastRenderedPageBreak/>
        <w:t xml:space="preserve">1. Специјализована учионица (кабинет), величине </w:t>
      </w:r>
      <w:r>
        <w:rPr>
          <w:rFonts w:ascii="Arial" w:eastAsia="Calibri" w:hAnsi="Arial" w:cs="Arial"/>
          <w:color w:val="000000"/>
        </w:rPr>
        <w:t>-</w:t>
      </w:r>
      <w:r w:rsidRPr="003E6F78">
        <w:rPr>
          <w:rFonts w:ascii="Arial" w:eastAsia="Calibri" w:hAnsi="Arial" w:cs="Arial"/>
          <w:color w:val="000000"/>
        </w:rPr>
        <w:t xml:space="preserve"> 40 m², за наставне предмете: Mатеријали ваздухоплова, Aеродинамика, Aеродинамика и структура хеликоптера, Eлементи летелица, Познавање ваздухоплова, Структура авиона, Електрична и електронска опрема, Конструкција авиона, Конструкција клипних мотора, Хидраулични и пнеуматски системи, Хидро-пнеуматски системи авиона, Конструкција турбомлазних мотора, Системи клипних мотора и елиса, Системи авиона, Опрема авиона, Системи турбомлазних мотора, Чврстоћа авиона, Системи хеликоптера.</w:t>
      </w:r>
    </w:p>
    <w:p w14:paraId="60931D4A" w14:textId="00405C3C" w:rsidR="003E6F78" w:rsidRPr="003E6F78" w:rsidRDefault="003E6F78" w:rsidP="003E6F78">
      <w:pPr>
        <w:widowControl/>
        <w:spacing w:after="150" w:line="276" w:lineRule="auto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color w:val="000000"/>
        </w:rPr>
        <w:t xml:space="preserve">2. Школска радионица за практичну наставу </w:t>
      </w:r>
      <w:r>
        <w:rPr>
          <w:rFonts w:ascii="Arial" w:eastAsia="Calibri" w:hAnsi="Arial" w:cs="Arial"/>
          <w:color w:val="000000"/>
        </w:rPr>
        <w:t>-</w:t>
      </w:r>
      <w:r w:rsidRPr="003E6F78">
        <w:rPr>
          <w:rFonts w:ascii="Arial" w:eastAsia="Calibri" w:hAnsi="Arial" w:cs="Arial"/>
          <w:color w:val="000000"/>
        </w:rPr>
        <w:t xml:space="preserve"> величине 100 m², за наставне предмете: Алати и мерења, Елементи летелица, Структура авиона, Конструкција клипних мотора, Конструкција турбомлазних мотора.</w:t>
      </w:r>
    </w:p>
    <w:p w14:paraId="06D78544" w14:textId="77777777" w:rsidR="003E6F78" w:rsidRPr="003E6F78" w:rsidRDefault="003E6F78" w:rsidP="003E6F78">
      <w:pPr>
        <w:widowControl/>
        <w:spacing w:after="120" w:line="276" w:lineRule="auto"/>
        <w:jc w:val="center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b/>
          <w:color w:val="000000"/>
        </w:rPr>
        <w:t>Б) Школска опрема</w:t>
      </w:r>
    </w:p>
    <w:p w14:paraId="15202BF7" w14:textId="77777777" w:rsidR="003E6F78" w:rsidRPr="003E6F78" w:rsidRDefault="003E6F78" w:rsidP="003E6F78">
      <w:pPr>
        <w:widowControl/>
        <w:spacing w:after="150" w:line="276" w:lineRule="auto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b/>
          <w:color w:val="000000"/>
        </w:rPr>
        <w:t>Предмети:</w:t>
      </w:r>
    </w:p>
    <w:p w14:paraId="0E43674B" w14:textId="77777777" w:rsidR="003E6F78" w:rsidRPr="003E6F78" w:rsidRDefault="003E6F78" w:rsidP="003E6F78">
      <w:pPr>
        <w:widowControl/>
        <w:spacing w:after="150" w:line="276" w:lineRule="auto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b/>
          <w:color w:val="000000"/>
        </w:rPr>
        <w:t>МАТЕРИЈАЛИ ВАЗДУХОПЛОВА</w:t>
      </w:r>
    </w:p>
    <w:p w14:paraId="4ADE6370" w14:textId="77777777" w:rsidR="003E6F78" w:rsidRPr="003E6F78" w:rsidRDefault="003E6F78" w:rsidP="003E6F78">
      <w:pPr>
        <w:widowControl/>
        <w:spacing w:after="150" w:line="276" w:lineRule="auto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b/>
          <w:color w:val="000000"/>
        </w:rPr>
        <w:t>АЕРОДИНАМИКА</w:t>
      </w:r>
    </w:p>
    <w:p w14:paraId="5099AC8F" w14:textId="77777777" w:rsidR="003E6F78" w:rsidRPr="003E6F78" w:rsidRDefault="003E6F78" w:rsidP="003E6F78">
      <w:pPr>
        <w:widowControl/>
        <w:spacing w:after="150" w:line="276" w:lineRule="auto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b/>
          <w:color w:val="000000"/>
        </w:rPr>
        <w:t>AЕРОДИНАМИКА И СТРУКТУРА ХЕЛИКОПТЕРА</w:t>
      </w:r>
    </w:p>
    <w:p w14:paraId="327DC0DE" w14:textId="77777777" w:rsidR="003E6F78" w:rsidRPr="003E6F78" w:rsidRDefault="003E6F78" w:rsidP="003E6F78">
      <w:pPr>
        <w:widowControl/>
        <w:spacing w:after="150" w:line="276" w:lineRule="auto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b/>
          <w:color w:val="000000"/>
        </w:rPr>
        <w:t>ЕЛЕМЕНТИ ЛЕТЕЛИЦА</w:t>
      </w:r>
    </w:p>
    <w:p w14:paraId="1D5CD31A" w14:textId="77777777" w:rsidR="003E6F78" w:rsidRPr="003E6F78" w:rsidRDefault="003E6F78" w:rsidP="003E6F78">
      <w:pPr>
        <w:widowControl/>
        <w:spacing w:after="150" w:line="276" w:lineRule="auto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b/>
          <w:color w:val="000000"/>
        </w:rPr>
        <w:t>ПОЗНАВАЊЕ ВАЗДУХОПЛОВА</w:t>
      </w:r>
    </w:p>
    <w:p w14:paraId="0D1B46BE" w14:textId="77777777" w:rsidR="003E6F78" w:rsidRPr="003E6F78" w:rsidRDefault="003E6F78" w:rsidP="003E6F78">
      <w:pPr>
        <w:widowControl/>
        <w:spacing w:after="150" w:line="276" w:lineRule="auto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b/>
          <w:color w:val="000000"/>
        </w:rPr>
        <w:t>СТРУКТУРА АВИОНА</w:t>
      </w:r>
    </w:p>
    <w:p w14:paraId="6A75A6A3" w14:textId="77777777" w:rsidR="003E6F78" w:rsidRPr="003E6F78" w:rsidRDefault="003E6F78" w:rsidP="003E6F78">
      <w:pPr>
        <w:widowControl/>
        <w:spacing w:after="150" w:line="276" w:lineRule="auto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b/>
          <w:color w:val="000000"/>
        </w:rPr>
        <w:t>ЕЛЕКТРИЧНА И ЕЛЕКТРОНСКА ОПРЕМА</w:t>
      </w:r>
    </w:p>
    <w:p w14:paraId="3E869D39" w14:textId="77777777" w:rsidR="003E6F78" w:rsidRPr="003E6F78" w:rsidRDefault="003E6F78" w:rsidP="003E6F78">
      <w:pPr>
        <w:widowControl/>
        <w:spacing w:after="150" w:line="276" w:lineRule="auto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b/>
          <w:color w:val="000000"/>
        </w:rPr>
        <w:t>КОНСТРУКЦИЈА АВИОНА</w:t>
      </w:r>
    </w:p>
    <w:p w14:paraId="4D4A5DA9" w14:textId="77777777" w:rsidR="003E6F78" w:rsidRPr="003E6F78" w:rsidRDefault="003E6F78" w:rsidP="003E6F78">
      <w:pPr>
        <w:widowControl/>
        <w:spacing w:after="150" w:line="276" w:lineRule="auto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b/>
          <w:color w:val="000000"/>
        </w:rPr>
        <w:t>КОНСТРУКЦИЈА КЛИПНИХ МОТОРА</w:t>
      </w:r>
    </w:p>
    <w:p w14:paraId="38F800F3" w14:textId="77777777" w:rsidR="003E6F78" w:rsidRPr="003E6F78" w:rsidRDefault="003E6F78" w:rsidP="003E6F78">
      <w:pPr>
        <w:widowControl/>
        <w:spacing w:after="150" w:line="276" w:lineRule="auto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b/>
          <w:color w:val="000000"/>
        </w:rPr>
        <w:t>ХИДРАУЛИЧНИ И ПНЕУМАТСКИ СИСТЕМИ</w:t>
      </w:r>
    </w:p>
    <w:p w14:paraId="1D493AFA" w14:textId="77777777" w:rsidR="003E6F78" w:rsidRPr="003E6F78" w:rsidRDefault="003E6F78" w:rsidP="003E6F78">
      <w:pPr>
        <w:widowControl/>
        <w:spacing w:after="150" w:line="276" w:lineRule="auto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b/>
          <w:color w:val="000000"/>
        </w:rPr>
        <w:t>ХИДРО-ПНЕУМАТСКИ СИСТЕМИ АВИОНА</w:t>
      </w:r>
    </w:p>
    <w:p w14:paraId="1D68545A" w14:textId="77777777" w:rsidR="003E6F78" w:rsidRPr="003E6F78" w:rsidRDefault="003E6F78" w:rsidP="003E6F78">
      <w:pPr>
        <w:widowControl/>
        <w:spacing w:after="150" w:line="276" w:lineRule="auto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b/>
          <w:color w:val="000000"/>
        </w:rPr>
        <w:t>КОНСТРУКЦИЈА ТУРБОМЛАЗНИХ МОТОРА</w:t>
      </w:r>
    </w:p>
    <w:p w14:paraId="4678B7C4" w14:textId="77777777" w:rsidR="003E6F78" w:rsidRPr="003E6F78" w:rsidRDefault="003E6F78" w:rsidP="003E6F78">
      <w:pPr>
        <w:widowControl/>
        <w:spacing w:after="150" w:line="276" w:lineRule="auto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b/>
          <w:color w:val="000000"/>
        </w:rPr>
        <w:t>СИСТЕМИ КЛИПНИХ МОТОРА И ЕЛИСА</w:t>
      </w:r>
    </w:p>
    <w:p w14:paraId="202EC773" w14:textId="77777777" w:rsidR="003E6F78" w:rsidRPr="003E6F78" w:rsidRDefault="003E6F78" w:rsidP="003E6F78">
      <w:pPr>
        <w:widowControl/>
        <w:spacing w:after="150" w:line="276" w:lineRule="auto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b/>
          <w:color w:val="000000"/>
        </w:rPr>
        <w:t>СИСТЕМИ АВИОНА</w:t>
      </w:r>
    </w:p>
    <w:p w14:paraId="3DA65A2C" w14:textId="77777777" w:rsidR="003E6F78" w:rsidRPr="003E6F78" w:rsidRDefault="003E6F78" w:rsidP="003E6F78">
      <w:pPr>
        <w:widowControl/>
        <w:spacing w:after="150" w:line="276" w:lineRule="auto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b/>
          <w:color w:val="000000"/>
        </w:rPr>
        <w:t>ОПРЕМА АВИОНА</w:t>
      </w:r>
    </w:p>
    <w:p w14:paraId="31DE2A32" w14:textId="77777777" w:rsidR="003E6F78" w:rsidRPr="003E6F78" w:rsidRDefault="003E6F78" w:rsidP="003E6F78">
      <w:pPr>
        <w:widowControl/>
        <w:spacing w:after="150" w:line="276" w:lineRule="auto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b/>
          <w:color w:val="000000"/>
        </w:rPr>
        <w:t>СИСТЕМИ ТУРБОМЛАЗНИХ МОТОРА</w:t>
      </w:r>
    </w:p>
    <w:p w14:paraId="33057C55" w14:textId="77777777" w:rsidR="003E6F78" w:rsidRPr="003E6F78" w:rsidRDefault="003E6F78" w:rsidP="003E6F78">
      <w:pPr>
        <w:widowControl/>
        <w:spacing w:after="150" w:line="276" w:lineRule="auto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b/>
          <w:color w:val="000000"/>
        </w:rPr>
        <w:t>ЧВРСТОЋА АВИОНА</w:t>
      </w:r>
    </w:p>
    <w:p w14:paraId="747F9D3F" w14:textId="77777777" w:rsidR="003E6F78" w:rsidRPr="003E6F78" w:rsidRDefault="003E6F78" w:rsidP="003E6F78">
      <w:pPr>
        <w:widowControl/>
        <w:spacing w:after="150" w:line="276" w:lineRule="auto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b/>
          <w:color w:val="000000"/>
        </w:rPr>
        <w:t>СИСТЕМИ ХЕЛИКОПТЕРА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745"/>
        <w:gridCol w:w="3724"/>
        <w:gridCol w:w="2172"/>
        <w:gridCol w:w="2146"/>
      </w:tblGrid>
      <w:tr w:rsidR="003E6F78" w:rsidRPr="003E6F78" w14:paraId="2237F562" w14:textId="77777777" w:rsidTr="00140A00">
        <w:trPr>
          <w:trHeight w:val="45"/>
          <w:tblCellSpacing w:w="0" w:type="auto"/>
        </w:trPr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067F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Р.б.</w:t>
            </w:r>
          </w:p>
        </w:tc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0F56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Врста и назив наставног средства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32A4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Јед. мере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92EE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Кол.</w:t>
            </w:r>
          </w:p>
        </w:tc>
      </w:tr>
      <w:tr w:rsidR="003E6F78" w:rsidRPr="003E6F78" w14:paraId="5C6A401E" w14:textId="77777777" w:rsidTr="00140A00">
        <w:trPr>
          <w:trHeight w:val="45"/>
          <w:tblCellSpacing w:w="0" w:type="auto"/>
        </w:trPr>
        <w:tc>
          <w:tcPr>
            <w:tcW w:w="3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D784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1.</w:t>
            </w:r>
          </w:p>
        </w:tc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D4206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Једномоторни млазни авион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A930E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866BD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679FB77C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AA878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E012C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Једномоторни клипни авион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FDF4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6A9D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4011268F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F0A54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C2323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Двомоторни клипни авион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CE1D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0ACC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</w:tbl>
    <w:p w14:paraId="6D0114BD" w14:textId="77777777" w:rsidR="003E6F78" w:rsidRPr="003E6F78" w:rsidRDefault="003E6F78" w:rsidP="003E6F78">
      <w:pPr>
        <w:widowControl/>
        <w:spacing w:after="150" w:line="276" w:lineRule="auto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b/>
          <w:color w:val="000000"/>
        </w:rPr>
        <w:t>Предмет: КОНСТРУКЦИЈА КЛИПНИХ МОТОРА</w:t>
      </w:r>
    </w:p>
    <w:p w14:paraId="5D8579DD" w14:textId="77777777" w:rsidR="003E6F78" w:rsidRPr="003E6F78" w:rsidRDefault="003E6F78" w:rsidP="003E6F78">
      <w:pPr>
        <w:widowControl/>
        <w:spacing w:after="150" w:line="276" w:lineRule="auto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b/>
          <w:color w:val="000000"/>
        </w:rPr>
        <w:t>СИСТЕМИ КЛИПНИХ МОТОРА И ЕЛИСА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75"/>
        <w:gridCol w:w="6170"/>
        <w:gridCol w:w="1378"/>
        <w:gridCol w:w="1564"/>
      </w:tblGrid>
      <w:tr w:rsidR="003E6F78" w:rsidRPr="003E6F78" w14:paraId="4171C6CF" w14:textId="77777777" w:rsidTr="00140A00">
        <w:trPr>
          <w:trHeight w:val="45"/>
          <w:tblCellSpacing w:w="0" w:type="auto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1000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Р.б.</w:t>
            </w: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A15B6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Врста и назив наставног средства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F9772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Јед. мере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1D053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Количина</w:t>
            </w:r>
          </w:p>
        </w:tc>
      </w:tr>
      <w:tr w:rsidR="003E6F78" w:rsidRPr="003E6F78" w14:paraId="523A651A" w14:textId="77777777" w:rsidTr="00140A00">
        <w:trPr>
          <w:trHeight w:val="45"/>
          <w:tblCellSpacing w:w="0" w:type="auto"/>
        </w:trPr>
        <w:tc>
          <w:tcPr>
            <w:tcW w:w="2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4D80D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1.</w:t>
            </w: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1574C" w14:textId="068A42E6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V12 авионски мотор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четвртински пресек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EB9A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51A9A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13BBAC51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58A83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F84ED" w14:textId="6D64C663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Четрнаестоцилиндрични, дупла звезда авионски мотор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четвртински пресек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B60EC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21C12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682ACEDE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E67BC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E55A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Шестоцилиндрични боксер авионски мотор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82CD9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D6A7A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5496BADF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F00ED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35B9D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Шестоцилиндрични линијски авионски мотор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E75D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CABC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3E9044C9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BE517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0624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Седмоцилиндрични звездасти авионски мотор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7C745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44462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60F76F86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B9D0D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4C0E2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Деветоцилиндрични звездасти авионски мотор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86AAD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1611D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7C4AD66E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E474B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1B30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Уређај за магнетно паљење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E08E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78AF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</w:tbl>
    <w:p w14:paraId="5E113CB6" w14:textId="77777777" w:rsidR="003E6F78" w:rsidRPr="003E6F78" w:rsidRDefault="003E6F78" w:rsidP="003E6F78">
      <w:pPr>
        <w:widowControl/>
        <w:spacing w:after="150" w:line="276" w:lineRule="auto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b/>
          <w:color w:val="000000"/>
        </w:rPr>
        <w:t>Предмет: КОНСТРУКЦИЈА ТУРБОМЛАЗНИХ МОТОРА СИСТЕМИ ТУРБОМЛАЗНИХ МОТОРА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73"/>
        <w:gridCol w:w="7625"/>
        <w:gridCol w:w="1089"/>
        <w:gridCol w:w="1200"/>
      </w:tblGrid>
      <w:tr w:rsidR="003E6F78" w:rsidRPr="003E6F78" w14:paraId="6D88EEE6" w14:textId="77777777" w:rsidTr="00140A00">
        <w:trPr>
          <w:trHeight w:val="45"/>
          <w:tblCellSpacing w:w="0" w:type="auto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2F625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Р.б.</w:t>
            </w:r>
          </w:p>
        </w:tc>
        <w:tc>
          <w:tcPr>
            <w:tcW w:w="1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9D616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Врста и назив наставног средства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6F25E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Јед. мере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CDAF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Количина</w:t>
            </w:r>
          </w:p>
        </w:tc>
      </w:tr>
      <w:tr w:rsidR="003E6F78" w:rsidRPr="003E6F78" w14:paraId="4C59445E" w14:textId="77777777" w:rsidTr="00140A00">
        <w:trPr>
          <w:trHeight w:val="45"/>
          <w:tblCellSpacing w:w="0" w:type="auto"/>
        </w:trPr>
        <w:tc>
          <w:tcPr>
            <w:tcW w:w="1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1DE19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1.</w:t>
            </w:r>
          </w:p>
        </w:tc>
        <w:tc>
          <w:tcPr>
            <w:tcW w:w="1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2385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Турбомлазни авионски мотор, четвртински пресек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7C0CA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BC9C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3E6F78" w:rsidRPr="003E6F78" w14:paraId="6D9878A3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098E7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685BA" w14:textId="19FC8603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Млазни авионски мотор са центрифугалним компресором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четвртински пресек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4DFB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6B98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43120955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8E414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2853F" w14:textId="36E540A1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Мотор Rolls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Royce Viper Mk531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E7B4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C583E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50B9E09B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CCE4F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36AAA" w14:textId="0B264542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Мотор Allison J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35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FDDEA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1320D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736C64BA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A89E1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841FA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Мотор Pratt &amp; Whitney JT8D и пратећи алат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7C10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Комплет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40B25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75AF3D19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12F0E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6ECC0" w14:textId="4858ABB8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Мотор Тумански Р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13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55239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031B2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08892A9C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7D434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4ACED" w14:textId="52E39CED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Мотор Климов ТВ2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117А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AD85E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B4093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28CBEEB6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46908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E20E3" w14:textId="2C01F2E8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Мотор General Electric CJ610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6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07B29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18D7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3A523D1C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17A9C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978E2" w14:textId="1348C0E2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APU TA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8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F312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D375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</w:tbl>
    <w:p w14:paraId="7FFF2FEA" w14:textId="77777777" w:rsidR="003E6F78" w:rsidRPr="003E6F78" w:rsidRDefault="003E6F78" w:rsidP="003E6F78">
      <w:pPr>
        <w:widowControl/>
        <w:spacing w:after="150" w:line="276" w:lineRule="auto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b/>
          <w:color w:val="000000"/>
        </w:rPr>
        <w:t>Предмет: ЕЛЕМЕНТИ ЛЕТЕЛИЦА СТРУКТУРА АВИОНА СИСТЕМИ АВИОНА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027"/>
        <w:gridCol w:w="5529"/>
        <w:gridCol w:w="1629"/>
        <w:gridCol w:w="1602"/>
      </w:tblGrid>
      <w:tr w:rsidR="003E6F78" w:rsidRPr="003E6F78" w14:paraId="4C4D8171" w14:textId="77777777" w:rsidTr="00140A00">
        <w:trPr>
          <w:trHeight w:val="45"/>
          <w:tblCellSpacing w:w="0" w:type="auto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E0E8D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Р.б.</w:t>
            </w:r>
          </w:p>
        </w:tc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142D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Врста и назив наставног средства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D0EB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Јед. мере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949B5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Кол.</w:t>
            </w:r>
          </w:p>
        </w:tc>
      </w:tr>
      <w:tr w:rsidR="003E6F78" w:rsidRPr="003E6F78" w14:paraId="4C8FB62B" w14:textId="77777777" w:rsidTr="00140A00">
        <w:trPr>
          <w:trHeight w:val="45"/>
          <w:tblCellSpacing w:w="0" w:type="auto"/>
        </w:trPr>
        <w:tc>
          <w:tcPr>
            <w:tcW w:w="2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B99FA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1.</w:t>
            </w:r>
          </w:p>
        </w:tc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EE21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Избациво седиште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35C46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7C8C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5B75B56A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C6AF6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022F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Буре са трупа са механизмом ваздушних кочница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9BE56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7BEF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1F0603BC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D7960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6463E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Крило авиона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1A7B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C0699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35CF651F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A0934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FFBCA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Конструкција крила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B3D7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0CF59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57C04A32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71D4B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BA794" w14:textId="01DF24FF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Веза крило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труп сендвич конструкција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8B0C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3B916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663C72F7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B4BC4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64B63" w14:textId="1E5E015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Веза крило труп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центроплан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6DCB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F65AD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23B18BD7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354C2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766F3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Вертикална репна површина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5554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4D52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5A32D466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E6EB3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9C0A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Хоризонтална репна површина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1FCED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0D39C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24C20670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B26E4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FF0DD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Узгонске површине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827D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CA5D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03025B95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DC37D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1733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Хоризонтални стабилизатор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DF8E5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2430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0FC29F36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01629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ECAC3" w14:textId="445C59C8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Амортизациона нога млазног авиона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четвртински пресек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5573A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FFFB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5295E082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296A3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9B1A6" w14:textId="16A0BE58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Предња нога млазног авиона склоп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веза са трупом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0FD4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0793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48518A67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2AC4C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8CDFA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Део структуре трупа са инсталацијом за ватрено наоружање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2DF0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26535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1C89625B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77DB0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DB4D6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Машина за кружно савијање лима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F3ECC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8F5C5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746960DA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F0417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CC7B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Машина за угаоно савијање лима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582E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BBB32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0BC1E7DC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5766C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CBE0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Машина за израду жлебова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25C7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155B5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56621608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89400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29CDD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Маказе за сечење лима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8B476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FD52E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</w:tbl>
    <w:p w14:paraId="0BF42653" w14:textId="77777777" w:rsidR="003E6F78" w:rsidRPr="003E6F78" w:rsidRDefault="003E6F78" w:rsidP="003E6F78">
      <w:pPr>
        <w:widowControl/>
        <w:spacing w:after="150" w:line="276" w:lineRule="auto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b/>
          <w:color w:val="000000"/>
        </w:rPr>
        <w:t>Предмет: АЕРОДРОМИ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776"/>
        <w:gridCol w:w="5851"/>
        <w:gridCol w:w="1498"/>
        <w:gridCol w:w="1662"/>
      </w:tblGrid>
      <w:tr w:rsidR="003E6F78" w:rsidRPr="003E6F78" w14:paraId="06005967" w14:textId="77777777" w:rsidTr="00140A00">
        <w:trPr>
          <w:trHeight w:val="45"/>
          <w:tblCellSpacing w:w="0" w:type="auto"/>
        </w:trPr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EE378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9379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Врста и назив наставног средства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6F3F3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Јед. мере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9856C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Количина</w:t>
            </w:r>
          </w:p>
        </w:tc>
      </w:tr>
      <w:tr w:rsidR="003E6F78" w:rsidRPr="003E6F78" w14:paraId="014E93C8" w14:textId="77777777" w:rsidTr="00140A00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27DBD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Шеме и слике</w:t>
            </w:r>
          </w:p>
        </w:tc>
      </w:tr>
      <w:tr w:rsidR="003E6F78" w:rsidRPr="003E6F78" w14:paraId="4CCBB9EE" w14:textId="77777777" w:rsidTr="00140A00">
        <w:trPr>
          <w:trHeight w:val="45"/>
          <w:tblCellSpacing w:w="0" w:type="auto"/>
        </w:trPr>
        <w:tc>
          <w:tcPr>
            <w:tcW w:w="2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80426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1.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3EAE5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Схематски приказ генералног решења аеродрома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6FDE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74EEE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6B2AB2B5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8C584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E1B9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Схематски приказ дијаграма буке у ваздушном саобраћају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44F83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B132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61D508F7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6A70A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30A0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Схематски приказ средстава за заштиту од буке и мраза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41E0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200C9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25B4F96F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5E5CA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D4C19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Схематски приказ саобраћајно функционалног решења пристанишне зграде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D537E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8DEB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130AB18D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1E0D5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B061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Схематски приказ средстава противпожарне заштите ваздухоплова и аеродрома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6BCA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1753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4AF3E68B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A1749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C13AC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Схематски приказ погонског складишта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BAA9E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D2FEA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1DEEEADF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047BA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C6D4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Схематски приказ начина паркирања ваздухоплова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849C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3382C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44C3D6DE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51C4A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B3453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Схематски приказ схецкин шалтера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32E4A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3BA6D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1BA3E04E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6D273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44A6A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Комплет путничке документације која се обрађује служби контроле оптерећења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786A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636D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298A97E6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0DB43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88BC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Схематски приказ, система информисања путника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6530A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C7DF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677EF655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21A90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1CF25" w14:textId="013EE339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Схематски приказ временских норми прихвата и отпрема ваздухоплова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по типу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48732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3715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7D78E0D7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D06C7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9C959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Документација која прати специјалне категорије путника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E38FE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D441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62CEE14B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69FCE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D538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Схематски приказ начина одржавања аеродрома у зимским условима експлоатације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9B2D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EAB5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57B36096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5F428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46A5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Схематски приказ средстава за зимско одржавање ваздухопловног пристаништа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F5959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3A6D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5CEFCEF8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D5155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5E08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Схематски приказ средстава за летње одржавање ваздухопловног пристаништа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2784C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DE7B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</w:tbl>
    <w:p w14:paraId="76E3D85B" w14:textId="77777777" w:rsidR="003E6F78" w:rsidRPr="003E6F78" w:rsidRDefault="003E6F78" w:rsidP="003E6F78">
      <w:pPr>
        <w:widowControl/>
        <w:spacing w:after="150" w:line="276" w:lineRule="auto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b/>
          <w:color w:val="000000"/>
        </w:rPr>
        <w:t>Предмет: БЕЗБЕДНОСТ ЦИВИЛНОГ ВАЗДУХОПЛОВСТВА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778"/>
        <w:gridCol w:w="3646"/>
        <w:gridCol w:w="2194"/>
        <w:gridCol w:w="2169"/>
      </w:tblGrid>
      <w:tr w:rsidR="003E6F78" w:rsidRPr="003E6F78" w14:paraId="24B30E70" w14:textId="77777777" w:rsidTr="00140A00">
        <w:trPr>
          <w:trHeight w:val="45"/>
          <w:tblCellSpacing w:w="0" w:type="auto"/>
        </w:trPr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01A3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Р.б.</w:t>
            </w:r>
          </w:p>
        </w:tc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A6CE6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Врста и назив наставног средства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080E2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Јед. мере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D22F6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Кол.</w:t>
            </w:r>
          </w:p>
        </w:tc>
      </w:tr>
      <w:tr w:rsidR="003E6F78" w:rsidRPr="003E6F78" w14:paraId="497EE288" w14:textId="77777777" w:rsidTr="00140A00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D94B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Модели, апарати и уређаји</w:t>
            </w:r>
          </w:p>
        </w:tc>
      </w:tr>
      <w:tr w:rsidR="003E6F78" w:rsidRPr="003E6F78" w14:paraId="5D2BF399" w14:textId="77777777" w:rsidTr="00140A00">
        <w:trPr>
          <w:trHeight w:val="45"/>
          <w:tblCellSpacing w:w="0" w:type="auto"/>
        </w:trPr>
        <w:tc>
          <w:tcPr>
            <w:tcW w:w="3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56223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1.</w:t>
            </w:r>
          </w:p>
        </w:tc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28D5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Торбица прве помоћи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42389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400B5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3E6F78" w:rsidRPr="003E6F78" w14:paraId="75FF2819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D183C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7A5F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Сандуче прве помоћи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6CB6C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6CE25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3E6F78" w:rsidRPr="003E6F78" w14:paraId="3D746F18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22BEF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C5C8C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Заштитне маске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72FD6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321CD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5</w:t>
            </w:r>
          </w:p>
        </w:tc>
      </w:tr>
      <w:tr w:rsidR="003E6F78" w:rsidRPr="003E6F78" w14:paraId="781F005F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6B958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145B3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Носила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BD0F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CBE5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3E6F78" w:rsidRPr="003E6F78" w14:paraId="6D21C4EA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E2483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B93ED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Монитор за видео надзор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6B8E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F31A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3E6F78" w:rsidRPr="003E6F78" w14:paraId="714AB46A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C23A4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0344D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Видео камера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3532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8D4DA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3E6F78" w:rsidRPr="003E6F78" w14:paraId="38F4C02F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84536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4087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Модел плана за ванредне ситуације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509D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6F2FE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3E6F78" w:rsidRPr="003E6F78" w14:paraId="323E1AD1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D909C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179B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Процедуре за ванредне ситуације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7B23A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D5D39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3</w:t>
            </w:r>
          </w:p>
        </w:tc>
      </w:tr>
    </w:tbl>
    <w:p w14:paraId="139785DE" w14:textId="77777777" w:rsidR="003E6F78" w:rsidRPr="003E6F78" w:rsidRDefault="003E6F78" w:rsidP="003E6F78">
      <w:pPr>
        <w:widowControl/>
        <w:spacing w:after="150" w:line="276" w:lineRule="auto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b/>
          <w:color w:val="000000"/>
        </w:rPr>
        <w:t>Предмет: ЕЛЕКТРИЧНИ ПОГОН И ОПРЕМА МИКРОКОНТРОЛЕРИ МЕРНИ ПРЕТВАРАЧИ СИСТЕМИ УПРАВЉАЊА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65"/>
        <w:gridCol w:w="7961"/>
        <w:gridCol w:w="761"/>
        <w:gridCol w:w="1200"/>
      </w:tblGrid>
      <w:tr w:rsidR="003E6F78" w:rsidRPr="003E6F78" w14:paraId="205F944E" w14:textId="77777777" w:rsidTr="00140A00">
        <w:trPr>
          <w:trHeight w:val="45"/>
          <w:tblCellSpacing w:w="0" w:type="auto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7432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Р.б.</w:t>
            </w:r>
          </w:p>
        </w:tc>
        <w:tc>
          <w:tcPr>
            <w:tcW w:w="1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72CA5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Врста и назив наставног средства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87FB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Јед. мере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9990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Количина</w:t>
            </w:r>
          </w:p>
        </w:tc>
      </w:tr>
      <w:tr w:rsidR="003E6F78" w:rsidRPr="003E6F78" w14:paraId="3FF82345" w14:textId="77777777" w:rsidTr="00140A00">
        <w:trPr>
          <w:trHeight w:val="45"/>
          <w:tblCellSpacing w:w="0" w:type="auto"/>
        </w:trPr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93F1E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1.</w:t>
            </w:r>
          </w:p>
        </w:tc>
        <w:tc>
          <w:tcPr>
            <w:tcW w:w="1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72003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Управљачки панел система за пресуризацију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4032E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AF1B9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4AEFAD3E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DD879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65B98" w14:textId="66DC2E31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Relay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Voltage Sensing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инструмент за очитавање напона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4B48D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F795C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68012434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5EFE0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041BD" w14:textId="3AEA6441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Електро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покретач </w:t>
            </w:r>
            <w:r>
              <w:rPr>
                <w:rFonts w:ascii="Arial" w:eastAsia="Calibri" w:hAnsi="Arial" w:cs="Arial"/>
                <w:color w:val="000000"/>
              </w:rPr>
              <w:t>"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PA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250</w:t>
            </w:r>
            <w:r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6AF93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A71E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573D7D83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6C4F2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E3A86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Високо напонски трансформатор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812E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9004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5820C85A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4E7E0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06A11" w14:textId="3834A052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Инвертор струје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претварач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20B6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B7629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5B4C9256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30D24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C263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Детектор пожара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3343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633C3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0F406643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6C68F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C233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Сензор притиска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F7822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0559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24994A79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FDB1A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54836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Индикатор количине горива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042A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A682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771FA2DD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ADC4D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22F5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Давач висинске корелације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0083C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8AC8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160E6843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7E0BD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56E3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Давач броја обртаја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2906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B418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7C8FBD81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281FF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1DB3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Давач укупног притиска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2D28D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4265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4DCB57AF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5FF44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EA1D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Показивач притиска хидро уља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4135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6E71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725A2861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FAC9E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DED4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Показивач броја обртаја мотора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4D2B9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4EECE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</w:tbl>
    <w:p w14:paraId="07CBFF63" w14:textId="77777777" w:rsidR="003E6F78" w:rsidRPr="003E6F78" w:rsidRDefault="003E6F78" w:rsidP="003E6F78">
      <w:pPr>
        <w:widowControl/>
        <w:spacing w:after="150" w:line="276" w:lineRule="auto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b/>
          <w:color w:val="000000"/>
        </w:rPr>
        <w:t>Алат који се користи при извођењу практичне наставе из предмета:</w:t>
      </w:r>
    </w:p>
    <w:p w14:paraId="38112D0A" w14:textId="77777777" w:rsidR="003E6F78" w:rsidRPr="003E6F78" w:rsidRDefault="003E6F78" w:rsidP="003E6F78">
      <w:pPr>
        <w:widowControl/>
        <w:spacing w:after="150" w:line="276" w:lineRule="auto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b/>
          <w:color w:val="000000"/>
        </w:rPr>
        <w:t>АЛАТИ И МЕРЕЊА</w:t>
      </w:r>
    </w:p>
    <w:p w14:paraId="05F9BBB1" w14:textId="77777777" w:rsidR="003E6F78" w:rsidRPr="003E6F78" w:rsidRDefault="003E6F78" w:rsidP="003E6F78">
      <w:pPr>
        <w:widowControl/>
        <w:spacing w:after="150" w:line="276" w:lineRule="auto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b/>
          <w:color w:val="000000"/>
        </w:rPr>
        <w:t>ЕЛЕМЕНТИ ЛЕТЕЛИЦА</w:t>
      </w:r>
    </w:p>
    <w:p w14:paraId="58A22DB8" w14:textId="77777777" w:rsidR="003E6F78" w:rsidRPr="003E6F78" w:rsidRDefault="003E6F78" w:rsidP="003E6F78">
      <w:pPr>
        <w:widowControl/>
        <w:spacing w:after="150" w:line="276" w:lineRule="auto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b/>
          <w:color w:val="000000"/>
        </w:rPr>
        <w:t>СТРУКТУРА АВИОНА</w:t>
      </w:r>
    </w:p>
    <w:p w14:paraId="60C0E36D" w14:textId="77777777" w:rsidR="003E6F78" w:rsidRPr="003E6F78" w:rsidRDefault="003E6F78" w:rsidP="003E6F78">
      <w:pPr>
        <w:widowControl/>
        <w:spacing w:after="150" w:line="276" w:lineRule="auto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b/>
          <w:color w:val="000000"/>
        </w:rPr>
        <w:t>КОНСТРУКЦИЈА КЛИПНИХ МОТОРА</w:t>
      </w:r>
    </w:p>
    <w:p w14:paraId="62E1C8E7" w14:textId="77777777" w:rsidR="003E6F78" w:rsidRPr="003E6F78" w:rsidRDefault="003E6F78" w:rsidP="003E6F78">
      <w:pPr>
        <w:widowControl/>
        <w:spacing w:after="150" w:line="276" w:lineRule="auto"/>
        <w:rPr>
          <w:rFonts w:ascii="Arial" w:eastAsia="Calibri" w:hAnsi="Arial" w:cs="Arial"/>
        </w:rPr>
      </w:pPr>
      <w:r w:rsidRPr="003E6F78">
        <w:rPr>
          <w:rFonts w:ascii="Arial" w:eastAsia="Calibri" w:hAnsi="Arial" w:cs="Arial"/>
          <w:b/>
          <w:color w:val="000000"/>
        </w:rPr>
        <w:t>КОНСТРУКЦИЈА ТУРБОМЛАЗНИХ МОТОРА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052"/>
        <w:gridCol w:w="384"/>
        <w:gridCol w:w="1143"/>
        <w:gridCol w:w="6641"/>
        <w:gridCol w:w="367"/>
        <w:gridCol w:w="1200"/>
      </w:tblGrid>
      <w:tr w:rsidR="003E6F78" w:rsidRPr="003E6F78" w14:paraId="13873DE0" w14:textId="77777777" w:rsidTr="00140A00">
        <w:trPr>
          <w:trHeight w:val="45"/>
          <w:tblCellSpacing w:w="0" w:type="auto"/>
        </w:trPr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52CD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Ред. бр.</w:t>
            </w:r>
          </w:p>
        </w:tc>
        <w:tc>
          <w:tcPr>
            <w:tcW w:w="1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73085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Врста и назив наставног средства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D190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Количина</w:t>
            </w:r>
          </w:p>
        </w:tc>
      </w:tr>
      <w:tr w:rsidR="003E6F78" w:rsidRPr="003E6F78" w14:paraId="363FDBDD" w14:textId="77777777" w:rsidTr="00140A00">
        <w:trPr>
          <w:trHeight w:val="45"/>
          <w:tblCellSpacing w:w="0" w:type="auto"/>
        </w:trPr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D83A8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0903D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НАЗИВ АЛАТА: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A1D39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3E6F78" w:rsidRPr="003E6F78" w14:paraId="1E5206EA" w14:textId="77777777" w:rsidTr="00140A00">
        <w:trPr>
          <w:trHeight w:val="45"/>
          <w:tblCellSpacing w:w="0" w:type="auto"/>
        </w:trPr>
        <w:tc>
          <w:tcPr>
            <w:tcW w:w="16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2840D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1.</w:t>
            </w:r>
          </w:p>
        </w:tc>
        <w:tc>
          <w:tcPr>
            <w:tcW w:w="1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0CD99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Сет микрометара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C4F7C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3E6F78" w:rsidRPr="003E6F78" w14:paraId="10B57130" w14:textId="77777777" w:rsidTr="00140A0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001B2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DD677" w14:textId="665F5D4D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Кључ насадни са рачном ¼</w:t>
            </w:r>
            <w:r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9740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3E6F78" w:rsidRPr="003E6F78" w14:paraId="4E9174F8" w14:textId="77777777" w:rsidTr="00140A0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3F1D7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18FC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Кључ окасто виласти сет 12 ком.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6D5B5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3E6F78" w:rsidRPr="003E6F78" w14:paraId="3FE6DEE2" w14:textId="77777777" w:rsidTr="00140A0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1D71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35F9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Клешта шпиц равна 200 mm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771D6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3E6F78" w:rsidRPr="003E6F78" w14:paraId="2D88A3C7" w14:textId="77777777" w:rsidTr="00140A0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14A2A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6DA5E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Клешта сечице 160 mm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408F5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3E6F78" w:rsidRPr="003E6F78" w14:paraId="5265AD37" w14:textId="77777777" w:rsidTr="00140A0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FDE09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5E9D2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Клешта комбинована 180 mm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7DC2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3E6F78" w:rsidRPr="003E6F78" w14:paraId="014084B9" w14:textId="77777777" w:rsidTr="00140A0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30A4C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ECDFD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Клешта шпиц крива 200 mm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14E96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3E6F78" w:rsidRPr="003E6F78" w14:paraId="1A1A7A02" w14:textId="77777777" w:rsidTr="00140A0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05179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2658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Клешта Сегер равна унутрашња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CBCF9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3E6F78" w:rsidRPr="003E6F78" w14:paraId="2EC7439D" w14:textId="77777777" w:rsidTr="00140A0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75CEC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4741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Клешта Сегер равна спољашња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5A21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3E6F78" w:rsidRPr="003E6F78" w14:paraId="1C698FAE" w14:textId="77777777" w:rsidTr="00140A0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9A4EB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89EC5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Кључ ТОРX сет 9 ком.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FA56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3E6F78" w:rsidRPr="003E6F78" w14:paraId="4978CD70" w14:textId="77777777" w:rsidTr="00140A0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9B44B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66FEC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Лењир 500x27 mm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07FE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3E6F78" w:rsidRPr="003E6F78" w14:paraId="1D111662" w14:textId="77777777" w:rsidTr="00140A0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E24D1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74BAE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Мерач зазора сет 26 ком.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F1F5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3E6F78" w:rsidRPr="003E6F78" w14:paraId="5D8EDAF2" w14:textId="77777777" w:rsidTr="00140A0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46AAB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CFD62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Мерач заобљења сет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17B95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3E6F78" w:rsidRPr="003E6F78" w14:paraId="24E7C635" w14:textId="77777777" w:rsidTr="00140A0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24B42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DF88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Угаоник браварски 200 mm са граничником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4D6F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3E6F78" w:rsidRPr="003E6F78" w14:paraId="17C0BFDB" w14:textId="77777777" w:rsidTr="00140A0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B981F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7D84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Угломер 150 mm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198D3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3E6F78" w:rsidRPr="003E6F78" w14:paraId="79338E35" w14:textId="77777777" w:rsidTr="00140A0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CE8EF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0F16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Одвијачи сет 20 ком.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957A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3E6F78" w:rsidRPr="003E6F78" w14:paraId="019C821E" w14:textId="77777777" w:rsidTr="00140A0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37579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E844A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Обележивач 120x12 mm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5E2D9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3E6F78" w:rsidRPr="003E6F78" w14:paraId="36079392" w14:textId="77777777" w:rsidTr="00140A0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85FDC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26625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Избијач 100x8x3 mm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57C1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3E6F78" w:rsidRPr="003E6F78" w14:paraId="12B365A0" w14:textId="77777777" w:rsidTr="00140A0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50781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DB3E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Избијач 100x8x6 mm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CAA06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3E6F78" w:rsidRPr="003E6F78" w14:paraId="09329EEF" w14:textId="77777777" w:rsidTr="00140A0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E5C82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F8F3D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Пробијач 100x8x3 mm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6F0D9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3E6F78" w:rsidRPr="003E6F78" w14:paraId="63DE4BEE" w14:textId="77777777" w:rsidTr="00140A0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7F217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F5032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Пробијач 100x8x4 mm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4611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3E6F78" w:rsidRPr="003E6F78" w14:paraId="0B278EF2" w14:textId="77777777" w:rsidTr="00140A0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3E4DE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FF8B5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Пробијач 100x8x5 mm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50C5A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3E6F78" w:rsidRPr="003E6F78" w14:paraId="55C29346" w14:textId="77777777" w:rsidTr="00140A0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3A0E0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F656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Пробијач 100x8x6 mm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0EFF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3E6F78" w:rsidRPr="003E6F78" w14:paraId="64E8429D" w14:textId="77777777" w:rsidTr="00140A0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8B548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F3E43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Секач равни 200x16x23 mm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43F2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3E6F78" w:rsidRPr="003E6F78" w14:paraId="7D56054A" w14:textId="77777777" w:rsidTr="00140A0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073C0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56A1C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Маказе за арматуру 200 mm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49A72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3E6F78" w:rsidRPr="003E6F78" w14:paraId="442D6E24" w14:textId="77777777" w:rsidTr="00140A00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5EE14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B5B65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Скалпер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DFB45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3E6F78" w:rsidRPr="003E6F78" w14:paraId="2161C716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74062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Ред. бр.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DB94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НАЗИВ АЛАТА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8E1A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ОЗНАКА АЛАТА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5CB3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Количина</w:t>
            </w:r>
          </w:p>
        </w:tc>
      </w:tr>
      <w:tr w:rsidR="003E6F78" w:rsidRPr="003E6F78" w14:paraId="0F8B2B12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F631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1.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A64B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Ручка са зглобом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6B320" w14:textId="07C541DD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190.2 450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1/2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282A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6F3EB9AD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0025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2.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5C0C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Зглоб кардански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18CF4" w14:textId="049A7F05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190.6 75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1/2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92D6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4FFCC6A9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62113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3.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FC039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Ручица брза крива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E413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1985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9CF2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423D96BF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E23C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4.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F4FBA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Наставак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26285" w14:textId="5D11E1EC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238.4 45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3/8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A5AE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10367D6C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D06E3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5.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E19B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Т-ручица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D66DB" w14:textId="4DE5644D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190.3 300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1/2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FD68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5178B687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6538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6.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E4956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Нaставак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06166" w14:textId="30AF637D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190.4 250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1/2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57B5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01872E25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F4CA9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7.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CAD49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Нaставак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0A4B6" w14:textId="34A7F0E5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190.4 125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1/2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B8FC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199949B7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1F00C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8.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2D572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Чегртаљка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380F5" w14:textId="5CCF73E8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1901А 1/2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12,5 mm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70B4D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707BA1E8" w14:textId="77777777" w:rsidTr="00140A00">
        <w:trPr>
          <w:trHeight w:val="45"/>
          <w:tblCellSpacing w:w="0" w:type="auto"/>
        </w:trPr>
        <w:tc>
          <w:tcPr>
            <w:tcW w:w="1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DA28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9.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220D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Насадни кључ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1B5BD" w14:textId="3DE1121F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190 1/2 1 1/4</w:t>
            </w:r>
            <w:r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5D5E5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0B3F6980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F3AD0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02F61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672B5" w14:textId="37BFB6B0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190 1/2 1 3/16</w:t>
            </w:r>
            <w:r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B54C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0946A383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F10DE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E56C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C32BB" w14:textId="60C1E19F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190 1/2 1 1/8</w:t>
            </w:r>
            <w:r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3094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47630564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B8219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AEB0C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80FD7" w14:textId="67F37425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190 1/2 1 1/16</w:t>
            </w:r>
            <w:r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474D6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297542AC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2AA64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F88BB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D55EF" w14:textId="13E75150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190 1/2 15/16</w:t>
            </w:r>
            <w:r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6902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298183DB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B88F1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151D5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D0868" w14:textId="7434D95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190 1/2 7/8</w:t>
            </w:r>
            <w:r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8682E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7B89A8E8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C258C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96685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EBD0D" w14:textId="761B4604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190 1/2 13/16</w:t>
            </w:r>
            <w:r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7998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63C56596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1B674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17FBF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E82C0" w14:textId="0877D14D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190 1/2 3/4</w:t>
            </w:r>
            <w:r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ADAB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25673A4F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713CB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F2698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85282" w14:textId="1703E7D2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190 1/2 11/16</w:t>
            </w:r>
            <w:r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2356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00656ECF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4C1A5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57B5B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A368A" w14:textId="58F343AE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190 1/2 5/8</w:t>
            </w:r>
            <w:r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B15F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0E67D785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8ADC6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F7613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18367" w14:textId="2C78712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190 1/2 9/16</w:t>
            </w:r>
            <w:r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AF1B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3CC572C1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3BB38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22C23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3F78E" w14:textId="5C194335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190 1/2 1/2</w:t>
            </w:r>
            <w:r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CEF4E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3367F29D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033C5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F0EB8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46FF3" w14:textId="7DE123CC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190 1/2 7/16</w:t>
            </w:r>
            <w:r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7A595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0394137E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32E54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51653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61E68" w14:textId="1ABB993E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190 1/2 3/8</w:t>
            </w:r>
            <w:r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954B9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3246051E" w14:textId="77777777" w:rsidTr="00140A00">
        <w:trPr>
          <w:trHeight w:val="45"/>
          <w:tblCellSpacing w:w="0" w:type="auto"/>
        </w:trPr>
        <w:tc>
          <w:tcPr>
            <w:tcW w:w="1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C6F23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10.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06B8D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Виљушкасти кључ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AF843" w14:textId="6573F010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No.6 7/8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15/16</w:t>
            </w:r>
            <w:r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2D58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0795B90B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F1369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86FDE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897DA" w14:textId="0699C4CE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No.6 25/32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13/16</w:t>
            </w:r>
            <w:r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657DD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7B61BFA8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882F0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3DD8C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70BB8" w14:textId="61E53E49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No.6 5/8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3/4</w:t>
            </w:r>
            <w:r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94CBE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3C442670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2776E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CAA47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D2E3F" w14:textId="5A16D8BA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No.6 9/32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11/16</w:t>
            </w:r>
            <w:r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41986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151584E8" w14:textId="77777777" w:rsidTr="00140A00">
        <w:trPr>
          <w:trHeight w:val="45"/>
          <w:tblCellSpacing w:w="0" w:type="auto"/>
        </w:trPr>
        <w:tc>
          <w:tcPr>
            <w:tcW w:w="1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35ACD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11.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F223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Имбус кључ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09D94" w14:textId="010AB188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220/3 3/8</w:t>
            </w:r>
            <w:r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A0B6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53CF83F7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87B30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AE881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697AC" w14:textId="2120B09A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220 5/16</w:t>
            </w:r>
            <w:r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5703C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144F6C7F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67039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C1E37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FDFD9" w14:textId="3B8128FF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220/3 1/4</w:t>
            </w:r>
            <w:r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B66B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47759C77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1EF98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1818B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39DD7" w14:textId="7C698D13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220 7/32</w:t>
            </w:r>
            <w:r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B33F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22204060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0663D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EDFF1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1F9B7" w14:textId="18776DC4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220/3 3/16</w:t>
            </w:r>
            <w:r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5C12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6A917F4C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26DBA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86404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1D96E" w14:textId="6E3BEE2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220/3 5/32</w:t>
            </w:r>
            <w:r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EFAA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011D8CD8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D8922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2C739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1C8DF" w14:textId="1A712824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220 9/64</w:t>
            </w:r>
            <w:r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3F3D2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1E37612C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0EDDE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24EB7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2AB75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220/3 1/8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86D5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1D980CAC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7A229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4E7AE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8EC36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220/3 3/32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A799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76D5BF22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AEDDC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406C9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51C39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220/3 5/64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869F5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60BD4A28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2612F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6F5DB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2ABBA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220/3 1/16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2C35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1EA58F19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2C10A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474AD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CD4B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7/64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9F98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136AD361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F85A0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63945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FE65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3/64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5062D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6BAEAEFA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BDA5A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12.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46552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Чекић пластични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FBE3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820/2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17CD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19492CA8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B8C8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13.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A090E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Чекић браварски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A2FE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812-300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CBE9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48FD4ED0" w14:textId="77777777" w:rsidTr="00140A00">
        <w:trPr>
          <w:trHeight w:val="45"/>
          <w:tblCellSpacing w:w="0" w:type="auto"/>
        </w:trPr>
        <w:tc>
          <w:tcPr>
            <w:tcW w:w="1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2F5A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14.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80D72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Окасти кључ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8A435" w14:textId="49FE2A31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No.2 25/32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13/16</w:t>
            </w:r>
            <w:r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05E46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5EC7BE23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561EC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A7BD8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DD087" w14:textId="020206E5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No.2 5/8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3/4</w:t>
            </w:r>
            <w:r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5BAB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65882F43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63A81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F2F05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BA996" w14:textId="0284140A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No.2 3/4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7/8</w:t>
            </w:r>
            <w:r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5A002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43AA7D57" w14:textId="77777777" w:rsidTr="00140A00">
        <w:trPr>
          <w:trHeight w:val="45"/>
          <w:tblCellSpacing w:w="0" w:type="auto"/>
        </w:trPr>
        <w:tc>
          <w:tcPr>
            <w:tcW w:w="1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A0292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15.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15DBA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Одвијач крстасти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5755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615 CR PH 3x150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49E5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2D68698D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74C71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C8317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DBC8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615 CR PH 2x100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6899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69E7B242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612F4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1CE1F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D269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615 CR PH 1x80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D886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07616218" w14:textId="77777777" w:rsidTr="00140A00">
        <w:trPr>
          <w:trHeight w:val="45"/>
          <w:tblCellSpacing w:w="0" w:type="auto"/>
        </w:trPr>
        <w:tc>
          <w:tcPr>
            <w:tcW w:w="1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E870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16.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038A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Одвијач пљоснати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AD975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605 CR 1,2x8,0x175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50F1C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38BDDCE6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CD9AF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7D36F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72065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605 CR 1,2x6,5x100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278B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1DA352F1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02F6B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80585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89D8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605 CR 1,0x5,5x100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F1DB3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65861A98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1A538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C1BA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Одвијач пљоснати кратки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CB18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627 CR 1,2x6,5x25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2565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2C34CFC0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729C2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17.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9F0E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Зглоб кардански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CEB86" w14:textId="7415156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238.6/1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3/8</w:t>
            </w:r>
            <w:r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44055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75975B42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2CE8C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18.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A8383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Адаптер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40A56" w14:textId="0B8BC653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190.7 38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1/2-3/8</w:t>
            </w:r>
            <w:r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D711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006BD693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4FB1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19.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2AFC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Адаптер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D2A45" w14:textId="2B2B763D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238.7/1 3/8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1/2</w:t>
            </w:r>
            <w:r>
              <w:rPr>
                <w:rFonts w:ascii="Arial" w:eastAsia="Calibri" w:hAnsi="Arial" w:cs="Arial"/>
                <w:color w:val="000000"/>
              </w:rPr>
              <w:t>"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max 202 Nm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B8AE3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762B3BAC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36A0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20.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7FB05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Адаптер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5B7A5" w14:textId="388BF9BD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238.7/1 3/8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1/4 max 62Nm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3241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3DAF30C3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D28B9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21.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0400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Нaставак дужи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66D39" w14:textId="15508B9A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238.4/1 250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3/8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8DB3A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16B1C42E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E89E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22.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C127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Наставак краћи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D5300" w14:textId="31B2CA2E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238.4/1 125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3/8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5CC76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04922148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FCF1C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23.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93A1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Т-ручка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5704C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2383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1F07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498DAEA7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36ECA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24.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E3EF6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Ручица са зглобом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2155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2382 200 3/8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9B0B9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1EE00A09" w14:textId="77777777" w:rsidTr="00140A00">
        <w:trPr>
          <w:trHeight w:val="45"/>
          <w:tblCellSpacing w:w="0" w:type="auto"/>
        </w:trPr>
        <w:tc>
          <w:tcPr>
            <w:tcW w:w="1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229D6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25.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BE98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Насадни кључ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AEABC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238L 7/8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C107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00CA94D0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DB139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482CB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A6A3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238L 13/16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A3405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17141EF1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B9FBD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C0E00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1CA12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238L 3/4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21DF6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1032B181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3BC58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D7009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FCAAE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238L 11/16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F650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5D5D3DC5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0690D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ABA43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8926D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238L 5/8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643A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2C9447CD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79717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C361A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4811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238L 9/16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98D72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5D6EFCCA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340D7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B48E0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7B23D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238L 9/16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D811C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1CA6E016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4C7A0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AEA5E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DD63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238L 1/2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ED89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620A7FB0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F6251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B8B5A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DD1F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238L 7/16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BC0A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2A778C56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1658B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160D5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CB55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238L 3/8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52B3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52B03D77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F914A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599C0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83AB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238L 5/16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20BEC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423C7A7D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2EB2D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4FB3C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6F72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238L 1/4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367A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1D7332B2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3DAD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26.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E296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Ручка за гедору (крцкалица)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6B447" w14:textId="1707F54C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2381A 3/8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10 mm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EBE32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08FDA803" w14:textId="77777777" w:rsidTr="00140A00">
        <w:trPr>
          <w:trHeight w:val="45"/>
          <w:tblCellSpacing w:w="0" w:type="auto"/>
        </w:trPr>
        <w:tc>
          <w:tcPr>
            <w:tcW w:w="1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CA8C9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27.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403D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Насадни кључ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4C46C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238 7/8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0313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78D8D6B2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32D12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4C4F0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3E3E9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238 13/16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B286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005F901F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1531E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E6177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DFB9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238 3/4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9459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69C3D747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895B4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40D2F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A906D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239 2/9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382F5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39BA812F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6BCAD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0F250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CF37A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238 5/8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57873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5131BCC2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AC4C3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B3AC4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A4772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238/1 12p 3/8 9/16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3BCE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652997C2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34114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49DF7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CF6C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238 1/2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324D9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1CD6872B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FE24B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9118B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2C11D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238 7/16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7312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45BD1D2B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C3277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8E8A9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23E62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238 3/8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02F23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38BDD9BA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4D118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62A5C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3DE73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238 5/16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98FC9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1941A052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687E3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80F12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6E5D3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238/1 12p 3/8 1/4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BCA03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2980B896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02B5B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BF310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87EB5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238/1 12p 3/8 1/4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1D40C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34D32842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61F5E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28.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E40ED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Обележивач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D8D8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642/6 4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B4E2E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6DC243EE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C34E2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29.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591D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Избијач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82FA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641/6 5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A12DC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2831005C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502A3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30.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306C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Пљоснати секач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6BDED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660/6 200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1268E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442123A9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79D0A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31.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07DB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Монтирач за гуме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4DEA1" w14:textId="4996B06B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300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500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DA2F3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461635DB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1ED0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32.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DF45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Клешта кљунаста / Клешта шпицаста равна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3713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508/1 BI 200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A387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6676D998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CE49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33.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AE42D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Сечице косе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0725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461/1 BI 160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EF482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5977AAED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68929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34.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8EE2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Клешта папагајке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4CBD8" w14:textId="15BD1E6E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445/1 BI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240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D0579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55C43C27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53A3C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35.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7FE7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Дигитално помично мерило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9FFEF" w14:textId="5D73AE6D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1012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150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C5275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7CA2C7BB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4825A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36.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99CE6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Мерило помично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4F41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insize 150 0,05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56D6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47AB9E74" w14:textId="77777777" w:rsidTr="00140A00">
        <w:trPr>
          <w:trHeight w:val="45"/>
          <w:tblCellSpacing w:w="0" w:type="auto"/>
        </w:trPr>
        <w:tc>
          <w:tcPr>
            <w:tcW w:w="1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53D6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37.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28AF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Кључеви окасти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8FB32" w14:textId="64657B10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No. 180 1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1 1/8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9771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1047E69A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A98D7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63BA2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A934A" w14:textId="3A213056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No. 180 15/16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1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144C3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5EC6D99A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65BDE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F16C9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9ED45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No. 180 5/8 11/16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03826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644E9B09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6D3F2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DAD13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59AA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No. 180 1/2 9/16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AD01C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149011DF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E9272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4E1A6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18D06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No. 180 7/16 1/2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BF26D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63395C24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A5C6B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86EDC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1964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No. 180 3/8 7/16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02ADE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4720EC27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0B496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C9A5D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A9A4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No. 180 5/16 3/8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D9459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495B3A9F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07B7E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E7D1E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2DAC3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No. 180 1/4 5/16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F5636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57ABC161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4B9E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38.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CD273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Зглоб кардански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23F1A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1886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B7A33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10B708A2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691A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39.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FD28C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Адаптер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D14F5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1887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9DB83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7DA71F15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2F2BC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40.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705DE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Наставак дужи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8DAE2" w14:textId="3A580BE8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188.8 150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1/4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1E3A6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2068FF83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06949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41.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3C45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Наставак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07855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911. 14/24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4FADE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4024A98C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F131D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42.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D272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Наставак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431D4" w14:textId="0D402BE8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188.4 55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1/4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8551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111D318D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92C0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43.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C313C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Наставак савитљив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9B952" w14:textId="66240043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188.4/2F 150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1/4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72F4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79242AB4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2ACA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44.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5CED2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Т-ручка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C0D7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188.3 1/4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CF9B3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3CFB9861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7440E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45.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AD94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Ручица са зглобом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E4CF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1882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A6C5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03259C8B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1995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46.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502EA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Наставак са одвијач дршком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D9017" w14:textId="235A5284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188.8 150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1/4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DAE55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4C588AF1" w14:textId="77777777" w:rsidTr="00140A00">
        <w:trPr>
          <w:trHeight w:val="45"/>
          <w:tblCellSpacing w:w="0" w:type="auto"/>
        </w:trPr>
        <w:tc>
          <w:tcPr>
            <w:tcW w:w="1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333AC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47.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229A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Насадни кључ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49FD2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No.D20 L 1/2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3FEF2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04D91D5C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71CAF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45D50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C83B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No.D20 L 7/16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6633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0A0C70CA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806F3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F586B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FC6ED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No.D20 L 3/8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F6BEE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36FD7A86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FBB5E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3D1A6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EB899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188L 11/32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CC9F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1732F46F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24670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515C6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113AA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No.D20 L 5/16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C263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64E1E72C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801BF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7B170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EE03D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188L 9/32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D7A1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2617878A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E77F2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C6D82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1F1F6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No.D20 L 1/4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C4D2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49885D90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77479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C40C3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D6DF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188L 7/32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FFFE3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72C636DE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A3CB3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766BB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D0D9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No.D20 L 3/16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03FA3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18682340" w14:textId="77777777" w:rsidTr="00140A00">
        <w:trPr>
          <w:trHeight w:val="45"/>
          <w:tblCellSpacing w:w="0" w:type="auto"/>
        </w:trPr>
        <w:tc>
          <w:tcPr>
            <w:tcW w:w="1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3CDA6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48.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51B7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Насадни кључ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B8CF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188 9/16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C507B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1098324F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D1A4D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6E3D2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EE633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188 1/2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2169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3F04F557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EC9AE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BEEE7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8F3D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188 7/16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ED2AC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3B204318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4D0D0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B9CF8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1B50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188 3/8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AACB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58D84BC8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AB10E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74EEA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B1EE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188 11/32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D711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0E2F4BD3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01BFB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E74B4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FF56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188/2 12p 1/4 5/16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76737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7C57C03C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CA2E3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1BD84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0210E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188 9/32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10773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7665F9DE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6A87F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ADCC9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5044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188 1/4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10769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40E52124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FB8BA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E93CE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936AE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188/2 12p 1/4 7/32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379D2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28C288FE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5303B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80C37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9907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188 3/16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71F8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4D188442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E3C2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49.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6BA1A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Гедора (чегртаљка)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E3CAE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188A 1/4 6,3 mm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AB2C2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5F4E7D69" w14:textId="77777777" w:rsidTr="00140A00">
        <w:trPr>
          <w:trHeight w:val="45"/>
          <w:tblCellSpacing w:w="0" w:type="auto"/>
        </w:trPr>
        <w:tc>
          <w:tcPr>
            <w:tcW w:w="1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6B24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50.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1AFD2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Виљушкасти кључ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2F251" w14:textId="69F8F81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Nо. 110 1 1/4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1 1/16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6DDF9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0D3DCABD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E0AD2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206C9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B2775" w14:textId="6C77E32C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Nо. 110 1 1/8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1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5968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6075A8D6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75F86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84742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295EE" w14:textId="5F52E609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Nо. 110 9/16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1/2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E94F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5EE51B18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B032B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551E7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3D71E" w14:textId="30348668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Nо. 110 7/16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3/8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08FA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3C64DF64" w14:textId="77777777" w:rsidTr="00140A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D3E7D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301ED" w14:textId="77777777" w:rsidR="003E6F78" w:rsidRPr="003E6F78" w:rsidRDefault="003E6F78" w:rsidP="003E6F78">
            <w:pPr>
              <w:widowControl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DA3A2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Nо. 110 5/16 1/4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B631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4E5BC2EA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AD31A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51.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142C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Двометар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B4D7E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Nо. 710R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8B104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6D79342A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16A65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52.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B60F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Клешта за осигурање жицом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28C2A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1.161.301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7EAD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7870D10E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3107A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53.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BF90F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Смрт клешта (грип клешта)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E54AC" w14:textId="44DC686E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 xml:space="preserve">430/3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3E6F78">
              <w:rPr>
                <w:rFonts w:ascii="Arial" w:eastAsia="Calibri" w:hAnsi="Arial" w:cs="Arial"/>
                <w:color w:val="000000"/>
              </w:rPr>
              <w:t xml:space="preserve"> 250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30201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3E6F78" w:rsidRPr="003E6F78" w14:paraId="28796B35" w14:textId="77777777" w:rsidTr="00140A00">
        <w:trPr>
          <w:trHeight w:val="45"/>
          <w:tblCellSpacing w:w="0" w:type="auto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0FE33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b/>
                <w:color w:val="000000"/>
              </w:rPr>
              <w:t>54.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4A498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Цевна равна клешта</w:t>
            </w:r>
          </w:p>
        </w:tc>
        <w:tc>
          <w:tcPr>
            <w:tcW w:w="10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B52A8" w14:textId="07562921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480/6 1</w:t>
            </w:r>
            <w:r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EBF30" w14:textId="77777777" w:rsidR="003E6F78" w:rsidRPr="003E6F78" w:rsidRDefault="003E6F78" w:rsidP="003E6F78">
            <w:pPr>
              <w:widowControl/>
              <w:spacing w:after="150" w:line="276" w:lineRule="auto"/>
              <w:rPr>
                <w:rFonts w:ascii="Arial" w:eastAsia="Calibri" w:hAnsi="Arial" w:cs="Arial"/>
              </w:rPr>
            </w:pPr>
            <w:r w:rsidRPr="003E6F78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</w:tbl>
    <w:p w14:paraId="321F8A58" w14:textId="77777777" w:rsidR="003E6F78" w:rsidRDefault="003E6F78" w:rsidP="003E6F78">
      <w:pPr>
        <w:widowControl/>
        <w:spacing w:after="200" w:line="276" w:lineRule="auto"/>
        <w:rPr>
          <w:rFonts w:ascii="Arial" w:eastAsia="Calibri" w:hAnsi="Arial" w:cs="Arial"/>
        </w:rPr>
      </w:pPr>
    </w:p>
    <w:p w14:paraId="52F44738" w14:textId="77777777" w:rsidR="003E6F78" w:rsidRPr="003E6F78" w:rsidRDefault="003E6F78">
      <w:pPr>
        <w:pStyle w:val="BodyText"/>
        <w:spacing w:before="55" w:line="200" w:lineRule="exact"/>
        <w:ind w:left="120" w:right="117" w:firstLine="396"/>
        <w:jc w:val="both"/>
        <w:rPr>
          <w:rFonts w:ascii="Arial" w:hAnsi="Arial" w:cs="Arial"/>
          <w:color w:val="231F20"/>
        </w:rPr>
      </w:pPr>
    </w:p>
    <w:sectPr w:rsidR="003E6F78" w:rsidRPr="003E6F78" w:rsidSect="000C568A">
      <w:footerReference w:type="default" r:id="rId7"/>
      <w:pgSz w:w="11906" w:h="16838" w:code="9"/>
      <w:pgMar w:top="80" w:right="280" w:bottom="1600" w:left="9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CC98A" w14:textId="77777777" w:rsidR="00C23EF4" w:rsidRDefault="00C23EF4" w:rsidP="001018DB">
      <w:r>
        <w:separator/>
      </w:r>
    </w:p>
  </w:endnote>
  <w:endnote w:type="continuationSeparator" w:id="0">
    <w:p w14:paraId="4354CA3B" w14:textId="77777777" w:rsidR="00C23EF4" w:rsidRDefault="00C23EF4" w:rsidP="0010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604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0908F" w14:textId="67C45F45" w:rsidR="001018DB" w:rsidRDefault="001018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E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595A3D" w14:textId="77777777" w:rsidR="001018DB" w:rsidRDefault="001018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3876A" w14:textId="77777777" w:rsidR="00C23EF4" w:rsidRDefault="00C23EF4" w:rsidP="001018DB">
      <w:r>
        <w:separator/>
      </w:r>
    </w:p>
  </w:footnote>
  <w:footnote w:type="continuationSeparator" w:id="0">
    <w:p w14:paraId="17C09C73" w14:textId="77777777" w:rsidR="00C23EF4" w:rsidRDefault="00C23EF4" w:rsidP="00101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131B6"/>
    <w:rsid w:val="000C568A"/>
    <w:rsid w:val="000C7434"/>
    <w:rsid w:val="001018DB"/>
    <w:rsid w:val="00105DB6"/>
    <w:rsid w:val="001131B6"/>
    <w:rsid w:val="003E6F78"/>
    <w:rsid w:val="004F467E"/>
    <w:rsid w:val="00660F65"/>
    <w:rsid w:val="0068734C"/>
    <w:rsid w:val="00855A5E"/>
    <w:rsid w:val="008C34F3"/>
    <w:rsid w:val="00941BAF"/>
    <w:rsid w:val="00A8477B"/>
    <w:rsid w:val="00AB35ED"/>
    <w:rsid w:val="00AE1636"/>
    <w:rsid w:val="00B1352C"/>
    <w:rsid w:val="00BB638A"/>
    <w:rsid w:val="00C23EF4"/>
    <w:rsid w:val="00E9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4335"/>
  <w15:docId w15:val="{AEF364E4-0D3C-41A7-B6A5-33667D01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F78"/>
    <w:pPr>
      <w:keepNext/>
      <w:keepLines/>
      <w:spacing w:before="24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F78"/>
    <w:pPr>
      <w:keepNext/>
      <w:keepLines/>
      <w:spacing w:before="4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F78"/>
    <w:pPr>
      <w:keepNext/>
      <w:keepLines/>
      <w:spacing w:before="4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F78"/>
    <w:pPr>
      <w:keepNext/>
      <w:keepLines/>
      <w:spacing w:before="4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1018DB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1018DB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018DB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018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1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018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8DB"/>
  </w:style>
  <w:style w:type="paragraph" w:styleId="Footer">
    <w:name w:val="footer"/>
    <w:basedOn w:val="Normal"/>
    <w:link w:val="FooterChar"/>
    <w:uiPriority w:val="99"/>
    <w:unhideWhenUsed/>
    <w:rsid w:val="001018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8DB"/>
  </w:style>
  <w:style w:type="paragraph" w:customStyle="1" w:styleId="Heading11">
    <w:name w:val="Heading 11"/>
    <w:basedOn w:val="Normal"/>
    <w:next w:val="Normal"/>
    <w:uiPriority w:val="9"/>
    <w:qFormat/>
    <w:rsid w:val="003E6F78"/>
    <w:pPr>
      <w:keepNext/>
      <w:keepLines/>
      <w:widowControl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3E6F78"/>
    <w:pPr>
      <w:keepNext/>
      <w:keepLines/>
      <w:widowControl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3E6F78"/>
    <w:pPr>
      <w:keepNext/>
      <w:keepLines/>
      <w:widowControl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3E6F78"/>
    <w:pPr>
      <w:keepNext/>
      <w:keepLines/>
      <w:widowControl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numbering" w:customStyle="1" w:styleId="NoList1">
    <w:name w:val="No List1"/>
    <w:next w:val="NoList"/>
    <w:uiPriority w:val="99"/>
    <w:semiHidden/>
    <w:unhideWhenUsed/>
    <w:rsid w:val="003E6F78"/>
  </w:style>
  <w:style w:type="character" w:customStyle="1" w:styleId="Heading1Char">
    <w:name w:val="Heading 1 Char"/>
    <w:basedOn w:val="DefaultParagraphFont"/>
    <w:link w:val="Heading1"/>
    <w:uiPriority w:val="9"/>
    <w:rsid w:val="003E6F78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E6F78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6F78"/>
    <w:rPr>
      <w:rFonts w:ascii="Calibri Light" w:eastAsia="Times New Roman" w:hAnsi="Calibri Light" w:cs="Times New Roman"/>
      <w:b/>
      <w:bCs/>
      <w:color w:val="5B9BD5"/>
    </w:rPr>
  </w:style>
  <w:style w:type="character" w:customStyle="1" w:styleId="Heading4Char">
    <w:name w:val="Heading 4 Char"/>
    <w:basedOn w:val="DefaultParagraphFont"/>
    <w:link w:val="Heading4"/>
    <w:uiPriority w:val="9"/>
    <w:rsid w:val="003E6F78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NormalIndent1">
    <w:name w:val="Normal Indent1"/>
    <w:basedOn w:val="Normal"/>
    <w:next w:val="NormalIndent"/>
    <w:uiPriority w:val="99"/>
    <w:unhideWhenUsed/>
    <w:rsid w:val="003E6F78"/>
    <w:pPr>
      <w:widowControl/>
      <w:spacing w:after="200" w:line="276" w:lineRule="auto"/>
      <w:ind w:left="720"/>
    </w:pPr>
    <w:rPr>
      <w:rFonts w:ascii="Verdana" w:hAnsi="Verdana" w:cs="Verdana"/>
    </w:rPr>
  </w:style>
  <w:style w:type="paragraph" w:customStyle="1" w:styleId="Subtitle1">
    <w:name w:val="Subtitle1"/>
    <w:basedOn w:val="Normal"/>
    <w:next w:val="Normal"/>
    <w:uiPriority w:val="11"/>
    <w:qFormat/>
    <w:rsid w:val="003E6F78"/>
    <w:pPr>
      <w:widowControl/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E6F78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E6F78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3E6F78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E6F78"/>
    <w:pPr>
      <w:widowControl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3E6F78"/>
    <w:pPr>
      <w:widowControl/>
      <w:spacing w:after="200"/>
    </w:pPr>
    <w:rPr>
      <w:rFonts w:ascii="Verdana" w:hAnsi="Verdana" w:cs="Verdana"/>
      <w:b/>
      <w:bCs/>
      <w:color w:val="5B9BD5"/>
      <w:sz w:val="18"/>
      <w:szCs w:val="18"/>
    </w:rPr>
  </w:style>
  <w:style w:type="paragraph" w:customStyle="1" w:styleId="DocDefaults">
    <w:name w:val="DocDefaults"/>
    <w:rsid w:val="003E6F78"/>
    <w:pPr>
      <w:widowControl/>
      <w:spacing w:after="200" w:line="276" w:lineRule="auto"/>
    </w:p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3E6F78"/>
    <w:rPr>
      <w:color w:val="954F7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3E6F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link w:val="Heading2"/>
    <w:uiPriority w:val="9"/>
    <w:semiHidden/>
    <w:rsid w:val="003E6F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3E6F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link w:val="Heading4"/>
    <w:uiPriority w:val="9"/>
    <w:semiHidden/>
    <w:rsid w:val="003E6F7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Indent">
    <w:name w:val="Normal Indent"/>
    <w:basedOn w:val="Normal"/>
    <w:uiPriority w:val="99"/>
    <w:semiHidden/>
    <w:unhideWhenUsed/>
    <w:rsid w:val="003E6F7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3E6F78"/>
    <w:pPr>
      <w:numPr>
        <w:ilvl w:val="1"/>
      </w:numPr>
      <w:spacing w:after="160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11"/>
    <w:rsid w:val="003E6F78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semiHidden/>
    <w:unhideWhenUsed/>
    <w:rsid w:val="003E6F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3E6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E6F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1819</Words>
  <Characters>10372</Characters>
  <Application>Microsoft Office Word</Application>
  <DocSecurity>0</DocSecurity>
  <Lines>86</Lines>
  <Paragraphs>24</Paragraphs>
  <ScaleCrop>false</ScaleCrop>
  <Company/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3</cp:revision>
  <dcterms:created xsi:type="dcterms:W3CDTF">2023-11-08T10:24:00Z</dcterms:created>
  <dcterms:modified xsi:type="dcterms:W3CDTF">2023-11-08T10:27:00Z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2017-06-13T00:00:00Z</vt:filetime>
  </property>
  <property fmtid="{D5CDD505-2E9C-101B-9397-08002B2CF9AE}" pid="3" name="LastSaved">
    <vt:filetime>2023-11-04T00:00:00Z</vt:filetime>
  </property>
</Properties>
</file>