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EEAF6"/>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56"/>
        <w:gridCol w:w="9564"/>
      </w:tblGrid>
      <w:tr w:rsidR="00932A9A" w:rsidRPr="00424E7B" w:rsidTr="005D6DF1">
        <w:trPr>
          <w:tblCellSpacing w:w="15" w:type="dxa"/>
        </w:trPr>
        <w:tc>
          <w:tcPr>
            <w:tcW w:w="476" w:type="pct"/>
            <w:shd w:val="clear" w:color="auto" w:fill="A41E1C"/>
            <w:vAlign w:val="center"/>
          </w:tcPr>
          <w:p w:rsidR="00932A9A" w:rsidRPr="00424E7B" w:rsidRDefault="007D1909" w:rsidP="00692ADB">
            <w:pPr>
              <w:pStyle w:val="NASLOVZLATO"/>
              <w:spacing w:after="120"/>
            </w:pPr>
            <w:r>
              <w:rPr>
                <w:lang w:val="en-US" w:eastAsia="en-US"/>
              </w:rPr>
              <w:drawing>
                <wp:inline distT="0" distB="0" distL="0" distR="0">
                  <wp:extent cx="523875" cy="561975"/>
                  <wp:effectExtent l="0" t="0" r="9525" b="9525"/>
                  <wp:docPr id="1" name="Picture 1"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483" w:type="pct"/>
            <w:shd w:val="clear" w:color="auto" w:fill="A41E1C"/>
            <w:vAlign w:val="center"/>
            <w:hideMark/>
          </w:tcPr>
          <w:p w:rsidR="00B86BFF" w:rsidRPr="00424E7B" w:rsidRDefault="00D22F65" w:rsidP="00B86BFF">
            <w:pPr>
              <w:pStyle w:val="NASLOVBELO"/>
              <w:spacing w:after="0"/>
              <w:contextualSpacing/>
              <w:rPr>
                <w:color w:val="FFE599"/>
              </w:rPr>
            </w:pPr>
            <w:r w:rsidRPr="00D22F65">
              <w:rPr>
                <w:color w:val="FFE599"/>
              </w:rPr>
              <w:t xml:space="preserve">ПРАВИЛНИК </w:t>
            </w:r>
          </w:p>
          <w:p w:rsidR="00932A9A" w:rsidRPr="00424E7B" w:rsidRDefault="00D65E37" w:rsidP="00D22F65">
            <w:pPr>
              <w:pStyle w:val="NASLOVBELO"/>
              <w:spacing w:after="0"/>
            </w:pPr>
            <w:r w:rsidRPr="00D65E37">
              <w:t xml:space="preserve">О </w:t>
            </w:r>
            <w:r>
              <w:rPr>
                <w:lang w:val="sr-Cyrl-RS"/>
              </w:rPr>
              <w:t xml:space="preserve">ИЗМЕНАМА И ДОПУНАМА ПРАВИЛНИКА О </w:t>
            </w:r>
            <w:r w:rsidRPr="00D65E37">
              <w:t>УСЛОВИМА ЗА ОБАВЉАЊЕ ВАЗДУШНОГ САОБРАЋАЈА</w:t>
            </w:r>
          </w:p>
          <w:p w:rsidR="00932A9A" w:rsidRPr="00D65E37" w:rsidRDefault="00520BC5" w:rsidP="00D65E37">
            <w:pPr>
              <w:pStyle w:val="podnaslovpropisa"/>
              <w:spacing w:after="0" w:afterAutospacing="0"/>
              <w:rPr>
                <w:lang w:val="sr-Cyrl-RS"/>
              </w:rPr>
            </w:pPr>
            <w:r w:rsidRPr="00424E7B">
              <w:t xml:space="preserve">("Сл. гласник РС", бр. </w:t>
            </w:r>
            <w:r w:rsidR="00E83EBA" w:rsidRPr="00424E7B">
              <w:t>10/202</w:t>
            </w:r>
            <w:r w:rsidR="00D65E37">
              <w:t>5</w:t>
            </w:r>
            <w:r w:rsidRPr="00424E7B">
              <w:t>)</w:t>
            </w:r>
          </w:p>
        </w:tc>
      </w:tr>
    </w:tbl>
    <w:p w:rsidR="007F1844" w:rsidRPr="007F1844" w:rsidRDefault="007F1844" w:rsidP="007F1844">
      <w:pPr>
        <w:spacing w:before="330"/>
        <w:ind w:firstLine="480"/>
        <w:jc w:val="center"/>
        <w:rPr>
          <w:rFonts w:ascii="Arial" w:eastAsia="Times New Roman" w:hAnsi="Arial" w:cs="Arial"/>
          <w:noProof w:val="0"/>
          <w:color w:val="000000"/>
          <w:sz w:val="20"/>
          <w:szCs w:val="20"/>
          <w:lang w:val="en-US"/>
        </w:rPr>
      </w:pPr>
      <w:bookmarkStart w:id="0" w:name="str_1"/>
      <w:bookmarkEnd w:id="0"/>
      <w:proofErr w:type="gramStart"/>
      <w:r w:rsidRPr="007F1844">
        <w:rPr>
          <w:rFonts w:ascii="Arial" w:eastAsia="Times New Roman" w:hAnsi="Arial" w:cs="Arial"/>
          <w:noProof w:val="0"/>
          <w:color w:val="000000"/>
          <w:sz w:val="20"/>
          <w:szCs w:val="20"/>
          <w:lang w:val="en-US"/>
        </w:rPr>
        <w:t>Члан 4.</w:t>
      </w:r>
      <w:proofErr w:type="gramEnd"/>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У Прилогу 1.</w:t>
      </w:r>
      <w:proofErr w:type="gramEnd"/>
      <w:r w:rsidRPr="007F1844">
        <w:rPr>
          <w:rFonts w:ascii="Arial" w:eastAsia="Times New Roman" w:hAnsi="Arial" w:cs="Arial"/>
          <w:noProof w:val="0"/>
          <w:color w:val="000000"/>
          <w:sz w:val="20"/>
          <w:szCs w:val="20"/>
          <w:lang w:val="en-US"/>
        </w:rPr>
        <w:t xml:space="preserve"> </w:t>
      </w:r>
      <w:proofErr w:type="gramStart"/>
      <w:r w:rsidRPr="007F1844">
        <w:rPr>
          <w:rFonts w:ascii="Arial" w:eastAsia="Times New Roman" w:hAnsi="Arial" w:cs="Arial"/>
          <w:noProof w:val="0"/>
          <w:color w:val="000000"/>
          <w:sz w:val="20"/>
          <w:szCs w:val="20"/>
          <w:lang w:val="en-US"/>
        </w:rPr>
        <w:t>(Уредба Комисије (ЕУ) бр. 965/2012 од 5. октобра 2012. године о утврђивању техничких захтева и административних процедура који се односе на делатности у ваздушном саобраћају у складу са Уредбом Европског парламента и Савета (ЕЗ) бр. 216/2008), у члану 1.</w:t>
      </w:r>
      <w:proofErr w:type="gramEnd"/>
      <w:r w:rsidRPr="007F1844">
        <w:rPr>
          <w:rFonts w:ascii="Arial" w:eastAsia="Times New Roman" w:hAnsi="Arial" w:cs="Arial"/>
          <w:noProof w:val="0"/>
          <w:color w:val="000000"/>
          <w:sz w:val="20"/>
          <w:szCs w:val="20"/>
          <w:lang w:val="en-US"/>
        </w:rPr>
        <w:t xml:space="preserve"> </w:t>
      </w:r>
      <w:proofErr w:type="gramStart"/>
      <w:r w:rsidRPr="007F1844">
        <w:rPr>
          <w:rFonts w:ascii="Arial" w:eastAsia="Times New Roman" w:hAnsi="Arial" w:cs="Arial"/>
          <w:noProof w:val="0"/>
          <w:color w:val="000000"/>
          <w:sz w:val="20"/>
          <w:szCs w:val="20"/>
          <w:lang w:val="en-US"/>
        </w:rPr>
        <w:t>после</w:t>
      </w:r>
      <w:proofErr w:type="gramEnd"/>
      <w:r w:rsidRPr="007F1844">
        <w:rPr>
          <w:rFonts w:ascii="Arial" w:eastAsia="Times New Roman" w:hAnsi="Arial" w:cs="Arial"/>
          <w:noProof w:val="0"/>
          <w:color w:val="000000"/>
          <w:sz w:val="20"/>
          <w:szCs w:val="20"/>
          <w:lang w:val="en-US"/>
        </w:rPr>
        <w:t xml:space="preserve"> става 1. </w:t>
      </w:r>
      <w:proofErr w:type="gramStart"/>
      <w:r w:rsidRPr="007F1844">
        <w:rPr>
          <w:rFonts w:ascii="Arial" w:eastAsia="Times New Roman" w:hAnsi="Arial" w:cs="Arial"/>
          <w:noProof w:val="0"/>
          <w:color w:val="000000"/>
          <w:sz w:val="20"/>
          <w:szCs w:val="20"/>
          <w:lang w:val="en-US"/>
        </w:rPr>
        <w:t>додаје</w:t>
      </w:r>
      <w:proofErr w:type="gramEnd"/>
      <w:r w:rsidRPr="007F1844">
        <w:rPr>
          <w:rFonts w:ascii="Arial" w:eastAsia="Times New Roman" w:hAnsi="Arial" w:cs="Arial"/>
          <w:noProof w:val="0"/>
          <w:color w:val="000000"/>
          <w:sz w:val="20"/>
          <w:szCs w:val="20"/>
          <w:lang w:val="en-US"/>
        </w:rPr>
        <w:t xml:space="preserve"> се нови став 1а, који гласи: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„1а. Ова уредба утврђује детаљна правила за активности иновативне ваздушне мобилности у складу са правилима за визуелно летење дању, које се обавља са површином у видокругу, ваздухопловом из члана 2.</w:t>
      </w:r>
      <w:proofErr w:type="gramEnd"/>
      <w:r w:rsidRPr="007F1844">
        <w:rPr>
          <w:rFonts w:ascii="Arial" w:eastAsia="Times New Roman" w:hAnsi="Arial" w:cs="Arial"/>
          <w:noProof w:val="0"/>
          <w:color w:val="000000"/>
          <w:sz w:val="20"/>
          <w:szCs w:val="20"/>
          <w:lang w:val="en-US"/>
        </w:rPr>
        <w:t xml:space="preserve"> </w:t>
      </w:r>
      <w:proofErr w:type="gramStart"/>
      <w:r w:rsidRPr="007F1844">
        <w:rPr>
          <w:rFonts w:ascii="Arial" w:eastAsia="Times New Roman" w:hAnsi="Arial" w:cs="Arial"/>
          <w:noProof w:val="0"/>
          <w:color w:val="000000"/>
          <w:sz w:val="20"/>
          <w:szCs w:val="20"/>
          <w:lang w:val="en-US"/>
        </w:rPr>
        <w:t>став</w:t>
      </w:r>
      <w:proofErr w:type="gramEnd"/>
      <w:r w:rsidRPr="007F1844">
        <w:rPr>
          <w:rFonts w:ascii="Arial" w:eastAsia="Times New Roman" w:hAnsi="Arial" w:cs="Arial"/>
          <w:noProof w:val="0"/>
          <w:color w:val="000000"/>
          <w:sz w:val="20"/>
          <w:szCs w:val="20"/>
          <w:lang w:val="en-US"/>
        </w:rPr>
        <w:t xml:space="preserve"> 1. </w:t>
      </w:r>
      <w:proofErr w:type="gramStart"/>
      <w:r w:rsidRPr="007F1844">
        <w:rPr>
          <w:rFonts w:ascii="Arial" w:eastAsia="Times New Roman" w:hAnsi="Arial" w:cs="Arial"/>
          <w:noProof w:val="0"/>
          <w:color w:val="000000"/>
          <w:sz w:val="20"/>
          <w:szCs w:val="20"/>
          <w:lang w:val="en-US"/>
        </w:rPr>
        <w:t>тачка</w:t>
      </w:r>
      <w:proofErr w:type="gramEnd"/>
      <w:r w:rsidRPr="007F1844">
        <w:rPr>
          <w:rFonts w:ascii="Arial" w:eastAsia="Times New Roman" w:hAnsi="Arial" w:cs="Arial"/>
          <w:noProof w:val="0"/>
          <w:color w:val="000000"/>
          <w:sz w:val="20"/>
          <w:szCs w:val="20"/>
          <w:lang w:val="en-US"/>
        </w:rPr>
        <w:t xml:space="preserve"> б) подтач. (i) </w:t>
      </w:r>
      <w:proofErr w:type="gramStart"/>
      <w:r w:rsidRPr="007F1844">
        <w:rPr>
          <w:rFonts w:ascii="Arial" w:eastAsia="Times New Roman" w:hAnsi="Arial" w:cs="Arial"/>
          <w:noProof w:val="0"/>
          <w:color w:val="000000"/>
          <w:sz w:val="20"/>
          <w:szCs w:val="20"/>
          <w:lang w:val="en-US"/>
        </w:rPr>
        <w:t>и</w:t>
      </w:r>
      <w:proofErr w:type="gramEnd"/>
      <w:r w:rsidRPr="007F1844">
        <w:rPr>
          <w:rFonts w:ascii="Arial" w:eastAsia="Times New Roman" w:hAnsi="Arial" w:cs="Arial"/>
          <w:noProof w:val="0"/>
          <w:color w:val="000000"/>
          <w:sz w:val="20"/>
          <w:szCs w:val="20"/>
          <w:lang w:val="en-US"/>
        </w:rPr>
        <w:t xml:space="preserve"> (ii) Уредбе (ЕУ) 2018/1139, који је способан за вертикално полетање и слетање, с посадом коју чини један пилот.ˮ.</w:t>
      </w:r>
    </w:p>
    <w:p w:rsidR="007F1844" w:rsidRPr="007F1844" w:rsidRDefault="007F1844" w:rsidP="007F1844">
      <w:pPr>
        <w:spacing w:before="330"/>
        <w:ind w:firstLine="480"/>
        <w:jc w:val="center"/>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Члан 5.</w:t>
      </w:r>
      <w:proofErr w:type="gramEnd"/>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У Прилогу 1, у члану 2.</w:t>
      </w:r>
      <w:proofErr w:type="gramEnd"/>
      <w:r w:rsidRPr="007F1844">
        <w:rPr>
          <w:rFonts w:ascii="Arial" w:eastAsia="Times New Roman" w:hAnsi="Arial" w:cs="Arial"/>
          <w:noProof w:val="0"/>
          <w:color w:val="000000"/>
          <w:sz w:val="20"/>
          <w:szCs w:val="20"/>
          <w:lang w:val="en-US"/>
        </w:rPr>
        <w:t xml:space="preserve"> </w:t>
      </w:r>
      <w:proofErr w:type="gramStart"/>
      <w:r w:rsidRPr="007F1844">
        <w:rPr>
          <w:rFonts w:ascii="Arial" w:eastAsia="Times New Roman" w:hAnsi="Arial" w:cs="Arial"/>
          <w:noProof w:val="0"/>
          <w:color w:val="000000"/>
          <w:sz w:val="20"/>
          <w:szCs w:val="20"/>
          <w:lang w:val="en-US"/>
        </w:rPr>
        <w:t>тачка</w:t>
      </w:r>
      <w:proofErr w:type="gramEnd"/>
      <w:r w:rsidRPr="007F1844">
        <w:rPr>
          <w:rFonts w:ascii="Arial" w:eastAsia="Times New Roman" w:hAnsi="Arial" w:cs="Arial"/>
          <w:noProof w:val="0"/>
          <w:color w:val="000000"/>
          <w:sz w:val="20"/>
          <w:szCs w:val="20"/>
          <w:lang w:val="en-US"/>
        </w:rPr>
        <w:t xml:space="preserve"> 1а) мења се и гласи: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„1а) „ротокоптерˮ је ваздухоплов с погоном, тежи од ваздуха, који се првенствено одржава у лету помоћу узгона који стварају највише два ротора;’.</w:t>
      </w:r>
      <w:proofErr w:type="gramEnd"/>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После тачке 1а) додаје се тачка 1аа), која гласи: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„1аа) „хеликоптер” је врста ротокоптера који се одржава у лету углавном услед реакције ваздуха на највише два ротора с погоном, на претежно вертикалним осама</w:t>
      </w:r>
      <w:proofErr w:type="gramStart"/>
      <w:r w:rsidRPr="007F1844">
        <w:rPr>
          <w:rFonts w:ascii="Arial" w:eastAsia="Times New Roman" w:hAnsi="Arial" w:cs="Arial"/>
          <w:noProof w:val="0"/>
          <w:color w:val="000000"/>
          <w:sz w:val="20"/>
          <w:szCs w:val="20"/>
          <w:lang w:val="en-US"/>
        </w:rPr>
        <w:t>;ˮ</w:t>
      </w:r>
      <w:proofErr w:type="gramEnd"/>
      <w:r w:rsidRPr="007F1844">
        <w:rPr>
          <w:rFonts w:ascii="Arial" w:eastAsia="Times New Roman" w:hAnsi="Arial" w:cs="Arial"/>
          <w:noProof w:val="0"/>
          <w:color w:val="000000"/>
          <w:sz w:val="20"/>
          <w:szCs w:val="20"/>
          <w:lang w:val="en-US"/>
        </w:rPr>
        <w:t>.</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Тачка на крају тачке 11) замењује се тачком и запетом.</w:t>
      </w:r>
      <w:proofErr w:type="gramEnd"/>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Додају се тач.</w:t>
      </w:r>
      <w:proofErr w:type="gramEnd"/>
      <w:r w:rsidRPr="007F1844">
        <w:rPr>
          <w:rFonts w:ascii="Arial" w:eastAsia="Times New Roman" w:hAnsi="Arial" w:cs="Arial"/>
          <w:noProof w:val="0"/>
          <w:color w:val="000000"/>
          <w:sz w:val="20"/>
          <w:szCs w:val="20"/>
          <w:lang w:val="en-US"/>
        </w:rPr>
        <w:t xml:space="preserve"> 12), 13) и 14), које гласе:</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„12) „</w:t>
      </w:r>
      <w:proofErr w:type="gramStart"/>
      <w:r w:rsidRPr="007F1844">
        <w:rPr>
          <w:rFonts w:ascii="Arial" w:eastAsia="Times New Roman" w:hAnsi="Arial" w:cs="Arial"/>
          <w:noProof w:val="0"/>
          <w:color w:val="000000"/>
          <w:sz w:val="20"/>
          <w:szCs w:val="20"/>
          <w:lang w:val="en-US"/>
        </w:rPr>
        <w:t>активности</w:t>
      </w:r>
      <w:proofErr w:type="gramEnd"/>
      <w:r w:rsidRPr="007F1844">
        <w:rPr>
          <w:rFonts w:ascii="Arial" w:eastAsia="Times New Roman" w:hAnsi="Arial" w:cs="Arial"/>
          <w:noProof w:val="0"/>
          <w:color w:val="000000"/>
          <w:sz w:val="20"/>
          <w:szCs w:val="20"/>
          <w:lang w:val="en-US"/>
        </w:rPr>
        <w:t xml:space="preserve"> иновативне ваздушне мобилности (</w:t>
      </w:r>
      <w:r w:rsidRPr="007F1844">
        <w:rPr>
          <w:rFonts w:ascii="Arial" w:eastAsia="Times New Roman" w:hAnsi="Arial" w:cs="Arial"/>
          <w:i/>
          <w:iCs/>
          <w:noProof w:val="0"/>
          <w:color w:val="000000"/>
          <w:sz w:val="20"/>
          <w:szCs w:val="20"/>
          <w:lang w:val="en-US"/>
        </w:rPr>
        <w:t>IAM</w:t>
      </w:r>
      <w:r w:rsidRPr="007F1844">
        <w:rPr>
          <w:rFonts w:ascii="Arial" w:eastAsia="Times New Roman" w:hAnsi="Arial" w:cs="Arial"/>
          <w:noProof w:val="0"/>
          <w:color w:val="000000"/>
          <w:sz w:val="20"/>
          <w:szCs w:val="20"/>
          <w:lang w:val="en-US"/>
        </w:rPr>
        <w:t>)ˮ означавају сваку активност која се обавља ваздухопловима способним за вертикално полетање и слетање (</w:t>
      </w:r>
      <w:r w:rsidRPr="007F1844">
        <w:rPr>
          <w:rFonts w:ascii="Arial" w:eastAsia="Times New Roman" w:hAnsi="Arial" w:cs="Arial"/>
          <w:i/>
          <w:iCs/>
          <w:noProof w:val="0"/>
          <w:color w:val="000000"/>
          <w:sz w:val="20"/>
          <w:szCs w:val="20"/>
          <w:lang w:val="en-US"/>
        </w:rPr>
        <w:t>VTOL</w:t>
      </w:r>
      <w:r w:rsidRPr="007F1844">
        <w:rPr>
          <w:rFonts w:ascii="Arial" w:eastAsia="Times New Roman" w:hAnsi="Arial" w:cs="Arial"/>
          <w:noProof w:val="0"/>
          <w:color w:val="000000"/>
          <w:sz w:val="20"/>
          <w:szCs w:val="20"/>
          <w:lang w:val="en-US"/>
        </w:rPr>
        <w:t>) у густо насељеним подручјима и подручјима која нису густо насељена;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13) „ваздухоплов способан за вертикално полетање и слетање (</w:t>
      </w:r>
      <w:r w:rsidRPr="007F1844">
        <w:rPr>
          <w:rFonts w:ascii="Arial" w:eastAsia="Times New Roman" w:hAnsi="Arial" w:cs="Arial"/>
          <w:i/>
          <w:iCs/>
          <w:noProof w:val="0"/>
          <w:color w:val="000000"/>
          <w:sz w:val="20"/>
          <w:szCs w:val="20"/>
          <w:lang w:val="en-US"/>
        </w:rPr>
        <w:t>VСА</w:t>
      </w:r>
      <w:r w:rsidRPr="007F1844">
        <w:rPr>
          <w:rFonts w:ascii="Arial" w:eastAsia="Times New Roman" w:hAnsi="Arial" w:cs="Arial"/>
          <w:noProof w:val="0"/>
          <w:color w:val="000000"/>
          <w:sz w:val="20"/>
          <w:szCs w:val="20"/>
          <w:lang w:val="en-US"/>
        </w:rPr>
        <w:t>)ˮ је ваздухоплов с погоном, тежи од ваздуха, који није авион или ротокоптер и који има способност да изврши вертикално полетање и слетање помоћу јединица за узгон и потисак које служе да обезбеде узгон током полетања и слетања;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14) „</w:t>
      </w:r>
      <w:r w:rsidRPr="007F1844">
        <w:rPr>
          <w:rFonts w:ascii="Arial" w:eastAsia="Times New Roman" w:hAnsi="Arial" w:cs="Arial"/>
          <w:i/>
          <w:iCs/>
          <w:noProof w:val="0"/>
          <w:color w:val="000000"/>
          <w:sz w:val="20"/>
          <w:szCs w:val="20"/>
          <w:lang w:val="en-US"/>
        </w:rPr>
        <w:t>VEMS</w:t>
      </w:r>
      <w:r w:rsidRPr="007F1844">
        <w:rPr>
          <w:rFonts w:ascii="Arial" w:eastAsia="Times New Roman" w:hAnsi="Arial" w:cs="Arial"/>
          <w:noProof w:val="0"/>
          <w:color w:val="000000"/>
          <w:sz w:val="20"/>
          <w:szCs w:val="20"/>
          <w:lang w:val="en-US"/>
        </w:rPr>
        <w:t> летˮ означава лет </w:t>
      </w:r>
      <w:r w:rsidRPr="007F1844">
        <w:rPr>
          <w:rFonts w:ascii="Arial" w:eastAsia="Times New Roman" w:hAnsi="Arial" w:cs="Arial"/>
          <w:i/>
          <w:iCs/>
          <w:noProof w:val="0"/>
          <w:color w:val="000000"/>
          <w:sz w:val="20"/>
          <w:szCs w:val="20"/>
          <w:lang w:val="en-US"/>
        </w:rPr>
        <w:t>VСА</w:t>
      </w:r>
      <w:r w:rsidRPr="007F1844">
        <w:rPr>
          <w:rFonts w:ascii="Arial" w:eastAsia="Times New Roman" w:hAnsi="Arial" w:cs="Arial"/>
          <w:noProof w:val="0"/>
          <w:color w:val="000000"/>
          <w:sz w:val="20"/>
          <w:szCs w:val="20"/>
          <w:lang w:val="en-US"/>
        </w:rPr>
        <w:t> који се обавља на основу одобрења за </w:t>
      </w:r>
      <w:r w:rsidRPr="007F1844">
        <w:rPr>
          <w:rFonts w:ascii="Arial" w:eastAsia="Times New Roman" w:hAnsi="Arial" w:cs="Arial"/>
          <w:i/>
          <w:iCs/>
          <w:noProof w:val="0"/>
          <w:color w:val="000000"/>
          <w:sz w:val="20"/>
          <w:szCs w:val="20"/>
          <w:lang w:val="en-US"/>
        </w:rPr>
        <w:t>VEMS</w:t>
      </w:r>
      <w:r w:rsidRPr="007F1844">
        <w:rPr>
          <w:rFonts w:ascii="Arial" w:eastAsia="Times New Roman" w:hAnsi="Arial" w:cs="Arial"/>
          <w:noProof w:val="0"/>
          <w:color w:val="000000"/>
          <w:sz w:val="20"/>
          <w:szCs w:val="20"/>
          <w:lang w:val="en-US"/>
        </w:rPr>
        <w:t>, у ситуацији кад је непосредан и брз транспорт од суштинског значаја и који има једну од следећих сврха:</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а) </w:t>
      </w:r>
      <w:proofErr w:type="gramStart"/>
      <w:r w:rsidRPr="007F1844">
        <w:rPr>
          <w:rFonts w:ascii="Arial" w:eastAsia="Times New Roman" w:hAnsi="Arial" w:cs="Arial"/>
          <w:noProof w:val="0"/>
          <w:color w:val="000000"/>
          <w:sz w:val="20"/>
          <w:szCs w:val="20"/>
          <w:lang w:val="en-US"/>
        </w:rPr>
        <w:t>олакшати</w:t>
      </w:r>
      <w:proofErr w:type="gramEnd"/>
      <w:r w:rsidRPr="007F1844">
        <w:rPr>
          <w:rFonts w:ascii="Arial" w:eastAsia="Times New Roman" w:hAnsi="Arial" w:cs="Arial"/>
          <w:noProof w:val="0"/>
          <w:color w:val="000000"/>
          <w:sz w:val="20"/>
          <w:szCs w:val="20"/>
          <w:lang w:val="en-US"/>
        </w:rPr>
        <w:t xml:space="preserve"> пружање хитне медицинске помоћи превозом:</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(i) </w:t>
      </w:r>
      <w:proofErr w:type="gramStart"/>
      <w:r w:rsidRPr="007F1844">
        <w:rPr>
          <w:rFonts w:ascii="Arial" w:eastAsia="Times New Roman" w:hAnsi="Arial" w:cs="Arial"/>
          <w:noProof w:val="0"/>
          <w:color w:val="000000"/>
          <w:sz w:val="20"/>
          <w:szCs w:val="20"/>
          <w:lang w:val="en-US"/>
        </w:rPr>
        <w:t>медицинског</w:t>
      </w:r>
      <w:proofErr w:type="gramEnd"/>
      <w:r w:rsidRPr="007F1844">
        <w:rPr>
          <w:rFonts w:ascii="Arial" w:eastAsia="Times New Roman" w:hAnsi="Arial" w:cs="Arial"/>
          <w:noProof w:val="0"/>
          <w:color w:val="000000"/>
          <w:sz w:val="20"/>
          <w:szCs w:val="20"/>
          <w:lang w:val="en-US"/>
        </w:rPr>
        <w:t xml:space="preserve"> особља;</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(ii) </w:t>
      </w:r>
      <w:proofErr w:type="gramStart"/>
      <w:r w:rsidRPr="007F1844">
        <w:rPr>
          <w:rFonts w:ascii="Arial" w:eastAsia="Times New Roman" w:hAnsi="Arial" w:cs="Arial"/>
          <w:noProof w:val="0"/>
          <w:color w:val="000000"/>
          <w:sz w:val="20"/>
          <w:szCs w:val="20"/>
          <w:lang w:val="en-US"/>
        </w:rPr>
        <w:t>медицинског</w:t>
      </w:r>
      <w:proofErr w:type="gramEnd"/>
      <w:r w:rsidRPr="007F1844">
        <w:rPr>
          <w:rFonts w:ascii="Arial" w:eastAsia="Times New Roman" w:hAnsi="Arial" w:cs="Arial"/>
          <w:noProof w:val="0"/>
          <w:color w:val="000000"/>
          <w:sz w:val="20"/>
          <w:szCs w:val="20"/>
          <w:lang w:val="en-US"/>
        </w:rPr>
        <w:t xml:space="preserve"> материјала (опрема, крв, органи, лекови);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(iii) </w:t>
      </w:r>
      <w:proofErr w:type="gramStart"/>
      <w:r w:rsidRPr="007F1844">
        <w:rPr>
          <w:rFonts w:ascii="Arial" w:eastAsia="Times New Roman" w:hAnsi="Arial" w:cs="Arial"/>
          <w:noProof w:val="0"/>
          <w:color w:val="000000"/>
          <w:sz w:val="20"/>
          <w:szCs w:val="20"/>
          <w:lang w:val="en-US"/>
        </w:rPr>
        <w:t>болесних</w:t>
      </w:r>
      <w:proofErr w:type="gramEnd"/>
      <w:r w:rsidRPr="007F1844">
        <w:rPr>
          <w:rFonts w:ascii="Arial" w:eastAsia="Times New Roman" w:hAnsi="Arial" w:cs="Arial"/>
          <w:noProof w:val="0"/>
          <w:color w:val="000000"/>
          <w:sz w:val="20"/>
          <w:szCs w:val="20"/>
          <w:lang w:val="en-US"/>
        </w:rPr>
        <w:t xml:space="preserve"> или повређених лица и других лица која су директно укључена,</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или</w:t>
      </w:r>
      <w:proofErr w:type="gramEnd"/>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б) </w:t>
      </w:r>
      <w:proofErr w:type="gramStart"/>
      <w:r w:rsidRPr="007F1844">
        <w:rPr>
          <w:rFonts w:ascii="Arial" w:eastAsia="Times New Roman" w:hAnsi="Arial" w:cs="Arial"/>
          <w:noProof w:val="0"/>
          <w:color w:val="000000"/>
          <w:sz w:val="20"/>
          <w:szCs w:val="20"/>
          <w:lang w:val="en-US"/>
        </w:rPr>
        <w:t>обављање</w:t>
      </w:r>
      <w:proofErr w:type="gramEnd"/>
      <w:r w:rsidRPr="007F1844">
        <w:rPr>
          <w:rFonts w:ascii="Arial" w:eastAsia="Times New Roman" w:hAnsi="Arial" w:cs="Arial"/>
          <w:noProof w:val="0"/>
          <w:color w:val="000000"/>
          <w:sz w:val="20"/>
          <w:szCs w:val="20"/>
          <w:lang w:val="en-US"/>
        </w:rPr>
        <w:t xml:space="preserve"> лета у случају када се лице суочава са неминовним или очекиваним здравственим ризиком који потиче из његовог окружења, а испуњен је један од следећих услова:</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(i) </w:t>
      </w:r>
      <w:proofErr w:type="gramStart"/>
      <w:r w:rsidRPr="007F1844">
        <w:rPr>
          <w:rFonts w:ascii="Arial" w:eastAsia="Times New Roman" w:hAnsi="Arial" w:cs="Arial"/>
          <w:noProof w:val="0"/>
          <w:color w:val="000000"/>
          <w:sz w:val="20"/>
          <w:szCs w:val="20"/>
          <w:lang w:val="en-US"/>
        </w:rPr>
        <w:t>то</w:t>
      </w:r>
      <w:proofErr w:type="gramEnd"/>
      <w:r w:rsidRPr="007F1844">
        <w:rPr>
          <w:rFonts w:ascii="Arial" w:eastAsia="Times New Roman" w:hAnsi="Arial" w:cs="Arial"/>
          <w:noProof w:val="0"/>
          <w:color w:val="000000"/>
          <w:sz w:val="20"/>
          <w:szCs w:val="20"/>
          <w:lang w:val="en-US"/>
        </w:rPr>
        <w:t xml:space="preserve"> лице је потребно спасити или му доставити потрепштине; или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(ii) </w:t>
      </w:r>
      <w:proofErr w:type="gramStart"/>
      <w:r w:rsidRPr="007F1844">
        <w:rPr>
          <w:rFonts w:ascii="Arial" w:eastAsia="Times New Roman" w:hAnsi="Arial" w:cs="Arial"/>
          <w:noProof w:val="0"/>
          <w:color w:val="000000"/>
          <w:sz w:val="20"/>
          <w:szCs w:val="20"/>
          <w:lang w:val="en-US"/>
        </w:rPr>
        <w:t>лица</w:t>
      </w:r>
      <w:proofErr w:type="gramEnd"/>
      <w:r w:rsidRPr="007F1844">
        <w:rPr>
          <w:rFonts w:ascii="Arial" w:eastAsia="Times New Roman" w:hAnsi="Arial" w:cs="Arial"/>
          <w:noProof w:val="0"/>
          <w:color w:val="000000"/>
          <w:sz w:val="20"/>
          <w:szCs w:val="20"/>
          <w:lang w:val="en-US"/>
        </w:rPr>
        <w:t>, животиње или опрему треба транспортовати до </w:t>
      </w:r>
      <w:r w:rsidRPr="007F1844">
        <w:rPr>
          <w:rFonts w:ascii="Arial" w:eastAsia="Times New Roman" w:hAnsi="Arial" w:cs="Arial"/>
          <w:i/>
          <w:iCs/>
          <w:noProof w:val="0"/>
          <w:color w:val="000000"/>
          <w:sz w:val="20"/>
          <w:szCs w:val="20"/>
          <w:lang w:val="en-US"/>
        </w:rPr>
        <w:t>VEMS</w:t>
      </w:r>
      <w:r w:rsidRPr="007F1844">
        <w:rPr>
          <w:rFonts w:ascii="Arial" w:eastAsia="Times New Roman" w:hAnsi="Arial" w:cs="Arial"/>
          <w:noProof w:val="0"/>
          <w:color w:val="000000"/>
          <w:sz w:val="20"/>
          <w:szCs w:val="20"/>
          <w:lang w:val="en-US"/>
        </w:rPr>
        <w:t> оперативног места или са њега.ˮ.</w:t>
      </w:r>
    </w:p>
    <w:p w:rsidR="007F1844" w:rsidRPr="007F1844" w:rsidRDefault="007F1844" w:rsidP="007F1844">
      <w:pPr>
        <w:spacing w:before="330"/>
        <w:ind w:firstLine="480"/>
        <w:jc w:val="center"/>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Члан 6.</w:t>
      </w:r>
      <w:proofErr w:type="gramEnd"/>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У Прилогу 1, у члану 5.</w:t>
      </w:r>
      <w:proofErr w:type="gramEnd"/>
      <w:r w:rsidRPr="007F1844">
        <w:rPr>
          <w:rFonts w:ascii="Arial" w:eastAsia="Times New Roman" w:hAnsi="Arial" w:cs="Arial"/>
          <w:noProof w:val="0"/>
          <w:color w:val="000000"/>
          <w:sz w:val="20"/>
          <w:szCs w:val="20"/>
          <w:lang w:val="en-US"/>
        </w:rPr>
        <w:t xml:space="preserve"> </w:t>
      </w:r>
      <w:proofErr w:type="gramStart"/>
      <w:r w:rsidRPr="007F1844">
        <w:rPr>
          <w:rFonts w:ascii="Arial" w:eastAsia="Times New Roman" w:hAnsi="Arial" w:cs="Arial"/>
          <w:noProof w:val="0"/>
          <w:color w:val="000000"/>
          <w:sz w:val="20"/>
          <w:szCs w:val="20"/>
          <w:lang w:val="en-US"/>
        </w:rPr>
        <w:t>после</w:t>
      </w:r>
      <w:proofErr w:type="gramEnd"/>
      <w:r w:rsidRPr="007F1844">
        <w:rPr>
          <w:rFonts w:ascii="Arial" w:eastAsia="Times New Roman" w:hAnsi="Arial" w:cs="Arial"/>
          <w:noProof w:val="0"/>
          <w:color w:val="000000"/>
          <w:sz w:val="20"/>
          <w:szCs w:val="20"/>
          <w:lang w:val="en-US"/>
        </w:rPr>
        <w:t xml:space="preserve"> става 1а. </w:t>
      </w:r>
      <w:proofErr w:type="gramStart"/>
      <w:r w:rsidRPr="007F1844">
        <w:rPr>
          <w:rFonts w:ascii="Arial" w:eastAsia="Times New Roman" w:hAnsi="Arial" w:cs="Arial"/>
          <w:noProof w:val="0"/>
          <w:color w:val="000000"/>
          <w:sz w:val="20"/>
          <w:szCs w:val="20"/>
          <w:lang w:val="en-US"/>
        </w:rPr>
        <w:t>додаје</w:t>
      </w:r>
      <w:proofErr w:type="gramEnd"/>
      <w:r w:rsidRPr="007F1844">
        <w:rPr>
          <w:rFonts w:ascii="Arial" w:eastAsia="Times New Roman" w:hAnsi="Arial" w:cs="Arial"/>
          <w:noProof w:val="0"/>
          <w:color w:val="000000"/>
          <w:sz w:val="20"/>
          <w:szCs w:val="20"/>
          <w:lang w:val="en-US"/>
        </w:rPr>
        <w:t xml:space="preserve"> се нови став 1б, који гласи: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lastRenderedPageBreak/>
        <w:t>„1б. Оператери могу користити </w:t>
      </w:r>
      <w:r w:rsidRPr="007F1844">
        <w:rPr>
          <w:rFonts w:ascii="Arial" w:eastAsia="Times New Roman" w:hAnsi="Arial" w:cs="Arial"/>
          <w:i/>
          <w:iCs/>
          <w:noProof w:val="0"/>
          <w:color w:val="000000"/>
          <w:sz w:val="20"/>
          <w:szCs w:val="20"/>
          <w:lang w:val="en-US"/>
        </w:rPr>
        <w:t>VСА</w:t>
      </w:r>
      <w:r w:rsidRPr="007F1844">
        <w:rPr>
          <w:rFonts w:ascii="Arial" w:eastAsia="Times New Roman" w:hAnsi="Arial" w:cs="Arial"/>
          <w:noProof w:val="0"/>
          <w:color w:val="000000"/>
          <w:sz w:val="20"/>
          <w:szCs w:val="20"/>
          <w:lang w:val="en-US"/>
        </w:rPr>
        <w:t> за обављање </w:t>
      </w:r>
      <w:r w:rsidRPr="007F1844">
        <w:rPr>
          <w:rFonts w:ascii="Arial" w:eastAsia="Times New Roman" w:hAnsi="Arial" w:cs="Arial"/>
          <w:i/>
          <w:iCs/>
          <w:noProof w:val="0"/>
          <w:color w:val="000000"/>
          <w:sz w:val="20"/>
          <w:szCs w:val="20"/>
          <w:lang w:val="en-US"/>
        </w:rPr>
        <w:t>IAM</w:t>
      </w:r>
      <w:r w:rsidRPr="007F1844">
        <w:rPr>
          <w:rFonts w:ascii="Arial" w:eastAsia="Times New Roman" w:hAnsi="Arial" w:cs="Arial"/>
          <w:noProof w:val="0"/>
          <w:color w:val="000000"/>
          <w:sz w:val="20"/>
          <w:szCs w:val="20"/>
          <w:lang w:val="en-US"/>
        </w:rPr>
        <w:t> активности самo на начин прописан у Анексу III и Анексу IX ове уредбе.ˮ.</w:t>
      </w:r>
      <w:proofErr w:type="gramEnd"/>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У ставу 2.</w:t>
      </w:r>
      <w:proofErr w:type="gramEnd"/>
      <w:r w:rsidRPr="007F1844">
        <w:rPr>
          <w:rFonts w:ascii="Arial" w:eastAsia="Times New Roman" w:hAnsi="Arial" w:cs="Arial"/>
          <w:noProof w:val="0"/>
          <w:color w:val="000000"/>
          <w:sz w:val="20"/>
          <w:szCs w:val="20"/>
          <w:lang w:val="en-US"/>
        </w:rPr>
        <w:t xml:space="preserve"> </w:t>
      </w:r>
      <w:proofErr w:type="gramStart"/>
      <w:r w:rsidRPr="007F1844">
        <w:rPr>
          <w:rFonts w:ascii="Arial" w:eastAsia="Times New Roman" w:hAnsi="Arial" w:cs="Arial"/>
          <w:noProof w:val="0"/>
          <w:color w:val="000000"/>
          <w:sz w:val="20"/>
          <w:szCs w:val="20"/>
          <w:lang w:val="en-US"/>
        </w:rPr>
        <w:t>тачка</w:t>
      </w:r>
      <w:proofErr w:type="gramEnd"/>
      <w:r w:rsidRPr="007F1844">
        <w:rPr>
          <w:rFonts w:ascii="Arial" w:eastAsia="Times New Roman" w:hAnsi="Arial" w:cs="Arial"/>
          <w:noProof w:val="0"/>
          <w:color w:val="000000"/>
          <w:sz w:val="20"/>
          <w:szCs w:val="20"/>
          <w:lang w:val="en-US"/>
        </w:rPr>
        <w:t xml:space="preserve"> на крају тачке г) замењује се тачком и запетом и додаје се тачка х), која гласи: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w:t>
      </w:r>
      <w:proofErr w:type="gramStart"/>
      <w:r w:rsidRPr="007F1844">
        <w:rPr>
          <w:rFonts w:ascii="Arial" w:eastAsia="Times New Roman" w:hAnsi="Arial" w:cs="Arial"/>
          <w:noProof w:val="0"/>
          <w:color w:val="000000"/>
          <w:sz w:val="20"/>
          <w:szCs w:val="20"/>
          <w:lang w:val="en-US"/>
        </w:rPr>
        <w:t>х</w:t>
      </w:r>
      <w:proofErr w:type="gramEnd"/>
      <w:r w:rsidRPr="007F1844">
        <w:rPr>
          <w:rFonts w:ascii="Arial" w:eastAsia="Times New Roman" w:hAnsi="Arial" w:cs="Arial"/>
          <w:noProof w:val="0"/>
          <w:color w:val="000000"/>
          <w:sz w:val="20"/>
          <w:szCs w:val="20"/>
          <w:lang w:val="en-US"/>
        </w:rPr>
        <w:t>) </w:t>
      </w:r>
      <w:r w:rsidRPr="007F1844">
        <w:rPr>
          <w:rFonts w:ascii="Arial" w:eastAsia="Times New Roman" w:hAnsi="Arial" w:cs="Arial"/>
          <w:i/>
          <w:iCs/>
          <w:noProof w:val="0"/>
          <w:color w:val="000000"/>
          <w:sz w:val="20"/>
          <w:szCs w:val="20"/>
          <w:lang w:val="en-US"/>
        </w:rPr>
        <w:t>VСА</w:t>
      </w:r>
      <w:r w:rsidRPr="007F1844">
        <w:rPr>
          <w:rFonts w:ascii="Arial" w:eastAsia="Times New Roman" w:hAnsi="Arial" w:cs="Arial"/>
          <w:noProof w:val="0"/>
          <w:color w:val="000000"/>
          <w:sz w:val="20"/>
          <w:szCs w:val="20"/>
          <w:lang w:val="en-US"/>
        </w:rPr>
        <w:t> који се користи за: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(i) </w:t>
      </w:r>
      <w:proofErr w:type="gramStart"/>
      <w:r w:rsidRPr="007F1844">
        <w:rPr>
          <w:rFonts w:ascii="Arial" w:eastAsia="Times New Roman" w:hAnsi="Arial" w:cs="Arial"/>
          <w:noProof w:val="0"/>
          <w:color w:val="000000"/>
          <w:sz w:val="20"/>
          <w:szCs w:val="20"/>
          <w:lang w:val="en-US"/>
        </w:rPr>
        <w:t>транспорт</w:t>
      </w:r>
      <w:proofErr w:type="gramEnd"/>
      <w:r w:rsidRPr="007F1844">
        <w:rPr>
          <w:rFonts w:ascii="Arial" w:eastAsia="Times New Roman" w:hAnsi="Arial" w:cs="Arial"/>
          <w:noProof w:val="0"/>
          <w:color w:val="000000"/>
          <w:sz w:val="20"/>
          <w:szCs w:val="20"/>
          <w:lang w:val="en-US"/>
        </w:rPr>
        <w:t xml:space="preserve"> опасног терета (</w:t>
      </w:r>
      <w:r w:rsidRPr="007F1844">
        <w:rPr>
          <w:rFonts w:ascii="Arial" w:eastAsia="Times New Roman" w:hAnsi="Arial" w:cs="Arial"/>
          <w:i/>
          <w:iCs/>
          <w:noProof w:val="0"/>
          <w:color w:val="000000"/>
          <w:sz w:val="20"/>
          <w:szCs w:val="20"/>
          <w:lang w:val="en-US"/>
        </w:rPr>
        <w:t>DG</w:t>
      </w:r>
      <w:r w:rsidRPr="007F1844">
        <w:rPr>
          <w:rFonts w:ascii="Arial" w:eastAsia="Times New Roman" w:hAnsi="Arial" w:cs="Arial"/>
          <w:noProof w:val="0"/>
          <w:color w:val="000000"/>
          <w:sz w:val="20"/>
          <w:szCs w:val="20"/>
          <w:lang w:val="en-US"/>
        </w:rPr>
        <w:t>);</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(ii) </w:t>
      </w:r>
      <w:r w:rsidRPr="007F1844">
        <w:rPr>
          <w:rFonts w:ascii="Arial" w:eastAsia="Times New Roman" w:hAnsi="Arial" w:cs="Arial"/>
          <w:i/>
          <w:iCs/>
          <w:noProof w:val="0"/>
          <w:color w:val="000000"/>
          <w:sz w:val="20"/>
          <w:szCs w:val="20"/>
          <w:lang w:val="en-US"/>
        </w:rPr>
        <w:t>VEMS</w:t>
      </w:r>
      <w:r w:rsidRPr="007F1844">
        <w:rPr>
          <w:rFonts w:ascii="Arial" w:eastAsia="Times New Roman" w:hAnsi="Arial" w:cs="Arial"/>
          <w:noProof w:val="0"/>
          <w:color w:val="000000"/>
          <w:sz w:val="20"/>
          <w:szCs w:val="20"/>
          <w:lang w:val="en-US"/>
        </w:rPr>
        <w:t>.ˮ.</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Став 5.</w:t>
      </w:r>
      <w:proofErr w:type="gramEnd"/>
      <w:r w:rsidRPr="007F1844">
        <w:rPr>
          <w:rFonts w:ascii="Arial" w:eastAsia="Times New Roman" w:hAnsi="Arial" w:cs="Arial"/>
          <w:noProof w:val="0"/>
          <w:color w:val="000000"/>
          <w:sz w:val="20"/>
          <w:szCs w:val="20"/>
          <w:lang w:val="en-US"/>
        </w:rPr>
        <w:t xml:space="preserve"> </w:t>
      </w:r>
      <w:proofErr w:type="gramStart"/>
      <w:r w:rsidRPr="007F1844">
        <w:rPr>
          <w:rFonts w:ascii="Arial" w:eastAsia="Times New Roman" w:hAnsi="Arial" w:cs="Arial"/>
          <w:noProof w:val="0"/>
          <w:color w:val="000000"/>
          <w:sz w:val="20"/>
          <w:szCs w:val="20"/>
          <w:lang w:val="en-US"/>
        </w:rPr>
        <w:t>мења</w:t>
      </w:r>
      <w:proofErr w:type="gramEnd"/>
      <w:r w:rsidRPr="007F1844">
        <w:rPr>
          <w:rFonts w:ascii="Arial" w:eastAsia="Times New Roman" w:hAnsi="Arial" w:cs="Arial"/>
          <w:noProof w:val="0"/>
          <w:color w:val="000000"/>
          <w:sz w:val="20"/>
          <w:szCs w:val="20"/>
          <w:lang w:val="en-US"/>
        </w:rPr>
        <w:t xml:space="preserve"> се и гласи: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„5. Организације за обуку из члана 10а Уредбе Комисије (ЕУ) бр.</w:t>
      </w:r>
      <w:proofErr w:type="gramEnd"/>
      <w:r w:rsidRPr="007F1844">
        <w:rPr>
          <w:rFonts w:ascii="Arial" w:eastAsia="Times New Roman" w:hAnsi="Arial" w:cs="Arial"/>
          <w:noProof w:val="0"/>
          <w:color w:val="000000"/>
          <w:sz w:val="20"/>
          <w:szCs w:val="20"/>
          <w:lang w:val="en-US"/>
        </w:rPr>
        <w:t xml:space="preserve"> 1178/2011, које имају главно седиште пословања у држави чланици, ако спроводе летачку обуку ка Унији, у оквиру или ван Уније, дужне су да:</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a) </w:t>
      </w:r>
      <w:proofErr w:type="gramStart"/>
      <w:r w:rsidRPr="007F1844">
        <w:rPr>
          <w:rFonts w:ascii="Arial" w:eastAsia="Times New Roman" w:hAnsi="Arial" w:cs="Arial"/>
          <w:noProof w:val="0"/>
          <w:color w:val="000000"/>
          <w:sz w:val="20"/>
          <w:szCs w:val="20"/>
          <w:lang w:val="en-US"/>
        </w:rPr>
        <w:t>сложене</w:t>
      </w:r>
      <w:proofErr w:type="gramEnd"/>
      <w:r w:rsidRPr="007F1844">
        <w:rPr>
          <w:rFonts w:ascii="Arial" w:eastAsia="Times New Roman" w:hAnsi="Arial" w:cs="Arial"/>
          <w:noProof w:val="0"/>
          <w:color w:val="000000"/>
          <w:sz w:val="20"/>
          <w:szCs w:val="20"/>
          <w:lang w:val="en-US"/>
        </w:rPr>
        <w:t xml:space="preserve"> моторне авионе и хеликоптере користе у складу са одредбама Анекса VI ове уредбе;</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б) </w:t>
      </w:r>
      <w:proofErr w:type="gramStart"/>
      <w:r w:rsidRPr="007F1844">
        <w:rPr>
          <w:rFonts w:ascii="Arial" w:eastAsia="Times New Roman" w:hAnsi="Arial" w:cs="Arial"/>
          <w:noProof w:val="0"/>
          <w:color w:val="000000"/>
          <w:sz w:val="20"/>
          <w:szCs w:val="20"/>
          <w:lang w:val="en-US"/>
        </w:rPr>
        <w:t>остале</w:t>
      </w:r>
      <w:proofErr w:type="gramEnd"/>
      <w:r w:rsidRPr="007F1844">
        <w:rPr>
          <w:rFonts w:ascii="Arial" w:eastAsia="Times New Roman" w:hAnsi="Arial" w:cs="Arial"/>
          <w:noProof w:val="0"/>
          <w:color w:val="000000"/>
          <w:sz w:val="20"/>
          <w:szCs w:val="20"/>
          <w:lang w:val="en-US"/>
        </w:rPr>
        <w:t xml:space="preserve"> авионе и хеликоптере користе у складу са одредбама Анекса VII ове уредбе;</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ц) </w:t>
      </w:r>
      <w:r w:rsidRPr="007F1844">
        <w:rPr>
          <w:rFonts w:ascii="Arial" w:eastAsia="Times New Roman" w:hAnsi="Arial" w:cs="Arial"/>
          <w:i/>
          <w:iCs/>
          <w:noProof w:val="0"/>
          <w:color w:val="000000"/>
          <w:sz w:val="20"/>
          <w:szCs w:val="20"/>
          <w:lang w:val="en-US"/>
        </w:rPr>
        <w:t>VСА</w:t>
      </w:r>
      <w:r w:rsidRPr="007F1844">
        <w:rPr>
          <w:rFonts w:ascii="Arial" w:eastAsia="Times New Roman" w:hAnsi="Arial" w:cs="Arial"/>
          <w:noProof w:val="0"/>
          <w:color w:val="000000"/>
          <w:sz w:val="20"/>
          <w:szCs w:val="20"/>
          <w:lang w:val="en-US"/>
        </w:rPr>
        <w:t> користе у складу са одредбама Анекса IX ове уредбе.</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У случају из тач.</w:t>
      </w:r>
      <w:proofErr w:type="gramEnd"/>
      <w:r w:rsidRPr="007F1844">
        <w:rPr>
          <w:rFonts w:ascii="Arial" w:eastAsia="Times New Roman" w:hAnsi="Arial" w:cs="Arial"/>
          <w:noProof w:val="0"/>
          <w:color w:val="000000"/>
          <w:sz w:val="20"/>
          <w:szCs w:val="20"/>
          <w:lang w:val="en-US"/>
        </w:rPr>
        <w:t xml:space="preserve"> </w:t>
      </w:r>
      <w:proofErr w:type="gramStart"/>
      <w:r w:rsidRPr="007F1844">
        <w:rPr>
          <w:rFonts w:ascii="Arial" w:eastAsia="Times New Roman" w:hAnsi="Arial" w:cs="Arial"/>
          <w:noProof w:val="0"/>
          <w:color w:val="000000"/>
          <w:sz w:val="20"/>
          <w:szCs w:val="20"/>
          <w:lang w:val="en-US"/>
        </w:rPr>
        <w:t>а), б) и ц) првог подстава овог става, организације за обуку су дужне да, уместо захтева из Анекса III (Део-</w:t>
      </w:r>
      <w:r w:rsidRPr="007F1844">
        <w:rPr>
          <w:rFonts w:ascii="Arial" w:eastAsia="Times New Roman" w:hAnsi="Arial" w:cs="Arial"/>
          <w:i/>
          <w:iCs/>
          <w:noProof w:val="0"/>
          <w:color w:val="000000"/>
          <w:sz w:val="20"/>
          <w:szCs w:val="20"/>
          <w:lang w:val="en-US"/>
        </w:rPr>
        <w:t>ORO</w:t>
      </w:r>
      <w:r w:rsidRPr="007F1844">
        <w:rPr>
          <w:rFonts w:ascii="Arial" w:eastAsia="Times New Roman" w:hAnsi="Arial" w:cs="Arial"/>
          <w:noProof w:val="0"/>
          <w:color w:val="000000"/>
          <w:sz w:val="20"/>
          <w:szCs w:val="20"/>
          <w:lang w:val="en-US"/>
        </w:rPr>
        <w:t>) ове уредбе, испуне захтеве наведене у Анексу VII (Део-</w:t>
      </w:r>
      <w:r w:rsidRPr="007F1844">
        <w:rPr>
          <w:rFonts w:ascii="Arial" w:eastAsia="Times New Roman" w:hAnsi="Arial" w:cs="Arial"/>
          <w:i/>
          <w:iCs/>
          <w:noProof w:val="0"/>
          <w:color w:val="000000"/>
          <w:sz w:val="20"/>
          <w:szCs w:val="20"/>
          <w:lang w:val="en-US"/>
        </w:rPr>
        <w:t>ORA</w:t>
      </w:r>
      <w:r w:rsidRPr="007F1844">
        <w:rPr>
          <w:rFonts w:ascii="Arial" w:eastAsia="Times New Roman" w:hAnsi="Arial" w:cs="Arial"/>
          <w:noProof w:val="0"/>
          <w:color w:val="000000"/>
          <w:sz w:val="20"/>
          <w:szCs w:val="20"/>
          <w:lang w:val="en-US"/>
        </w:rPr>
        <w:t>) Уредбе (ЕУ) бр.</w:t>
      </w:r>
      <w:proofErr w:type="gramEnd"/>
      <w:r w:rsidRPr="007F1844">
        <w:rPr>
          <w:rFonts w:ascii="Arial" w:eastAsia="Times New Roman" w:hAnsi="Arial" w:cs="Arial"/>
          <w:noProof w:val="0"/>
          <w:color w:val="000000"/>
          <w:sz w:val="20"/>
          <w:szCs w:val="20"/>
          <w:lang w:val="en-US"/>
        </w:rPr>
        <w:t xml:space="preserve"> </w:t>
      </w:r>
      <w:proofErr w:type="gramStart"/>
      <w:r w:rsidRPr="007F1844">
        <w:rPr>
          <w:rFonts w:ascii="Arial" w:eastAsia="Times New Roman" w:hAnsi="Arial" w:cs="Arial"/>
          <w:noProof w:val="0"/>
          <w:color w:val="000000"/>
          <w:sz w:val="20"/>
          <w:szCs w:val="20"/>
          <w:lang w:val="en-US"/>
        </w:rPr>
        <w:t>1178/2011.</w:t>
      </w:r>
      <w:proofErr w:type="gramEnd"/>
      <w:r w:rsidRPr="007F1844">
        <w:rPr>
          <w:rFonts w:ascii="Arial" w:eastAsia="Times New Roman" w:hAnsi="Arial" w:cs="Arial"/>
          <w:noProof w:val="0"/>
          <w:color w:val="000000"/>
          <w:sz w:val="20"/>
          <w:szCs w:val="20"/>
          <w:lang w:val="en-US"/>
        </w:rPr>
        <w:t xml:space="preserve"> </w:t>
      </w:r>
      <w:proofErr w:type="gramStart"/>
      <w:r w:rsidRPr="007F1844">
        <w:rPr>
          <w:rFonts w:ascii="Arial" w:eastAsia="Times New Roman" w:hAnsi="Arial" w:cs="Arial"/>
          <w:noProof w:val="0"/>
          <w:color w:val="000000"/>
          <w:sz w:val="20"/>
          <w:szCs w:val="20"/>
          <w:lang w:val="en-US"/>
        </w:rPr>
        <w:t>Обуку за </w:t>
      </w:r>
      <w:r w:rsidRPr="007F1844">
        <w:rPr>
          <w:rFonts w:ascii="Arial" w:eastAsia="Times New Roman" w:hAnsi="Arial" w:cs="Arial"/>
          <w:i/>
          <w:iCs/>
          <w:noProof w:val="0"/>
          <w:color w:val="000000"/>
          <w:sz w:val="20"/>
          <w:szCs w:val="20"/>
          <w:lang w:val="en-US"/>
        </w:rPr>
        <w:t>VСА</w:t>
      </w:r>
      <w:r w:rsidRPr="007F1844">
        <w:rPr>
          <w:rFonts w:ascii="Arial" w:eastAsia="Times New Roman" w:hAnsi="Arial" w:cs="Arial"/>
          <w:noProof w:val="0"/>
          <w:color w:val="000000"/>
          <w:sz w:val="20"/>
          <w:szCs w:val="20"/>
          <w:lang w:val="en-US"/>
        </w:rPr>
        <w:t> могу да врше само одобрене организације за обуку.ˮ.</w:t>
      </w:r>
      <w:proofErr w:type="gramEnd"/>
    </w:p>
    <w:p w:rsidR="007F1844" w:rsidRPr="007F1844" w:rsidRDefault="007F1844" w:rsidP="007F1844">
      <w:pPr>
        <w:spacing w:before="330"/>
        <w:ind w:firstLine="480"/>
        <w:jc w:val="center"/>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Члан 7.</w:t>
      </w:r>
      <w:proofErr w:type="gramEnd"/>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У Прилогу 1, у члану 6.</w:t>
      </w:r>
      <w:proofErr w:type="gramEnd"/>
      <w:r w:rsidRPr="007F1844">
        <w:rPr>
          <w:rFonts w:ascii="Arial" w:eastAsia="Times New Roman" w:hAnsi="Arial" w:cs="Arial"/>
          <w:noProof w:val="0"/>
          <w:color w:val="000000"/>
          <w:sz w:val="20"/>
          <w:szCs w:val="20"/>
          <w:lang w:val="en-US"/>
        </w:rPr>
        <w:t xml:space="preserve"> </w:t>
      </w:r>
      <w:proofErr w:type="gramStart"/>
      <w:r w:rsidRPr="007F1844">
        <w:rPr>
          <w:rFonts w:ascii="Arial" w:eastAsia="Times New Roman" w:hAnsi="Arial" w:cs="Arial"/>
          <w:noProof w:val="0"/>
          <w:color w:val="000000"/>
          <w:sz w:val="20"/>
          <w:szCs w:val="20"/>
          <w:lang w:val="en-US"/>
        </w:rPr>
        <w:t>став</w:t>
      </w:r>
      <w:proofErr w:type="gramEnd"/>
      <w:r w:rsidRPr="007F1844">
        <w:rPr>
          <w:rFonts w:ascii="Arial" w:eastAsia="Times New Roman" w:hAnsi="Arial" w:cs="Arial"/>
          <w:noProof w:val="0"/>
          <w:color w:val="000000"/>
          <w:sz w:val="20"/>
          <w:szCs w:val="20"/>
          <w:lang w:val="en-US"/>
        </w:rPr>
        <w:t xml:space="preserve"> 6. </w:t>
      </w:r>
      <w:proofErr w:type="gramStart"/>
      <w:r w:rsidRPr="007F1844">
        <w:rPr>
          <w:rFonts w:ascii="Arial" w:eastAsia="Times New Roman" w:hAnsi="Arial" w:cs="Arial"/>
          <w:noProof w:val="0"/>
          <w:color w:val="000000"/>
          <w:sz w:val="20"/>
          <w:szCs w:val="20"/>
          <w:lang w:val="en-US"/>
        </w:rPr>
        <w:t>мења</w:t>
      </w:r>
      <w:proofErr w:type="gramEnd"/>
      <w:r w:rsidRPr="007F1844">
        <w:rPr>
          <w:rFonts w:ascii="Arial" w:eastAsia="Times New Roman" w:hAnsi="Arial" w:cs="Arial"/>
          <w:noProof w:val="0"/>
          <w:color w:val="000000"/>
          <w:sz w:val="20"/>
          <w:szCs w:val="20"/>
          <w:lang w:val="en-US"/>
        </w:rPr>
        <w:t xml:space="preserve"> се и гласи: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„6. Одступајући од тачке CAT.POL.H.225 Анекса IV и до 25.</w:t>
      </w:r>
      <w:proofErr w:type="gramEnd"/>
      <w:r w:rsidRPr="007F1844">
        <w:rPr>
          <w:rFonts w:ascii="Arial" w:eastAsia="Times New Roman" w:hAnsi="Arial" w:cs="Arial"/>
          <w:noProof w:val="0"/>
          <w:color w:val="000000"/>
          <w:sz w:val="20"/>
          <w:szCs w:val="20"/>
          <w:lang w:val="en-US"/>
        </w:rPr>
        <w:t xml:space="preserve"> </w:t>
      </w:r>
      <w:proofErr w:type="gramStart"/>
      <w:r w:rsidRPr="007F1844">
        <w:rPr>
          <w:rFonts w:ascii="Arial" w:eastAsia="Times New Roman" w:hAnsi="Arial" w:cs="Arial"/>
          <w:noProof w:val="0"/>
          <w:color w:val="000000"/>
          <w:sz w:val="20"/>
          <w:szCs w:val="20"/>
          <w:lang w:val="en-US"/>
        </w:rPr>
        <w:t>маја</w:t>
      </w:r>
      <w:proofErr w:type="gramEnd"/>
      <w:r w:rsidRPr="007F1844">
        <w:rPr>
          <w:rFonts w:ascii="Arial" w:eastAsia="Times New Roman" w:hAnsi="Arial" w:cs="Arial"/>
          <w:noProof w:val="0"/>
          <w:color w:val="000000"/>
          <w:sz w:val="20"/>
          <w:szCs w:val="20"/>
          <w:lang w:val="en-US"/>
        </w:rPr>
        <w:t xml:space="preserve"> 2028. </w:t>
      </w:r>
      <w:proofErr w:type="gramStart"/>
      <w:r w:rsidRPr="007F1844">
        <w:rPr>
          <w:rFonts w:ascii="Arial" w:eastAsia="Times New Roman" w:hAnsi="Arial" w:cs="Arial"/>
          <w:noProof w:val="0"/>
          <w:color w:val="000000"/>
          <w:sz w:val="20"/>
          <w:szCs w:val="20"/>
          <w:lang w:val="en-US"/>
        </w:rPr>
        <w:t>године</w:t>
      </w:r>
      <w:proofErr w:type="gramEnd"/>
      <w:r w:rsidRPr="007F1844">
        <w:rPr>
          <w:rFonts w:ascii="Arial" w:eastAsia="Times New Roman" w:hAnsi="Arial" w:cs="Arial"/>
          <w:noProof w:val="0"/>
          <w:color w:val="000000"/>
          <w:sz w:val="20"/>
          <w:szCs w:val="20"/>
          <w:lang w:val="en-US"/>
        </w:rPr>
        <w:t>, постојећи летови хеликоптера према месту од јавног интереса (</w:t>
      </w:r>
      <w:r w:rsidRPr="007F1844">
        <w:rPr>
          <w:rFonts w:ascii="Arial" w:eastAsia="Times New Roman" w:hAnsi="Arial" w:cs="Arial"/>
          <w:i/>
          <w:iCs/>
          <w:noProof w:val="0"/>
          <w:color w:val="000000"/>
          <w:sz w:val="20"/>
          <w:szCs w:val="20"/>
          <w:lang w:val="en-US"/>
        </w:rPr>
        <w:t>PIS</w:t>
      </w:r>
      <w:r w:rsidRPr="007F1844">
        <w:rPr>
          <w:rFonts w:ascii="Arial" w:eastAsia="Times New Roman" w:hAnsi="Arial" w:cs="Arial"/>
          <w:noProof w:val="0"/>
          <w:color w:val="000000"/>
          <w:sz w:val="20"/>
          <w:szCs w:val="20"/>
          <w:lang w:val="en-US"/>
        </w:rPr>
        <w:t>) или са њега могу се обављати под условима које утврде државе чланице кад год величина </w:t>
      </w:r>
      <w:r w:rsidRPr="007F1844">
        <w:rPr>
          <w:rFonts w:ascii="Arial" w:eastAsia="Times New Roman" w:hAnsi="Arial" w:cs="Arial"/>
          <w:i/>
          <w:iCs/>
          <w:noProof w:val="0"/>
          <w:color w:val="000000"/>
          <w:sz w:val="20"/>
          <w:szCs w:val="20"/>
          <w:lang w:val="en-US"/>
        </w:rPr>
        <w:t>PIS</w:t>
      </w:r>
      <w:r w:rsidRPr="007F1844">
        <w:rPr>
          <w:rFonts w:ascii="Arial" w:eastAsia="Times New Roman" w:hAnsi="Arial" w:cs="Arial"/>
          <w:noProof w:val="0"/>
          <w:color w:val="000000"/>
          <w:sz w:val="20"/>
          <w:szCs w:val="20"/>
          <w:lang w:val="en-US"/>
        </w:rPr>
        <w:t>-а, окружење са препрекама или хеликоптер не омогућавају усклађеност са захтевима за обављање летова у перформансама класе 1.</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Државе чланице обавештавају Комисију и Агенцију о условима који се примењују.</w:t>
      </w:r>
      <w:proofErr w:type="gramStart"/>
      <w:r w:rsidRPr="007F1844">
        <w:rPr>
          <w:rFonts w:ascii="Arial" w:eastAsia="Times New Roman" w:hAnsi="Arial" w:cs="Arial"/>
          <w:noProof w:val="0"/>
          <w:color w:val="000000"/>
          <w:sz w:val="20"/>
          <w:szCs w:val="20"/>
          <w:lang w:val="en-US"/>
        </w:rPr>
        <w:t>”.</w:t>
      </w:r>
      <w:proofErr w:type="gramEnd"/>
    </w:p>
    <w:p w:rsidR="007F1844" w:rsidRPr="007F1844" w:rsidRDefault="007F1844" w:rsidP="007F1844">
      <w:pPr>
        <w:spacing w:before="330"/>
        <w:ind w:firstLine="480"/>
        <w:jc w:val="center"/>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Члан 8.</w:t>
      </w:r>
      <w:proofErr w:type="gramEnd"/>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У Прилогу 1, у члану 8.</w:t>
      </w:r>
      <w:proofErr w:type="gramEnd"/>
      <w:r w:rsidRPr="007F1844">
        <w:rPr>
          <w:rFonts w:ascii="Arial" w:eastAsia="Times New Roman" w:hAnsi="Arial" w:cs="Arial"/>
          <w:noProof w:val="0"/>
          <w:color w:val="000000"/>
          <w:sz w:val="20"/>
          <w:szCs w:val="20"/>
          <w:lang w:val="en-US"/>
        </w:rPr>
        <w:t xml:space="preserve"> </w:t>
      </w:r>
      <w:proofErr w:type="gramStart"/>
      <w:r w:rsidRPr="007F1844">
        <w:rPr>
          <w:rFonts w:ascii="Arial" w:eastAsia="Times New Roman" w:hAnsi="Arial" w:cs="Arial"/>
          <w:noProof w:val="0"/>
          <w:color w:val="000000"/>
          <w:sz w:val="20"/>
          <w:szCs w:val="20"/>
          <w:lang w:val="en-US"/>
        </w:rPr>
        <w:t>став</w:t>
      </w:r>
      <w:proofErr w:type="gramEnd"/>
      <w:r w:rsidRPr="007F1844">
        <w:rPr>
          <w:rFonts w:ascii="Arial" w:eastAsia="Times New Roman" w:hAnsi="Arial" w:cs="Arial"/>
          <w:noProof w:val="0"/>
          <w:color w:val="000000"/>
          <w:sz w:val="20"/>
          <w:szCs w:val="20"/>
          <w:lang w:val="en-US"/>
        </w:rPr>
        <w:t xml:space="preserve"> 1. </w:t>
      </w:r>
      <w:proofErr w:type="gramStart"/>
      <w:r w:rsidRPr="007F1844">
        <w:rPr>
          <w:rFonts w:ascii="Arial" w:eastAsia="Times New Roman" w:hAnsi="Arial" w:cs="Arial"/>
          <w:noProof w:val="0"/>
          <w:color w:val="000000"/>
          <w:sz w:val="20"/>
          <w:szCs w:val="20"/>
          <w:lang w:val="en-US"/>
        </w:rPr>
        <w:t>мења</w:t>
      </w:r>
      <w:proofErr w:type="gramEnd"/>
      <w:r w:rsidRPr="007F1844">
        <w:rPr>
          <w:rFonts w:ascii="Arial" w:eastAsia="Times New Roman" w:hAnsi="Arial" w:cs="Arial"/>
          <w:noProof w:val="0"/>
          <w:color w:val="000000"/>
          <w:sz w:val="20"/>
          <w:szCs w:val="20"/>
          <w:lang w:val="en-US"/>
        </w:rPr>
        <w:t xml:space="preserve"> се и гласи: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„1. На јавни авио-превоз (</w:t>
      </w:r>
      <w:r w:rsidRPr="007F1844">
        <w:rPr>
          <w:rFonts w:ascii="Arial" w:eastAsia="Times New Roman" w:hAnsi="Arial" w:cs="Arial"/>
          <w:i/>
          <w:iCs/>
          <w:noProof w:val="0"/>
          <w:color w:val="000000"/>
          <w:sz w:val="20"/>
          <w:szCs w:val="20"/>
          <w:lang w:val="en-US"/>
        </w:rPr>
        <w:t>CAT</w:t>
      </w:r>
      <w:r w:rsidRPr="007F1844">
        <w:rPr>
          <w:rFonts w:ascii="Arial" w:eastAsia="Times New Roman" w:hAnsi="Arial" w:cs="Arial"/>
          <w:noProof w:val="0"/>
          <w:color w:val="000000"/>
          <w:sz w:val="20"/>
          <w:szCs w:val="20"/>
          <w:lang w:val="en-US"/>
        </w:rPr>
        <w:t>) који се обавља авионима и хеликоптерима примењују се захтеви наведени у Глави </w:t>
      </w:r>
      <w:r w:rsidRPr="007F1844">
        <w:rPr>
          <w:rFonts w:ascii="Arial" w:eastAsia="Times New Roman" w:hAnsi="Arial" w:cs="Arial"/>
          <w:i/>
          <w:iCs/>
          <w:noProof w:val="0"/>
          <w:color w:val="000000"/>
          <w:sz w:val="20"/>
          <w:szCs w:val="20"/>
          <w:lang w:val="en-US"/>
        </w:rPr>
        <w:t>FTL</w:t>
      </w:r>
      <w:r w:rsidRPr="007F1844">
        <w:rPr>
          <w:rFonts w:ascii="Arial" w:eastAsia="Times New Roman" w:hAnsi="Arial" w:cs="Arial"/>
          <w:noProof w:val="0"/>
          <w:color w:val="000000"/>
          <w:sz w:val="20"/>
          <w:szCs w:val="20"/>
          <w:lang w:val="en-US"/>
        </w:rPr>
        <w:t> Анекса III ове уредбе.ˮ.</w:t>
      </w:r>
      <w:proofErr w:type="gramEnd"/>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После става 4.</w:t>
      </w:r>
      <w:proofErr w:type="gramEnd"/>
      <w:r w:rsidRPr="007F1844">
        <w:rPr>
          <w:rFonts w:ascii="Arial" w:eastAsia="Times New Roman" w:hAnsi="Arial" w:cs="Arial"/>
          <w:noProof w:val="0"/>
          <w:color w:val="000000"/>
          <w:sz w:val="20"/>
          <w:szCs w:val="20"/>
          <w:lang w:val="en-US"/>
        </w:rPr>
        <w:t xml:space="preserve"> </w:t>
      </w:r>
      <w:proofErr w:type="gramStart"/>
      <w:r w:rsidRPr="007F1844">
        <w:rPr>
          <w:rFonts w:ascii="Arial" w:eastAsia="Times New Roman" w:hAnsi="Arial" w:cs="Arial"/>
          <w:noProof w:val="0"/>
          <w:color w:val="000000"/>
          <w:sz w:val="20"/>
          <w:szCs w:val="20"/>
          <w:lang w:val="en-US"/>
        </w:rPr>
        <w:t>додаје</w:t>
      </w:r>
      <w:proofErr w:type="gramEnd"/>
      <w:r w:rsidRPr="007F1844">
        <w:rPr>
          <w:rFonts w:ascii="Arial" w:eastAsia="Times New Roman" w:hAnsi="Arial" w:cs="Arial"/>
          <w:noProof w:val="0"/>
          <w:color w:val="000000"/>
          <w:sz w:val="20"/>
          <w:szCs w:val="20"/>
          <w:lang w:val="en-US"/>
        </w:rPr>
        <w:t xml:space="preserve"> се став 5, који гласи: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„5. </w:t>
      </w:r>
      <w:r w:rsidRPr="007F1844">
        <w:rPr>
          <w:rFonts w:ascii="Arial" w:eastAsia="Times New Roman" w:hAnsi="Arial" w:cs="Arial"/>
          <w:i/>
          <w:iCs/>
          <w:noProof w:val="0"/>
          <w:color w:val="000000"/>
          <w:sz w:val="20"/>
          <w:szCs w:val="20"/>
          <w:lang w:val="en-US"/>
        </w:rPr>
        <w:t>IAM</w:t>
      </w:r>
      <w:r w:rsidRPr="007F1844">
        <w:rPr>
          <w:rFonts w:ascii="Arial" w:eastAsia="Times New Roman" w:hAnsi="Arial" w:cs="Arial"/>
          <w:noProof w:val="0"/>
          <w:color w:val="000000"/>
          <w:sz w:val="20"/>
          <w:szCs w:val="20"/>
          <w:lang w:val="en-US"/>
        </w:rPr>
        <w:t> оператер је дужан да у погледу ограничења времена летења поштује захтеве наведене у националним прописима државе чланице у којој оператер има главно место пословања или, ако оператер нема главно место пословања, у којој има седиште или пребивалиште.ˮ.</w:t>
      </w:r>
      <w:proofErr w:type="gramEnd"/>
    </w:p>
    <w:p w:rsidR="007F1844" w:rsidRPr="007F1844" w:rsidRDefault="007F1844" w:rsidP="007F1844">
      <w:pPr>
        <w:spacing w:before="330"/>
        <w:ind w:firstLine="480"/>
        <w:jc w:val="center"/>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Члан 9.</w:t>
      </w:r>
      <w:proofErr w:type="gramEnd"/>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У Прилогу 1, назив Анекса I мења се и гласи: „</w:t>
      </w:r>
      <w:r w:rsidRPr="007F1844">
        <w:rPr>
          <w:rFonts w:ascii="Arial" w:eastAsia="Times New Roman" w:hAnsi="Arial" w:cs="Arial"/>
          <w:b/>
          <w:bCs/>
          <w:noProof w:val="0"/>
          <w:color w:val="000000"/>
          <w:sz w:val="20"/>
          <w:szCs w:val="20"/>
          <w:lang w:val="en-US"/>
        </w:rPr>
        <w:t>Дефиниције израза који се користе у анексима II–IX</w:t>
      </w:r>
      <w:r w:rsidRPr="007F1844">
        <w:rPr>
          <w:rFonts w:ascii="Arial" w:eastAsia="Times New Roman" w:hAnsi="Arial" w:cs="Arial"/>
          <w:noProof w:val="0"/>
          <w:color w:val="000000"/>
          <w:sz w:val="20"/>
          <w:szCs w:val="20"/>
          <w:lang w:val="en-US"/>
        </w:rPr>
        <w:t>ˮ.</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Тачка 21) мења се и гласи: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„21) „Претпоље” је дефинисана правоугаона површина на земљи или на води, под контролом одговарајуће власти, која је одабрана или припремљена као одговарајућа површина изнад које ваздухоплов може да изведе део почетног пењања до одређене висине</w:t>
      </w:r>
      <w:proofErr w:type="gramStart"/>
      <w:r w:rsidRPr="007F1844">
        <w:rPr>
          <w:rFonts w:ascii="Arial" w:eastAsia="Times New Roman" w:hAnsi="Arial" w:cs="Arial"/>
          <w:noProof w:val="0"/>
          <w:color w:val="000000"/>
          <w:sz w:val="20"/>
          <w:szCs w:val="20"/>
          <w:lang w:val="en-US"/>
        </w:rPr>
        <w:t>;ˮ</w:t>
      </w:r>
      <w:proofErr w:type="gramEnd"/>
      <w:r w:rsidRPr="007F1844">
        <w:rPr>
          <w:rFonts w:ascii="Arial" w:eastAsia="Times New Roman" w:hAnsi="Arial" w:cs="Arial"/>
          <w:noProof w:val="0"/>
          <w:color w:val="000000"/>
          <w:sz w:val="20"/>
          <w:szCs w:val="20"/>
          <w:lang w:val="en-US"/>
        </w:rPr>
        <w:t>.</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Тачка 26) мења се и гласи: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„26) „Гориво/енергија за непредвиђене случајевеˮ је гориво/енергија који су потребни како би се надоместили непредвиђени фактори који би могли да утичу на потрошњу горива/енергије до аеродрома одредишта или вертипорта</w:t>
      </w:r>
      <w:proofErr w:type="gramStart"/>
      <w:r w:rsidRPr="007F1844">
        <w:rPr>
          <w:rFonts w:ascii="Arial" w:eastAsia="Times New Roman" w:hAnsi="Arial" w:cs="Arial"/>
          <w:noProof w:val="0"/>
          <w:color w:val="000000"/>
          <w:sz w:val="20"/>
          <w:szCs w:val="20"/>
          <w:lang w:val="en-US"/>
        </w:rPr>
        <w:t>;ˮ</w:t>
      </w:r>
      <w:proofErr w:type="gramEnd"/>
      <w:r w:rsidRPr="007F1844">
        <w:rPr>
          <w:rFonts w:ascii="Arial" w:eastAsia="Times New Roman" w:hAnsi="Arial" w:cs="Arial"/>
          <w:noProof w:val="0"/>
          <w:color w:val="000000"/>
          <w:sz w:val="20"/>
          <w:szCs w:val="20"/>
          <w:lang w:val="en-US"/>
        </w:rPr>
        <w:t>.</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Тачка 31) мења се и гласи: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„31) „Критичне фазе лета” означавају:</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а) </w:t>
      </w:r>
      <w:proofErr w:type="gramStart"/>
      <w:r w:rsidRPr="007F1844">
        <w:rPr>
          <w:rFonts w:ascii="Arial" w:eastAsia="Times New Roman" w:hAnsi="Arial" w:cs="Arial"/>
          <w:noProof w:val="0"/>
          <w:color w:val="000000"/>
          <w:sz w:val="20"/>
          <w:szCs w:val="20"/>
          <w:lang w:val="en-US"/>
        </w:rPr>
        <w:t>у</w:t>
      </w:r>
      <w:proofErr w:type="gramEnd"/>
      <w:r w:rsidRPr="007F1844">
        <w:rPr>
          <w:rFonts w:ascii="Arial" w:eastAsia="Times New Roman" w:hAnsi="Arial" w:cs="Arial"/>
          <w:noProof w:val="0"/>
          <w:color w:val="000000"/>
          <w:sz w:val="20"/>
          <w:szCs w:val="20"/>
          <w:lang w:val="en-US"/>
        </w:rPr>
        <w:t xml:space="preserve"> случају хеликоптера – вожење, лебдење, полетање, завршни прилаз, неуспели прилаз, слетање и сваку другу фазу лета коју одреди пилот који управља хеликоптером или вођа ваздухоплова;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lastRenderedPageBreak/>
        <w:t>б) у случају </w:t>
      </w:r>
      <w:r w:rsidRPr="007F1844">
        <w:rPr>
          <w:rFonts w:ascii="Arial" w:eastAsia="Times New Roman" w:hAnsi="Arial" w:cs="Arial"/>
          <w:i/>
          <w:iCs/>
          <w:noProof w:val="0"/>
          <w:color w:val="000000"/>
          <w:sz w:val="20"/>
          <w:szCs w:val="20"/>
          <w:lang w:val="en-US"/>
        </w:rPr>
        <w:t>VCA </w:t>
      </w:r>
      <w:r w:rsidRPr="007F1844">
        <w:rPr>
          <w:rFonts w:ascii="Arial" w:eastAsia="Times New Roman" w:hAnsi="Arial" w:cs="Arial"/>
          <w:noProof w:val="0"/>
          <w:color w:val="000000"/>
          <w:sz w:val="20"/>
          <w:szCs w:val="20"/>
          <w:lang w:val="en-US"/>
        </w:rPr>
        <w:t>– вожење на земљи с путницима у сврху лета или након слетања, таксирање у ваздуху, лебдење, полетање, завршни прилаз, неуспели прилаз (продужавање), слетање и сваку другу фазу лета коју одреди пилот који управља ваздухопловом;ˮ.</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Тачка 39) мења се и гласи: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„39) „Растојање </w:t>
      </w:r>
      <w:r w:rsidRPr="007F1844">
        <w:rPr>
          <w:rFonts w:ascii="Arial" w:eastAsia="Times New Roman" w:hAnsi="Arial" w:cs="Arial"/>
          <w:i/>
          <w:iCs/>
          <w:noProof w:val="0"/>
          <w:color w:val="000000"/>
          <w:sz w:val="20"/>
          <w:szCs w:val="20"/>
          <w:lang w:val="en-US"/>
        </w:rPr>
        <w:t>DR</w:t>
      </w:r>
      <w:r w:rsidRPr="007F1844">
        <w:rPr>
          <w:rFonts w:ascii="Arial" w:eastAsia="Times New Roman" w:hAnsi="Arial" w:cs="Arial"/>
          <w:noProof w:val="0"/>
          <w:color w:val="000000"/>
          <w:sz w:val="20"/>
          <w:szCs w:val="20"/>
          <w:lang w:val="en-US"/>
        </w:rPr>
        <w:t>” је хоризонтална удаљеност коју је хеликоптер или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прешао од краја расположивог растојања за полетање</w:t>
      </w:r>
      <w:proofErr w:type="gramStart"/>
      <w:r w:rsidRPr="007F1844">
        <w:rPr>
          <w:rFonts w:ascii="Arial" w:eastAsia="Times New Roman" w:hAnsi="Arial" w:cs="Arial"/>
          <w:noProof w:val="0"/>
          <w:color w:val="000000"/>
          <w:sz w:val="20"/>
          <w:szCs w:val="20"/>
          <w:lang w:val="en-US"/>
        </w:rPr>
        <w:t>;ˮ</w:t>
      </w:r>
      <w:proofErr w:type="gramEnd"/>
      <w:r w:rsidRPr="007F1844">
        <w:rPr>
          <w:rFonts w:ascii="Arial" w:eastAsia="Times New Roman" w:hAnsi="Arial" w:cs="Arial"/>
          <w:noProof w:val="0"/>
          <w:color w:val="000000"/>
          <w:sz w:val="20"/>
          <w:szCs w:val="20"/>
          <w:lang w:val="en-US"/>
        </w:rPr>
        <w:t>.</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Тачка 48) мења се и гласи: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„48) „Подручје завршног прилаза и полетања (</w:t>
      </w:r>
      <w:r w:rsidRPr="007F1844">
        <w:rPr>
          <w:rFonts w:ascii="Arial" w:eastAsia="Times New Roman" w:hAnsi="Arial" w:cs="Arial"/>
          <w:i/>
          <w:iCs/>
          <w:noProof w:val="0"/>
          <w:color w:val="000000"/>
          <w:sz w:val="20"/>
          <w:szCs w:val="20"/>
          <w:lang w:val="en-US"/>
        </w:rPr>
        <w:t>FATO</w:t>
      </w:r>
      <w:r w:rsidRPr="007F1844">
        <w:rPr>
          <w:rFonts w:ascii="Arial" w:eastAsia="Times New Roman" w:hAnsi="Arial" w:cs="Arial"/>
          <w:noProof w:val="0"/>
          <w:color w:val="000000"/>
          <w:sz w:val="20"/>
          <w:szCs w:val="20"/>
          <w:lang w:val="en-US"/>
        </w:rPr>
        <w:t>)” је одређено подручје за летове хеликоптера или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изнад кога се завршава фаза прилаза за лебдење или слетање, односно са којег започиње полетање; у случају хеликоптера који се користе у перформансама класе 1 и у случају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који се користе у побољшаној категорији или еквивалентној категорији, то одређено подручје обухвата расположиво подручје за прекинуто полетање</w:t>
      </w:r>
      <w:proofErr w:type="gramStart"/>
      <w:r w:rsidRPr="007F1844">
        <w:rPr>
          <w:rFonts w:ascii="Arial" w:eastAsia="Times New Roman" w:hAnsi="Arial" w:cs="Arial"/>
          <w:noProof w:val="0"/>
          <w:color w:val="000000"/>
          <w:sz w:val="20"/>
          <w:szCs w:val="20"/>
          <w:lang w:val="en-US"/>
        </w:rPr>
        <w:t>;ˮ</w:t>
      </w:r>
      <w:proofErr w:type="gramEnd"/>
      <w:r w:rsidRPr="007F1844">
        <w:rPr>
          <w:rFonts w:ascii="Arial" w:eastAsia="Times New Roman" w:hAnsi="Arial" w:cs="Arial"/>
          <w:noProof w:val="0"/>
          <w:color w:val="000000"/>
          <w:sz w:val="20"/>
          <w:szCs w:val="20"/>
          <w:lang w:val="en-US"/>
        </w:rPr>
        <w:t>.</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Тачка 50а) мења се и гласи: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„50а) „Време летењаˮ је:</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а) </w:t>
      </w:r>
      <w:proofErr w:type="gramStart"/>
      <w:r w:rsidRPr="007F1844">
        <w:rPr>
          <w:rFonts w:ascii="Arial" w:eastAsia="Times New Roman" w:hAnsi="Arial" w:cs="Arial"/>
          <w:noProof w:val="0"/>
          <w:color w:val="000000"/>
          <w:sz w:val="20"/>
          <w:szCs w:val="20"/>
          <w:lang w:val="en-US"/>
        </w:rPr>
        <w:t>за</w:t>
      </w:r>
      <w:proofErr w:type="gramEnd"/>
      <w:r w:rsidRPr="007F1844">
        <w:rPr>
          <w:rFonts w:ascii="Arial" w:eastAsia="Times New Roman" w:hAnsi="Arial" w:cs="Arial"/>
          <w:noProof w:val="0"/>
          <w:color w:val="000000"/>
          <w:sz w:val="20"/>
          <w:szCs w:val="20"/>
          <w:lang w:val="en-US"/>
        </w:rPr>
        <w:t xml:space="preserve"> авионе, укупно време од тренутка првог покретања авиона у сврху полетања до тренутка потпуног заустављања авиона на крају лета;</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б) </w:t>
      </w:r>
      <w:proofErr w:type="gramStart"/>
      <w:r w:rsidRPr="007F1844">
        <w:rPr>
          <w:rFonts w:ascii="Arial" w:eastAsia="Times New Roman" w:hAnsi="Arial" w:cs="Arial"/>
          <w:noProof w:val="0"/>
          <w:color w:val="000000"/>
          <w:sz w:val="20"/>
          <w:szCs w:val="20"/>
          <w:lang w:val="en-US"/>
        </w:rPr>
        <w:t>за</w:t>
      </w:r>
      <w:proofErr w:type="gramEnd"/>
      <w:r w:rsidRPr="007F1844">
        <w:rPr>
          <w:rFonts w:ascii="Arial" w:eastAsia="Times New Roman" w:hAnsi="Arial" w:cs="Arial"/>
          <w:noProof w:val="0"/>
          <w:color w:val="000000"/>
          <w:sz w:val="20"/>
          <w:szCs w:val="20"/>
          <w:lang w:val="en-US"/>
        </w:rPr>
        <w:t xml:space="preserve"> хеликоптере, укупно време од тренутка почетка окретања лопатице ротора хеликоптера у сврху полетања до тренутка када се хеликоптер потпуно заустави на крају лета и када се лопатице ротора зауставе;</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ц) </w:t>
      </w:r>
      <w:proofErr w:type="gramStart"/>
      <w:r w:rsidRPr="007F1844">
        <w:rPr>
          <w:rFonts w:ascii="Arial" w:eastAsia="Times New Roman" w:hAnsi="Arial" w:cs="Arial"/>
          <w:noProof w:val="0"/>
          <w:color w:val="000000"/>
          <w:sz w:val="20"/>
          <w:szCs w:val="20"/>
          <w:lang w:val="en-US"/>
        </w:rPr>
        <w:t>за</w:t>
      </w:r>
      <w:proofErr w:type="gramEnd"/>
      <w:r w:rsidRPr="007F1844">
        <w:rPr>
          <w:rFonts w:ascii="Arial" w:eastAsia="Times New Roman" w:hAnsi="Arial" w:cs="Arial"/>
          <w:noProof w:val="0"/>
          <w:color w:val="000000"/>
          <w:sz w:val="20"/>
          <w:szCs w:val="20"/>
          <w:lang w:val="en-US"/>
        </w:rPr>
        <w:t>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укупно време од тренутка стављања у погон јединица за узгон и потисак за потребе полетања до тренутка када се ваздухоплов потпуно заустави на крају лета и у коме се јединице за узгон и потисак зауставе;ˮ.</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Тачка 53) мења се и гласи: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„53) „Особље земаљских хитних служби” је особље хитних служби на земљи (полицајци, ватрогасци и сл.)</w:t>
      </w:r>
      <w:proofErr w:type="gramEnd"/>
      <w:r w:rsidRPr="007F1844">
        <w:rPr>
          <w:rFonts w:ascii="Arial" w:eastAsia="Times New Roman" w:hAnsi="Arial" w:cs="Arial"/>
          <w:noProof w:val="0"/>
          <w:color w:val="000000"/>
          <w:sz w:val="20"/>
          <w:szCs w:val="20"/>
          <w:lang w:val="en-US"/>
        </w:rPr>
        <w:t xml:space="preserve"> </w:t>
      </w:r>
      <w:proofErr w:type="gramStart"/>
      <w:r w:rsidRPr="007F1844">
        <w:rPr>
          <w:rFonts w:ascii="Arial" w:eastAsia="Times New Roman" w:hAnsi="Arial" w:cs="Arial"/>
          <w:noProof w:val="0"/>
          <w:color w:val="000000"/>
          <w:sz w:val="20"/>
          <w:szCs w:val="20"/>
          <w:lang w:val="en-US"/>
        </w:rPr>
        <w:t>које</w:t>
      </w:r>
      <w:proofErr w:type="gramEnd"/>
      <w:r w:rsidRPr="007F1844">
        <w:rPr>
          <w:rFonts w:ascii="Arial" w:eastAsia="Times New Roman" w:hAnsi="Arial" w:cs="Arial"/>
          <w:noProof w:val="0"/>
          <w:color w:val="000000"/>
          <w:sz w:val="20"/>
          <w:szCs w:val="20"/>
          <w:lang w:val="en-US"/>
        </w:rPr>
        <w:t xml:space="preserve"> је укључено у хитан медицински превоз хеликоптером (</w:t>
      </w:r>
      <w:r w:rsidRPr="007F1844">
        <w:rPr>
          <w:rFonts w:ascii="Arial" w:eastAsia="Times New Roman" w:hAnsi="Arial" w:cs="Arial"/>
          <w:i/>
          <w:iCs/>
          <w:noProof w:val="0"/>
          <w:color w:val="000000"/>
          <w:sz w:val="20"/>
          <w:szCs w:val="20"/>
          <w:lang w:val="en-US"/>
        </w:rPr>
        <w:t>HEMS</w:t>
      </w:r>
      <w:r w:rsidRPr="007F1844">
        <w:rPr>
          <w:rFonts w:ascii="Arial" w:eastAsia="Times New Roman" w:hAnsi="Arial" w:cs="Arial"/>
          <w:noProof w:val="0"/>
          <w:color w:val="000000"/>
          <w:sz w:val="20"/>
          <w:szCs w:val="20"/>
          <w:lang w:val="en-US"/>
        </w:rPr>
        <w:t>) или хитан медицински превоз са </w:t>
      </w:r>
      <w:r w:rsidRPr="007F1844">
        <w:rPr>
          <w:rFonts w:ascii="Arial" w:eastAsia="Times New Roman" w:hAnsi="Arial" w:cs="Arial"/>
          <w:i/>
          <w:iCs/>
          <w:noProof w:val="0"/>
          <w:color w:val="000000"/>
          <w:sz w:val="20"/>
          <w:szCs w:val="20"/>
          <w:lang w:val="en-US"/>
        </w:rPr>
        <w:t>VCA </w:t>
      </w:r>
      <w:r w:rsidRPr="007F1844">
        <w:rPr>
          <w:rFonts w:ascii="Arial" w:eastAsia="Times New Roman" w:hAnsi="Arial" w:cs="Arial"/>
          <w:noProof w:val="0"/>
          <w:color w:val="000000"/>
          <w:sz w:val="20"/>
          <w:szCs w:val="20"/>
          <w:lang w:val="en-US"/>
        </w:rPr>
        <w:t>(</w:t>
      </w:r>
      <w:r w:rsidRPr="007F1844">
        <w:rPr>
          <w:rFonts w:ascii="Arial" w:eastAsia="Times New Roman" w:hAnsi="Arial" w:cs="Arial"/>
          <w:i/>
          <w:iCs/>
          <w:noProof w:val="0"/>
          <w:color w:val="000000"/>
          <w:sz w:val="20"/>
          <w:szCs w:val="20"/>
          <w:lang w:val="en-US"/>
        </w:rPr>
        <w:t>VEMS</w:t>
      </w:r>
      <w:r w:rsidRPr="007F1844">
        <w:rPr>
          <w:rFonts w:ascii="Arial" w:eastAsia="Times New Roman" w:hAnsi="Arial" w:cs="Arial"/>
          <w:noProof w:val="0"/>
          <w:color w:val="000000"/>
          <w:sz w:val="20"/>
          <w:szCs w:val="20"/>
          <w:lang w:val="en-US"/>
        </w:rPr>
        <w:t>) и чије су дужности на било који начин повезане са коришћењем ових ваздухоплова;ˮ.</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Tачка 61) мења се и гласи: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„61) „Хитан медицински лет хеликоптером (</w:t>
      </w:r>
      <w:r w:rsidRPr="007F1844">
        <w:rPr>
          <w:rFonts w:ascii="Arial" w:eastAsia="Times New Roman" w:hAnsi="Arial" w:cs="Arial"/>
          <w:i/>
          <w:iCs/>
          <w:noProof w:val="0"/>
          <w:color w:val="000000"/>
          <w:sz w:val="20"/>
          <w:szCs w:val="20"/>
          <w:lang w:val="en-US"/>
        </w:rPr>
        <w:t>HEMS flight</w:t>
      </w:r>
      <w:proofErr w:type="gramStart"/>
      <w:r w:rsidRPr="007F1844">
        <w:rPr>
          <w:rFonts w:ascii="Arial" w:eastAsia="Times New Roman" w:hAnsi="Arial" w:cs="Arial"/>
          <w:noProof w:val="0"/>
          <w:color w:val="000000"/>
          <w:sz w:val="20"/>
          <w:szCs w:val="20"/>
          <w:lang w:val="en-US"/>
        </w:rPr>
        <w:t>)ˮ</w:t>
      </w:r>
      <w:proofErr w:type="gramEnd"/>
      <w:r w:rsidRPr="007F1844">
        <w:rPr>
          <w:rFonts w:ascii="Arial" w:eastAsia="Times New Roman" w:hAnsi="Arial" w:cs="Arial"/>
          <w:noProof w:val="0"/>
          <w:color w:val="000000"/>
          <w:sz w:val="20"/>
          <w:szCs w:val="20"/>
          <w:lang w:val="en-US"/>
        </w:rPr>
        <w:t xml:space="preserve"> je лет хеликоптером који се обавља на основу одобрења за обављање хитног медицинског превоза (</w:t>
      </w:r>
      <w:r w:rsidRPr="007F1844">
        <w:rPr>
          <w:rFonts w:ascii="Arial" w:eastAsia="Times New Roman" w:hAnsi="Arial" w:cs="Arial"/>
          <w:i/>
          <w:iCs/>
          <w:noProof w:val="0"/>
          <w:color w:val="000000"/>
          <w:sz w:val="20"/>
          <w:szCs w:val="20"/>
          <w:lang w:val="en-US"/>
        </w:rPr>
        <w:t>HEMS</w:t>
      </w:r>
      <w:r w:rsidRPr="007F1844">
        <w:rPr>
          <w:rFonts w:ascii="Arial" w:eastAsia="Times New Roman" w:hAnsi="Arial" w:cs="Arial"/>
          <w:noProof w:val="0"/>
          <w:color w:val="000000"/>
          <w:sz w:val="20"/>
          <w:szCs w:val="20"/>
          <w:lang w:val="en-US"/>
        </w:rPr>
        <w:t>), у ситуацији кад је непосредан и брз транспорт од суштинског значаја и који има једну од следећих сврха:</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a) </w:t>
      </w:r>
      <w:proofErr w:type="gramStart"/>
      <w:r w:rsidRPr="007F1844">
        <w:rPr>
          <w:rFonts w:ascii="Arial" w:eastAsia="Times New Roman" w:hAnsi="Arial" w:cs="Arial"/>
          <w:noProof w:val="0"/>
          <w:color w:val="000000"/>
          <w:sz w:val="20"/>
          <w:szCs w:val="20"/>
          <w:lang w:val="en-US"/>
        </w:rPr>
        <w:t>олакшати</w:t>
      </w:r>
      <w:proofErr w:type="gramEnd"/>
      <w:r w:rsidRPr="007F1844">
        <w:rPr>
          <w:rFonts w:ascii="Arial" w:eastAsia="Times New Roman" w:hAnsi="Arial" w:cs="Arial"/>
          <w:noProof w:val="0"/>
          <w:color w:val="000000"/>
          <w:sz w:val="20"/>
          <w:szCs w:val="20"/>
          <w:lang w:val="en-US"/>
        </w:rPr>
        <w:t xml:space="preserve"> пружање хитне медицинске помоћи превозом:</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(i) </w:t>
      </w:r>
      <w:proofErr w:type="gramStart"/>
      <w:r w:rsidRPr="007F1844">
        <w:rPr>
          <w:rFonts w:ascii="Arial" w:eastAsia="Times New Roman" w:hAnsi="Arial" w:cs="Arial"/>
          <w:noProof w:val="0"/>
          <w:color w:val="000000"/>
          <w:sz w:val="20"/>
          <w:szCs w:val="20"/>
          <w:lang w:val="en-US"/>
        </w:rPr>
        <w:t>медицинског</w:t>
      </w:r>
      <w:proofErr w:type="gramEnd"/>
      <w:r w:rsidRPr="007F1844">
        <w:rPr>
          <w:rFonts w:ascii="Arial" w:eastAsia="Times New Roman" w:hAnsi="Arial" w:cs="Arial"/>
          <w:noProof w:val="0"/>
          <w:color w:val="000000"/>
          <w:sz w:val="20"/>
          <w:szCs w:val="20"/>
          <w:lang w:val="en-US"/>
        </w:rPr>
        <w:t xml:space="preserve"> особља;</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(ii) </w:t>
      </w:r>
      <w:proofErr w:type="gramStart"/>
      <w:r w:rsidRPr="007F1844">
        <w:rPr>
          <w:rFonts w:ascii="Arial" w:eastAsia="Times New Roman" w:hAnsi="Arial" w:cs="Arial"/>
          <w:noProof w:val="0"/>
          <w:color w:val="000000"/>
          <w:sz w:val="20"/>
          <w:szCs w:val="20"/>
          <w:lang w:val="en-US"/>
        </w:rPr>
        <w:t>медицинског</w:t>
      </w:r>
      <w:proofErr w:type="gramEnd"/>
      <w:r w:rsidRPr="007F1844">
        <w:rPr>
          <w:rFonts w:ascii="Arial" w:eastAsia="Times New Roman" w:hAnsi="Arial" w:cs="Arial"/>
          <w:noProof w:val="0"/>
          <w:color w:val="000000"/>
          <w:sz w:val="20"/>
          <w:szCs w:val="20"/>
          <w:lang w:val="en-US"/>
        </w:rPr>
        <w:t xml:space="preserve"> материјала (опрема, крв, органи, лекови);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(iii) </w:t>
      </w:r>
      <w:proofErr w:type="gramStart"/>
      <w:r w:rsidRPr="007F1844">
        <w:rPr>
          <w:rFonts w:ascii="Arial" w:eastAsia="Times New Roman" w:hAnsi="Arial" w:cs="Arial"/>
          <w:noProof w:val="0"/>
          <w:color w:val="000000"/>
          <w:sz w:val="20"/>
          <w:szCs w:val="20"/>
          <w:lang w:val="en-US"/>
        </w:rPr>
        <w:t>болесних</w:t>
      </w:r>
      <w:proofErr w:type="gramEnd"/>
      <w:r w:rsidRPr="007F1844">
        <w:rPr>
          <w:rFonts w:ascii="Arial" w:eastAsia="Times New Roman" w:hAnsi="Arial" w:cs="Arial"/>
          <w:noProof w:val="0"/>
          <w:color w:val="000000"/>
          <w:sz w:val="20"/>
          <w:szCs w:val="20"/>
          <w:lang w:val="en-US"/>
        </w:rPr>
        <w:t xml:space="preserve"> или повређених лица и других лица која су директно укључена;</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б) </w:t>
      </w:r>
      <w:proofErr w:type="gramStart"/>
      <w:r w:rsidRPr="007F1844">
        <w:rPr>
          <w:rFonts w:ascii="Arial" w:eastAsia="Times New Roman" w:hAnsi="Arial" w:cs="Arial"/>
          <w:noProof w:val="0"/>
          <w:color w:val="000000"/>
          <w:sz w:val="20"/>
          <w:szCs w:val="20"/>
          <w:lang w:val="en-US"/>
        </w:rPr>
        <w:t>обављање</w:t>
      </w:r>
      <w:proofErr w:type="gramEnd"/>
      <w:r w:rsidRPr="007F1844">
        <w:rPr>
          <w:rFonts w:ascii="Arial" w:eastAsia="Times New Roman" w:hAnsi="Arial" w:cs="Arial"/>
          <w:noProof w:val="0"/>
          <w:color w:val="000000"/>
          <w:sz w:val="20"/>
          <w:szCs w:val="20"/>
          <w:lang w:val="en-US"/>
        </w:rPr>
        <w:t xml:space="preserve"> лета у случају када се лице суочава са неминовним или очекиваним здравственим ризиком који потиче из његовог окружења, а испуњен је један од следећих услова:</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(i) </w:t>
      </w:r>
      <w:proofErr w:type="gramStart"/>
      <w:r w:rsidRPr="007F1844">
        <w:rPr>
          <w:rFonts w:ascii="Arial" w:eastAsia="Times New Roman" w:hAnsi="Arial" w:cs="Arial"/>
          <w:noProof w:val="0"/>
          <w:color w:val="000000"/>
          <w:sz w:val="20"/>
          <w:szCs w:val="20"/>
          <w:lang w:val="en-US"/>
        </w:rPr>
        <w:t>то</w:t>
      </w:r>
      <w:proofErr w:type="gramEnd"/>
      <w:r w:rsidRPr="007F1844">
        <w:rPr>
          <w:rFonts w:ascii="Arial" w:eastAsia="Times New Roman" w:hAnsi="Arial" w:cs="Arial"/>
          <w:noProof w:val="0"/>
          <w:color w:val="000000"/>
          <w:sz w:val="20"/>
          <w:szCs w:val="20"/>
          <w:lang w:val="en-US"/>
        </w:rPr>
        <w:t xml:space="preserve"> лице је потребно спасити или му доставити потрепштине;</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(ii) </w:t>
      </w:r>
      <w:proofErr w:type="gramStart"/>
      <w:r w:rsidRPr="007F1844">
        <w:rPr>
          <w:rFonts w:ascii="Arial" w:eastAsia="Times New Roman" w:hAnsi="Arial" w:cs="Arial"/>
          <w:noProof w:val="0"/>
          <w:color w:val="000000"/>
          <w:sz w:val="20"/>
          <w:szCs w:val="20"/>
          <w:lang w:val="en-US"/>
        </w:rPr>
        <w:t>лица</w:t>
      </w:r>
      <w:proofErr w:type="gramEnd"/>
      <w:r w:rsidRPr="007F1844">
        <w:rPr>
          <w:rFonts w:ascii="Arial" w:eastAsia="Times New Roman" w:hAnsi="Arial" w:cs="Arial"/>
          <w:noProof w:val="0"/>
          <w:color w:val="000000"/>
          <w:sz w:val="20"/>
          <w:szCs w:val="20"/>
          <w:lang w:val="en-US"/>
        </w:rPr>
        <w:t>, животиње или опрему треба транспортовати до </w:t>
      </w:r>
      <w:r w:rsidRPr="007F1844">
        <w:rPr>
          <w:rFonts w:ascii="Arial" w:eastAsia="Times New Roman" w:hAnsi="Arial" w:cs="Arial"/>
          <w:i/>
          <w:iCs/>
          <w:noProof w:val="0"/>
          <w:color w:val="000000"/>
          <w:sz w:val="20"/>
          <w:szCs w:val="20"/>
          <w:lang w:val="en-US"/>
        </w:rPr>
        <w:t>HEMS</w:t>
      </w:r>
      <w:r w:rsidRPr="007F1844">
        <w:rPr>
          <w:rFonts w:ascii="Arial" w:eastAsia="Times New Roman" w:hAnsi="Arial" w:cs="Arial"/>
          <w:noProof w:val="0"/>
          <w:color w:val="000000"/>
          <w:sz w:val="20"/>
          <w:szCs w:val="20"/>
          <w:lang w:val="en-US"/>
        </w:rPr>
        <w:t> оперативног места или са њега;”;</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После тачке 61) додаје се тачка 61а), која гласи: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„61а) „</w:t>
      </w:r>
      <w:r w:rsidRPr="007F1844">
        <w:rPr>
          <w:rFonts w:ascii="Arial" w:eastAsia="Times New Roman" w:hAnsi="Arial" w:cs="Arial"/>
          <w:i/>
          <w:iCs/>
          <w:noProof w:val="0"/>
          <w:color w:val="000000"/>
          <w:sz w:val="20"/>
          <w:szCs w:val="20"/>
          <w:lang w:val="en-US"/>
        </w:rPr>
        <w:t>HEMS HEC</w:t>
      </w:r>
      <w:r w:rsidRPr="007F1844">
        <w:rPr>
          <w:rFonts w:ascii="Arial" w:eastAsia="Times New Roman" w:hAnsi="Arial" w:cs="Arial"/>
          <w:noProof w:val="0"/>
          <w:color w:val="000000"/>
          <w:sz w:val="20"/>
          <w:szCs w:val="20"/>
          <w:lang w:val="en-US"/>
        </w:rPr>
        <w:t> лет” означава активности у ваздуху и на тлу у сврху транспорта једног или више лица при летовима са лицима као спољашним теретом (</w:t>
      </w:r>
      <w:r w:rsidRPr="007F1844">
        <w:rPr>
          <w:rFonts w:ascii="Arial" w:eastAsia="Times New Roman" w:hAnsi="Arial" w:cs="Arial"/>
          <w:i/>
          <w:iCs/>
          <w:noProof w:val="0"/>
          <w:color w:val="000000"/>
          <w:sz w:val="20"/>
          <w:szCs w:val="20"/>
          <w:lang w:val="en-US"/>
        </w:rPr>
        <w:t>HEC</w:t>
      </w:r>
      <w:r w:rsidRPr="007F1844">
        <w:rPr>
          <w:rFonts w:ascii="Arial" w:eastAsia="Times New Roman" w:hAnsi="Arial" w:cs="Arial"/>
          <w:noProof w:val="0"/>
          <w:color w:val="000000"/>
          <w:sz w:val="20"/>
          <w:szCs w:val="20"/>
          <w:lang w:val="en-US"/>
        </w:rPr>
        <w:t>) у оквиру </w:t>
      </w:r>
      <w:r w:rsidRPr="007F1844">
        <w:rPr>
          <w:rFonts w:ascii="Arial" w:eastAsia="Times New Roman" w:hAnsi="Arial" w:cs="Arial"/>
          <w:i/>
          <w:iCs/>
          <w:noProof w:val="0"/>
          <w:color w:val="000000"/>
          <w:sz w:val="20"/>
          <w:szCs w:val="20"/>
          <w:lang w:val="en-US"/>
        </w:rPr>
        <w:t>HEMS</w:t>
      </w:r>
      <w:r w:rsidRPr="007F1844">
        <w:rPr>
          <w:rFonts w:ascii="Arial" w:eastAsia="Times New Roman" w:hAnsi="Arial" w:cs="Arial"/>
          <w:noProof w:val="0"/>
          <w:color w:val="000000"/>
          <w:sz w:val="20"/>
          <w:szCs w:val="20"/>
          <w:lang w:val="en-US"/>
        </w:rPr>
        <w:t> лета;</w:t>
      </w:r>
      <w:proofErr w:type="gramStart"/>
      <w:r w:rsidRPr="007F1844">
        <w:rPr>
          <w:rFonts w:ascii="Arial" w:eastAsia="Times New Roman" w:hAnsi="Arial" w:cs="Arial"/>
          <w:noProof w:val="0"/>
          <w:color w:val="000000"/>
          <w:sz w:val="20"/>
          <w:szCs w:val="20"/>
          <w:lang w:val="en-US"/>
        </w:rPr>
        <w:t>”;</w:t>
      </w:r>
      <w:proofErr w:type="gramEnd"/>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Тач. 62) и 63) мењају се и гласе:</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„62) „</w:t>
      </w:r>
      <w:r w:rsidRPr="007F1844">
        <w:rPr>
          <w:rFonts w:ascii="Arial" w:eastAsia="Times New Roman" w:hAnsi="Arial" w:cs="Arial"/>
          <w:i/>
          <w:iCs/>
          <w:noProof w:val="0"/>
          <w:color w:val="000000"/>
          <w:sz w:val="20"/>
          <w:szCs w:val="20"/>
          <w:lang w:val="en-US"/>
        </w:rPr>
        <w:t>HEMS</w:t>
      </w:r>
      <w:r w:rsidRPr="007F1844">
        <w:rPr>
          <w:rFonts w:ascii="Arial" w:eastAsia="Times New Roman" w:hAnsi="Arial" w:cs="Arial"/>
          <w:noProof w:val="0"/>
          <w:color w:val="000000"/>
          <w:sz w:val="20"/>
          <w:szCs w:val="20"/>
          <w:lang w:val="en-US"/>
        </w:rPr>
        <w:t> оперативна база” је аеродром на којем чланови посаде и хеликоптер за </w:t>
      </w:r>
      <w:r w:rsidRPr="007F1844">
        <w:rPr>
          <w:rFonts w:ascii="Arial" w:eastAsia="Times New Roman" w:hAnsi="Arial" w:cs="Arial"/>
          <w:i/>
          <w:iCs/>
          <w:noProof w:val="0"/>
          <w:color w:val="000000"/>
          <w:sz w:val="20"/>
          <w:szCs w:val="20"/>
          <w:lang w:val="en-US"/>
        </w:rPr>
        <w:t>HEMS</w:t>
      </w:r>
      <w:r w:rsidRPr="007F1844">
        <w:rPr>
          <w:rFonts w:ascii="Arial" w:eastAsia="Times New Roman" w:hAnsi="Arial" w:cs="Arial"/>
          <w:noProof w:val="0"/>
          <w:color w:val="000000"/>
          <w:sz w:val="20"/>
          <w:szCs w:val="20"/>
          <w:lang w:val="en-US"/>
        </w:rPr>
        <w:t> могу да буду у приправности за </w:t>
      </w:r>
      <w:r w:rsidRPr="007F1844">
        <w:rPr>
          <w:rFonts w:ascii="Arial" w:eastAsia="Times New Roman" w:hAnsi="Arial" w:cs="Arial"/>
          <w:i/>
          <w:iCs/>
          <w:noProof w:val="0"/>
          <w:color w:val="000000"/>
          <w:sz w:val="20"/>
          <w:szCs w:val="20"/>
          <w:lang w:val="en-US"/>
        </w:rPr>
        <w:t>HEMS</w:t>
      </w:r>
      <w:r w:rsidRPr="007F1844">
        <w:rPr>
          <w:rFonts w:ascii="Arial" w:eastAsia="Times New Roman" w:hAnsi="Arial" w:cs="Arial"/>
          <w:noProof w:val="0"/>
          <w:color w:val="000000"/>
          <w:sz w:val="20"/>
          <w:szCs w:val="20"/>
          <w:lang w:val="en-US"/>
        </w:rPr>
        <w:t> летове;</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63) „</w:t>
      </w:r>
      <w:r w:rsidRPr="007F1844">
        <w:rPr>
          <w:rFonts w:ascii="Arial" w:eastAsia="Times New Roman" w:hAnsi="Arial" w:cs="Arial"/>
          <w:i/>
          <w:iCs/>
          <w:noProof w:val="0"/>
          <w:color w:val="000000"/>
          <w:sz w:val="20"/>
          <w:szCs w:val="20"/>
          <w:lang w:val="en-US"/>
        </w:rPr>
        <w:t>HEMS</w:t>
      </w:r>
      <w:r w:rsidRPr="007F1844">
        <w:rPr>
          <w:rFonts w:ascii="Arial" w:eastAsia="Times New Roman" w:hAnsi="Arial" w:cs="Arial"/>
          <w:noProof w:val="0"/>
          <w:color w:val="000000"/>
          <w:sz w:val="20"/>
          <w:szCs w:val="20"/>
          <w:lang w:val="en-US"/>
        </w:rPr>
        <w:t> оперативно место” је место које је одабрао вођа ваздухоплова током </w:t>
      </w:r>
      <w:r w:rsidRPr="007F1844">
        <w:rPr>
          <w:rFonts w:ascii="Arial" w:eastAsia="Times New Roman" w:hAnsi="Arial" w:cs="Arial"/>
          <w:i/>
          <w:iCs/>
          <w:noProof w:val="0"/>
          <w:color w:val="000000"/>
          <w:sz w:val="20"/>
          <w:szCs w:val="20"/>
          <w:lang w:val="en-US"/>
        </w:rPr>
        <w:t>HEMS</w:t>
      </w:r>
      <w:r w:rsidRPr="007F1844">
        <w:rPr>
          <w:rFonts w:ascii="Arial" w:eastAsia="Times New Roman" w:hAnsi="Arial" w:cs="Arial"/>
          <w:noProof w:val="0"/>
          <w:color w:val="000000"/>
          <w:sz w:val="20"/>
          <w:szCs w:val="20"/>
          <w:lang w:val="en-US"/>
        </w:rPr>
        <w:t> лета за </w:t>
      </w:r>
      <w:r w:rsidRPr="007F1844">
        <w:rPr>
          <w:rFonts w:ascii="Arial" w:eastAsia="Times New Roman" w:hAnsi="Arial" w:cs="Arial"/>
          <w:i/>
          <w:iCs/>
          <w:noProof w:val="0"/>
          <w:color w:val="000000"/>
          <w:sz w:val="20"/>
          <w:szCs w:val="20"/>
          <w:lang w:val="en-US"/>
        </w:rPr>
        <w:t>HEMS HEC</w:t>
      </w:r>
      <w:r w:rsidRPr="007F1844">
        <w:rPr>
          <w:rFonts w:ascii="Arial" w:eastAsia="Times New Roman" w:hAnsi="Arial" w:cs="Arial"/>
          <w:noProof w:val="0"/>
          <w:color w:val="000000"/>
          <w:sz w:val="20"/>
          <w:szCs w:val="20"/>
          <w:lang w:val="en-US"/>
        </w:rPr>
        <w:t> лет, односно за слетање или полетање;</w:t>
      </w:r>
      <w:proofErr w:type="gramStart"/>
      <w:r w:rsidRPr="007F1844">
        <w:rPr>
          <w:rFonts w:ascii="Arial" w:eastAsia="Times New Roman" w:hAnsi="Arial" w:cs="Arial"/>
          <w:noProof w:val="0"/>
          <w:color w:val="000000"/>
          <w:sz w:val="20"/>
          <w:szCs w:val="20"/>
          <w:lang w:val="en-US"/>
        </w:rPr>
        <w:t>”.</w:t>
      </w:r>
      <w:proofErr w:type="gramEnd"/>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У тачки 69) подтачка а) под (ii) мења се и гласи: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w:t>
      </w:r>
      <w:proofErr w:type="gramEnd"/>
      <w:r w:rsidRPr="007F1844">
        <w:rPr>
          <w:rFonts w:ascii="Arial" w:eastAsia="Times New Roman" w:hAnsi="Arial" w:cs="Arial"/>
          <w:noProof w:val="0"/>
          <w:color w:val="000000"/>
          <w:sz w:val="20"/>
          <w:szCs w:val="20"/>
          <w:lang w:val="en-US"/>
        </w:rPr>
        <w:t>ii) „лица у хеликоптеру или у </w:t>
      </w:r>
      <w:r w:rsidRPr="007F1844">
        <w:rPr>
          <w:rFonts w:ascii="Arial" w:eastAsia="Times New Roman" w:hAnsi="Arial" w:cs="Arial"/>
          <w:i/>
          <w:iCs/>
          <w:noProof w:val="0"/>
          <w:color w:val="000000"/>
          <w:sz w:val="20"/>
          <w:szCs w:val="20"/>
          <w:lang w:val="en-US"/>
        </w:rPr>
        <w:t>VCA </w:t>
      </w:r>
      <w:r w:rsidRPr="007F1844">
        <w:rPr>
          <w:rFonts w:ascii="Arial" w:eastAsia="Times New Roman" w:hAnsi="Arial" w:cs="Arial"/>
          <w:noProof w:val="0"/>
          <w:color w:val="000000"/>
          <w:sz w:val="20"/>
          <w:szCs w:val="20"/>
          <w:lang w:val="en-US"/>
        </w:rPr>
        <w:t>не могу бити на одговарајући начин заштићена од спољашњег утицаја; илиˮ.</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Тачка 70) мења се и гласи: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„70) „Tачка одлуке о слетању (</w:t>
      </w:r>
      <w:r w:rsidRPr="007F1844">
        <w:rPr>
          <w:rFonts w:ascii="Arial" w:eastAsia="Times New Roman" w:hAnsi="Arial" w:cs="Arial"/>
          <w:i/>
          <w:iCs/>
          <w:noProof w:val="0"/>
          <w:color w:val="000000"/>
          <w:sz w:val="20"/>
          <w:szCs w:val="20"/>
          <w:lang w:val="en-US"/>
        </w:rPr>
        <w:t>LDP</w:t>
      </w:r>
      <w:r w:rsidRPr="007F1844">
        <w:rPr>
          <w:rFonts w:ascii="Arial" w:eastAsia="Times New Roman" w:hAnsi="Arial" w:cs="Arial"/>
          <w:noProof w:val="0"/>
          <w:color w:val="000000"/>
          <w:sz w:val="20"/>
          <w:szCs w:val="20"/>
          <w:lang w:val="en-US"/>
        </w:rPr>
        <w:t>)” је:</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lastRenderedPageBreak/>
        <w:t xml:space="preserve">а) </w:t>
      </w:r>
      <w:proofErr w:type="gramStart"/>
      <w:r w:rsidRPr="007F1844">
        <w:rPr>
          <w:rFonts w:ascii="Arial" w:eastAsia="Times New Roman" w:hAnsi="Arial" w:cs="Arial"/>
          <w:noProof w:val="0"/>
          <w:color w:val="000000"/>
          <w:sz w:val="20"/>
          <w:szCs w:val="20"/>
          <w:lang w:val="en-US"/>
        </w:rPr>
        <w:t>у</w:t>
      </w:r>
      <w:proofErr w:type="gramEnd"/>
      <w:r w:rsidRPr="007F1844">
        <w:rPr>
          <w:rFonts w:ascii="Arial" w:eastAsia="Times New Roman" w:hAnsi="Arial" w:cs="Arial"/>
          <w:noProof w:val="0"/>
          <w:color w:val="000000"/>
          <w:sz w:val="20"/>
          <w:szCs w:val="20"/>
          <w:lang w:val="en-US"/>
        </w:rPr>
        <w:t xml:space="preserve"> случају хеликоптера, тачка која се користи за одређивање перформанси у слетању и од које, уколико се на њој установи отказ мотора, слетање може да се безбедно настави или од које може започети поступак прекинутог слетања;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б) </w:t>
      </w:r>
      <w:proofErr w:type="gramStart"/>
      <w:r w:rsidRPr="007F1844">
        <w:rPr>
          <w:rFonts w:ascii="Arial" w:eastAsia="Times New Roman" w:hAnsi="Arial" w:cs="Arial"/>
          <w:noProof w:val="0"/>
          <w:color w:val="000000"/>
          <w:sz w:val="20"/>
          <w:szCs w:val="20"/>
          <w:lang w:val="en-US"/>
        </w:rPr>
        <w:t>у</w:t>
      </w:r>
      <w:proofErr w:type="gramEnd"/>
      <w:r w:rsidRPr="007F1844">
        <w:rPr>
          <w:rFonts w:ascii="Arial" w:eastAsia="Times New Roman" w:hAnsi="Arial" w:cs="Arial"/>
          <w:noProof w:val="0"/>
          <w:color w:val="000000"/>
          <w:sz w:val="20"/>
          <w:szCs w:val="20"/>
          <w:lang w:val="en-US"/>
        </w:rPr>
        <w:t xml:space="preserve"> случају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тачка која се користи за одређивање перформанси у слетању и од које, уколико се на њој установи критични квар за перформансе, слетање може да се безбедно настави или од које може започети поступак прекинутог слетања;ˮ.</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Тачка 71) мења се и гласи: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„71) „Расположива дужина за слетање (</w:t>
      </w:r>
      <w:r w:rsidRPr="007F1844">
        <w:rPr>
          <w:rFonts w:ascii="Arial" w:eastAsia="Times New Roman" w:hAnsi="Arial" w:cs="Arial"/>
          <w:i/>
          <w:iCs/>
          <w:noProof w:val="0"/>
          <w:color w:val="000000"/>
          <w:sz w:val="20"/>
          <w:szCs w:val="20"/>
          <w:lang w:val="en-US"/>
        </w:rPr>
        <w:t>LDA</w:t>
      </w:r>
      <w:r w:rsidRPr="007F1844">
        <w:rPr>
          <w:rFonts w:ascii="Arial" w:eastAsia="Times New Roman" w:hAnsi="Arial" w:cs="Arial"/>
          <w:noProof w:val="0"/>
          <w:color w:val="000000"/>
          <w:sz w:val="20"/>
          <w:szCs w:val="20"/>
          <w:lang w:val="en-US"/>
        </w:rPr>
        <w:t>)” је:</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а) </w:t>
      </w:r>
      <w:proofErr w:type="gramStart"/>
      <w:r w:rsidRPr="007F1844">
        <w:rPr>
          <w:rFonts w:ascii="Arial" w:eastAsia="Times New Roman" w:hAnsi="Arial" w:cs="Arial"/>
          <w:noProof w:val="0"/>
          <w:color w:val="000000"/>
          <w:sz w:val="20"/>
          <w:szCs w:val="20"/>
          <w:lang w:val="en-US"/>
        </w:rPr>
        <w:t>за</w:t>
      </w:r>
      <w:proofErr w:type="gramEnd"/>
      <w:r w:rsidRPr="007F1844">
        <w:rPr>
          <w:rFonts w:ascii="Arial" w:eastAsia="Times New Roman" w:hAnsi="Arial" w:cs="Arial"/>
          <w:noProof w:val="0"/>
          <w:color w:val="000000"/>
          <w:sz w:val="20"/>
          <w:szCs w:val="20"/>
          <w:lang w:val="en-US"/>
        </w:rPr>
        <w:t xml:space="preserve"> авионе (</w:t>
      </w:r>
      <w:r w:rsidRPr="007F1844">
        <w:rPr>
          <w:rFonts w:ascii="Arial" w:eastAsia="Times New Roman" w:hAnsi="Arial" w:cs="Arial"/>
          <w:i/>
          <w:iCs/>
          <w:noProof w:val="0"/>
          <w:color w:val="000000"/>
          <w:sz w:val="20"/>
          <w:szCs w:val="20"/>
          <w:lang w:val="en-US"/>
        </w:rPr>
        <w:t>LDAА</w:t>
      </w:r>
      <w:r w:rsidRPr="007F1844">
        <w:rPr>
          <w:rFonts w:ascii="Arial" w:eastAsia="Times New Roman" w:hAnsi="Arial" w:cs="Arial"/>
          <w:noProof w:val="0"/>
          <w:color w:val="000000"/>
          <w:sz w:val="20"/>
          <w:szCs w:val="20"/>
          <w:lang w:val="en-US"/>
        </w:rPr>
        <w:t>), дужина полетно-слетне стазе коју је, као расположиву, одредила надлежна власт државе на чијој територији се налази аеродром, а која је погодна за кретање авиона по земљи након слетања;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б) </w:t>
      </w:r>
      <w:proofErr w:type="gramStart"/>
      <w:r w:rsidRPr="007F1844">
        <w:rPr>
          <w:rFonts w:ascii="Arial" w:eastAsia="Times New Roman" w:hAnsi="Arial" w:cs="Arial"/>
          <w:noProof w:val="0"/>
          <w:color w:val="000000"/>
          <w:sz w:val="20"/>
          <w:szCs w:val="20"/>
          <w:lang w:val="en-US"/>
        </w:rPr>
        <w:t>за</w:t>
      </w:r>
      <w:proofErr w:type="gramEnd"/>
      <w:r w:rsidRPr="007F1844">
        <w:rPr>
          <w:rFonts w:ascii="Arial" w:eastAsia="Times New Roman" w:hAnsi="Arial" w:cs="Arial"/>
          <w:noProof w:val="0"/>
          <w:color w:val="000000"/>
          <w:sz w:val="20"/>
          <w:szCs w:val="20"/>
          <w:lang w:val="en-US"/>
        </w:rPr>
        <w:t xml:space="preserve"> хеликоптере (</w:t>
      </w:r>
      <w:r w:rsidRPr="007F1844">
        <w:rPr>
          <w:rFonts w:ascii="Arial" w:eastAsia="Times New Roman" w:hAnsi="Arial" w:cs="Arial"/>
          <w:i/>
          <w:iCs/>
          <w:noProof w:val="0"/>
          <w:color w:val="000000"/>
          <w:sz w:val="20"/>
          <w:szCs w:val="20"/>
          <w:lang w:val="en-US"/>
        </w:rPr>
        <w:t>LDAH</w:t>
      </w:r>
      <w:r w:rsidRPr="007F1844">
        <w:rPr>
          <w:rFonts w:ascii="Arial" w:eastAsia="Times New Roman" w:hAnsi="Arial" w:cs="Arial"/>
          <w:noProof w:val="0"/>
          <w:color w:val="000000"/>
          <w:sz w:val="20"/>
          <w:szCs w:val="20"/>
          <w:lang w:val="en-US"/>
        </w:rPr>
        <w:t>), дужина </w:t>
      </w:r>
      <w:r w:rsidRPr="007F1844">
        <w:rPr>
          <w:rFonts w:ascii="Arial" w:eastAsia="Times New Roman" w:hAnsi="Arial" w:cs="Arial"/>
          <w:i/>
          <w:iCs/>
          <w:noProof w:val="0"/>
          <w:color w:val="000000"/>
          <w:sz w:val="20"/>
          <w:szCs w:val="20"/>
          <w:lang w:val="en-US"/>
        </w:rPr>
        <w:t>FATO</w:t>
      </w:r>
      <w:r w:rsidRPr="007F1844">
        <w:rPr>
          <w:rFonts w:ascii="Arial" w:eastAsia="Times New Roman" w:hAnsi="Arial" w:cs="Arial"/>
          <w:noProof w:val="0"/>
          <w:color w:val="000000"/>
          <w:sz w:val="20"/>
          <w:szCs w:val="20"/>
          <w:lang w:val="en-US"/>
        </w:rPr>
        <w:t> увећана за било коју додатну површину коју је одредила надлежна власт државе као расположиву и погодну да хеликоптер заврши маневар слетања сa одређене висине; 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ц) </w:t>
      </w:r>
      <w:proofErr w:type="gramStart"/>
      <w:r w:rsidRPr="007F1844">
        <w:rPr>
          <w:rFonts w:ascii="Arial" w:eastAsia="Times New Roman" w:hAnsi="Arial" w:cs="Arial"/>
          <w:noProof w:val="0"/>
          <w:color w:val="000000"/>
          <w:sz w:val="20"/>
          <w:szCs w:val="20"/>
          <w:lang w:val="en-US"/>
        </w:rPr>
        <w:t>за</w:t>
      </w:r>
      <w:proofErr w:type="gramEnd"/>
      <w:r w:rsidRPr="007F1844">
        <w:rPr>
          <w:rFonts w:ascii="Arial" w:eastAsia="Times New Roman" w:hAnsi="Arial" w:cs="Arial"/>
          <w:noProof w:val="0"/>
          <w:color w:val="000000"/>
          <w:sz w:val="20"/>
          <w:szCs w:val="20"/>
          <w:lang w:val="en-US"/>
        </w:rPr>
        <w:t> </w:t>
      </w:r>
      <w:r w:rsidRPr="007F1844">
        <w:rPr>
          <w:rFonts w:ascii="Arial" w:eastAsia="Times New Roman" w:hAnsi="Arial" w:cs="Arial"/>
          <w:i/>
          <w:iCs/>
          <w:noProof w:val="0"/>
          <w:color w:val="000000"/>
          <w:sz w:val="20"/>
          <w:szCs w:val="20"/>
          <w:lang w:val="en-US"/>
        </w:rPr>
        <w:t>VCA </w:t>
      </w:r>
      <w:r w:rsidRPr="007F1844">
        <w:rPr>
          <w:rFonts w:ascii="Arial" w:eastAsia="Times New Roman" w:hAnsi="Arial" w:cs="Arial"/>
          <w:noProof w:val="0"/>
          <w:color w:val="000000"/>
          <w:sz w:val="20"/>
          <w:szCs w:val="20"/>
          <w:lang w:val="en-US"/>
        </w:rPr>
        <w:t>(</w:t>
      </w:r>
      <w:r w:rsidRPr="007F1844">
        <w:rPr>
          <w:rFonts w:ascii="Arial" w:eastAsia="Times New Roman" w:hAnsi="Arial" w:cs="Arial"/>
          <w:i/>
          <w:iCs/>
          <w:noProof w:val="0"/>
          <w:color w:val="000000"/>
          <w:sz w:val="20"/>
          <w:szCs w:val="20"/>
          <w:lang w:val="en-US"/>
        </w:rPr>
        <w:t>LDAV</w:t>
      </w:r>
      <w:r w:rsidRPr="007F1844">
        <w:rPr>
          <w:rFonts w:ascii="Arial" w:eastAsia="Times New Roman" w:hAnsi="Arial" w:cs="Arial"/>
          <w:noProof w:val="0"/>
          <w:color w:val="000000"/>
          <w:sz w:val="20"/>
          <w:szCs w:val="20"/>
          <w:lang w:val="en-US"/>
        </w:rPr>
        <w:t>), дужина </w:t>
      </w:r>
      <w:r w:rsidRPr="007F1844">
        <w:rPr>
          <w:rFonts w:ascii="Arial" w:eastAsia="Times New Roman" w:hAnsi="Arial" w:cs="Arial"/>
          <w:i/>
          <w:iCs/>
          <w:noProof w:val="0"/>
          <w:color w:val="000000"/>
          <w:sz w:val="20"/>
          <w:szCs w:val="20"/>
          <w:lang w:val="en-US"/>
        </w:rPr>
        <w:t>FATO</w:t>
      </w:r>
      <w:r w:rsidRPr="007F1844">
        <w:rPr>
          <w:rFonts w:ascii="Arial" w:eastAsia="Times New Roman" w:hAnsi="Arial" w:cs="Arial"/>
          <w:noProof w:val="0"/>
          <w:color w:val="000000"/>
          <w:sz w:val="20"/>
          <w:szCs w:val="20"/>
          <w:lang w:val="en-US"/>
        </w:rPr>
        <w:t> увећана за било коју додатну површину која је наведена као расположива и погодна да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заврши маневар слетања са одређене висине;ˮ.</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После тачке 71) додаје се тачка 71а), која гласи: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„71а) „Потребна дужина за слетање </w:t>
      </w:r>
      <w:r w:rsidRPr="007F1844">
        <w:rPr>
          <w:rFonts w:ascii="Arial" w:eastAsia="Times New Roman" w:hAnsi="Arial" w:cs="Arial"/>
          <w:i/>
          <w:iCs/>
          <w:noProof w:val="0"/>
          <w:color w:val="000000"/>
          <w:sz w:val="20"/>
          <w:szCs w:val="20"/>
          <w:lang w:val="en-US"/>
        </w:rPr>
        <w:t>(LDR</w:t>
      </w:r>
      <w:proofErr w:type="gramStart"/>
      <w:r w:rsidRPr="007F1844">
        <w:rPr>
          <w:rFonts w:ascii="Arial" w:eastAsia="Times New Roman" w:hAnsi="Arial" w:cs="Arial"/>
          <w:i/>
          <w:iCs/>
          <w:noProof w:val="0"/>
          <w:color w:val="000000"/>
          <w:sz w:val="20"/>
          <w:szCs w:val="20"/>
          <w:lang w:val="en-US"/>
        </w:rPr>
        <w:t>)</w:t>
      </w:r>
      <w:r w:rsidRPr="007F1844">
        <w:rPr>
          <w:rFonts w:ascii="Arial" w:eastAsia="Times New Roman" w:hAnsi="Arial" w:cs="Arial"/>
          <w:noProof w:val="0"/>
          <w:color w:val="000000"/>
          <w:sz w:val="20"/>
          <w:szCs w:val="20"/>
          <w:lang w:val="en-US"/>
        </w:rPr>
        <w:t>ˮ</w:t>
      </w:r>
      <w:proofErr w:type="gramEnd"/>
      <w:r w:rsidRPr="007F1844">
        <w:rPr>
          <w:rFonts w:ascii="Arial" w:eastAsia="Times New Roman" w:hAnsi="Arial" w:cs="Arial"/>
          <w:i/>
          <w:iCs/>
          <w:noProof w:val="0"/>
          <w:color w:val="000000"/>
          <w:sz w:val="20"/>
          <w:szCs w:val="20"/>
          <w:lang w:val="en-US"/>
        </w:rPr>
        <w:t> </w:t>
      </w:r>
      <w:r w:rsidRPr="007F1844">
        <w:rPr>
          <w:rFonts w:ascii="Arial" w:eastAsia="Times New Roman" w:hAnsi="Arial" w:cs="Arial"/>
          <w:noProof w:val="0"/>
          <w:color w:val="000000"/>
          <w:sz w:val="20"/>
          <w:szCs w:val="20"/>
          <w:lang w:val="en-US"/>
        </w:rPr>
        <w:t>је:</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а) </w:t>
      </w:r>
      <w:proofErr w:type="gramStart"/>
      <w:r w:rsidRPr="007F1844">
        <w:rPr>
          <w:rFonts w:ascii="Arial" w:eastAsia="Times New Roman" w:hAnsi="Arial" w:cs="Arial"/>
          <w:noProof w:val="0"/>
          <w:color w:val="000000"/>
          <w:sz w:val="20"/>
          <w:szCs w:val="20"/>
          <w:lang w:val="en-US"/>
        </w:rPr>
        <w:t>за</w:t>
      </w:r>
      <w:proofErr w:type="gramEnd"/>
      <w:r w:rsidRPr="007F1844">
        <w:rPr>
          <w:rFonts w:ascii="Arial" w:eastAsia="Times New Roman" w:hAnsi="Arial" w:cs="Arial"/>
          <w:noProof w:val="0"/>
          <w:color w:val="000000"/>
          <w:sz w:val="20"/>
          <w:szCs w:val="20"/>
          <w:lang w:val="en-US"/>
        </w:rPr>
        <w:t xml:space="preserve"> хеликоптере (</w:t>
      </w:r>
      <w:r w:rsidRPr="007F1844">
        <w:rPr>
          <w:rFonts w:ascii="Arial" w:eastAsia="Times New Roman" w:hAnsi="Arial" w:cs="Arial"/>
          <w:i/>
          <w:iCs/>
          <w:noProof w:val="0"/>
          <w:color w:val="000000"/>
          <w:sz w:val="20"/>
          <w:szCs w:val="20"/>
          <w:lang w:val="en-US"/>
        </w:rPr>
        <w:t>LDRH</w:t>
      </w:r>
      <w:r w:rsidRPr="007F1844">
        <w:rPr>
          <w:rFonts w:ascii="Arial" w:eastAsia="Times New Roman" w:hAnsi="Arial" w:cs="Arial"/>
          <w:noProof w:val="0"/>
          <w:color w:val="000000"/>
          <w:sz w:val="20"/>
          <w:szCs w:val="20"/>
          <w:lang w:val="en-US"/>
        </w:rPr>
        <w:t>), хоризонтална дужина потребна за слетање и потпуно заустављање са висине од 15 </w:t>
      </w:r>
      <w:r w:rsidRPr="007F1844">
        <w:rPr>
          <w:rFonts w:ascii="Arial" w:eastAsia="Times New Roman" w:hAnsi="Arial" w:cs="Arial"/>
          <w:i/>
          <w:iCs/>
          <w:noProof w:val="0"/>
          <w:color w:val="000000"/>
          <w:sz w:val="20"/>
          <w:szCs w:val="20"/>
          <w:lang w:val="en-US"/>
        </w:rPr>
        <w:t>m</w:t>
      </w:r>
      <w:r w:rsidRPr="007F1844">
        <w:rPr>
          <w:rFonts w:ascii="Arial" w:eastAsia="Times New Roman" w:hAnsi="Arial" w:cs="Arial"/>
          <w:noProof w:val="0"/>
          <w:color w:val="000000"/>
          <w:sz w:val="20"/>
          <w:szCs w:val="20"/>
          <w:lang w:val="en-US"/>
        </w:rPr>
        <w:t> (50 </w:t>
      </w:r>
      <w:r w:rsidRPr="007F1844">
        <w:rPr>
          <w:rFonts w:ascii="Arial" w:eastAsia="Times New Roman" w:hAnsi="Arial" w:cs="Arial"/>
          <w:i/>
          <w:iCs/>
          <w:noProof w:val="0"/>
          <w:color w:val="000000"/>
          <w:sz w:val="20"/>
          <w:szCs w:val="20"/>
          <w:lang w:val="en-US"/>
        </w:rPr>
        <w:t>ft</w:t>
      </w:r>
      <w:r w:rsidRPr="007F1844">
        <w:rPr>
          <w:rFonts w:ascii="Arial" w:eastAsia="Times New Roman" w:hAnsi="Arial" w:cs="Arial"/>
          <w:noProof w:val="0"/>
          <w:color w:val="000000"/>
          <w:sz w:val="20"/>
          <w:szCs w:val="20"/>
          <w:lang w:val="en-US"/>
        </w:rPr>
        <w:t>) изнад површине за слетање; 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б) за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w:t>
      </w:r>
      <w:r w:rsidRPr="007F1844">
        <w:rPr>
          <w:rFonts w:ascii="Arial" w:eastAsia="Times New Roman" w:hAnsi="Arial" w:cs="Arial"/>
          <w:i/>
          <w:iCs/>
          <w:noProof w:val="0"/>
          <w:color w:val="000000"/>
          <w:sz w:val="20"/>
          <w:szCs w:val="20"/>
          <w:lang w:val="en-US"/>
        </w:rPr>
        <w:t>LDRV</w:t>
      </w:r>
      <w:r w:rsidRPr="007F1844">
        <w:rPr>
          <w:rFonts w:ascii="Arial" w:eastAsia="Times New Roman" w:hAnsi="Arial" w:cs="Arial"/>
          <w:noProof w:val="0"/>
          <w:color w:val="000000"/>
          <w:sz w:val="20"/>
          <w:szCs w:val="20"/>
          <w:lang w:val="en-US"/>
        </w:rPr>
        <w:t>), хоризонтална дужина потребна за слетање и потпуно заустављање са висине од 15 </w:t>
      </w:r>
      <w:r w:rsidRPr="007F1844">
        <w:rPr>
          <w:rFonts w:ascii="Arial" w:eastAsia="Times New Roman" w:hAnsi="Arial" w:cs="Arial"/>
          <w:i/>
          <w:iCs/>
          <w:noProof w:val="0"/>
          <w:color w:val="000000"/>
          <w:sz w:val="20"/>
          <w:szCs w:val="20"/>
          <w:lang w:val="en-US"/>
        </w:rPr>
        <w:t>m</w:t>
      </w:r>
      <w:r w:rsidRPr="007F1844">
        <w:rPr>
          <w:rFonts w:ascii="Arial" w:eastAsia="Times New Roman" w:hAnsi="Arial" w:cs="Arial"/>
          <w:noProof w:val="0"/>
          <w:color w:val="000000"/>
          <w:sz w:val="20"/>
          <w:szCs w:val="20"/>
          <w:lang w:val="en-US"/>
        </w:rPr>
        <w:t> (50 </w:t>
      </w:r>
      <w:r w:rsidRPr="007F1844">
        <w:rPr>
          <w:rFonts w:ascii="Arial" w:eastAsia="Times New Roman" w:hAnsi="Arial" w:cs="Arial"/>
          <w:i/>
          <w:iCs/>
          <w:noProof w:val="0"/>
          <w:color w:val="000000"/>
          <w:sz w:val="20"/>
          <w:szCs w:val="20"/>
          <w:lang w:val="en-US"/>
        </w:rPr>
        <w:t>ft</w:t>
      </w:r>
      <w:r w:rsidRPr="007F1844">
        <w:rPr>
          <w:rFonts w:ascii="Arial" w:eastAsia="Times New Roman" w:hAnsi="Arial" w:cs="Arial"/>
          <w:noProof w:val="0"/>
          <w:color w:val="000000"/>
          <w:sz w:val="20"/>
          <w:szCs w:val="20"/>
          <w:lang w:val="en-US"/>
        </w:rPr>
        <w:t>) изнад површине за слетање;ˮ.</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Тачка 78) мења се и гласи: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„78) „Медицински путник” је медицинско особље у хеликоптеру које пружа медицинску помоћ током </w:t>
      </w:r>
      <w:r w:rsidRPr="007F1844">
        <w:rPr>
          <w:rFonts w:ascii="Arial" w:eastAsia="Times New Roman" w:hAnsi="Arial" w:cs="Arial"/>
          <w:i/>
          <w:iCs/>
          <w:noProof w:val="0"/>
          <w:color w:val="000000"/>
          <w:sz w:val="20"/>
          <w:szCs w:val="20"/>
          <w:lang w:val="en-US"/>
        </w:rPr>
        <w:t>HEMS</w:t>
      </w:r>
      <w:r w:rsidRPr="007F1844">
        <w:rPr>
          <w:rFonts w:ascii="Arial" w:eastAsia="Times New Roman" w:hAnsi="Arial" w:cs="Arial"/>
          <w:noProof w:val="0"/>
          <w:color w:val="000000"/>
          <w:sz w:val="20"/>
          <w:szCs w:val="20"/>
          <w:lang w:val="en-US"/>
        </w:rPr>
        <w:t> лета, односно у </w:t>
      </w:r>
      <w:r w:rsidRPr="007F1844">
        <w:rPr>
          <w:rFonts w:ascii="Arial" w:eastAsia="Times New Roman" w:hAnsi="Arial" w:cs="Arial"/>
          <w:i/>
          <w:iCs/>
          <w:noProof w:val="0"/>
          <w:color w:val="000000"/>
          <w:sz w:val="20"/>
          <w:szCs w:val="20"/>
          <w:lang w:val="en-US"/>
        </w:rPr>
        <w:t>VCA </w:t>
      </w:r>
      <w:r w:rsidRPr="007F1844">
        <w:rPr>
          <w:rFonts w:ascii="Arial" w:eastAsia="Times New Roman" w:hAnsi="Arial" w:cs="Arial"/>
          <w:noProof w:val="0"/>
          <w:color w:val="000000"/>
          <w:sz w:val="20"/>
          <w:szCs w:val="20"/>
          <w:lang w:val="en-US"/>
        </w:rPr>
        <w:t>током </w:t>
      </w:r>
      <w:r w:rsidRPr="007F1844">
        <w:rPr>
          <w:rFonts w:ascii="Arial" w:eastAsia="Times New Roman" w:hAnsi="Arial" w:cs="Arial"/>
          <w:i/>
          <w:iCs/>
          <w:noProof w:val="0"/>
          <w:color w:val="000000"/>
          <w:sz w:val="20"/>
          <w:szCs w:val="20"/>
          <w:lang w:val="en-US"/>
        </w:rPr>
        <w:t>VEMS</w:t>
      </w:r>
      <w:r w:rsidRPr="007F1844">
        <w:rPr>
          <w:rFonts w:ascii="Arial" w:eastAsia="Times New Roman" w:hAnsi="Arial" w:cs="Arial"/>
          <w:noProof w:val="0"/>
          <w:color w:val="000000"/>
          <w:sz w:val="20"/>
          <w:szCs w:val="20"/>
          <w:lang w:val="en-US"/>
        </w:rPr>
        <w:t> лета, укључујући, али не ограничавајући се на лекаре, медицинске сестре и помоћно медицинско особље;ˮ.</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У тачки 82) подтачка б) мења се и гласи: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„б) </w:t>
      </w:r>
      <w:proofErr w:type="gramStart"/>
      <w:r w:rsidRPr="007F1844">
        <w:rPr>
          <w:rFonts w:ascii="Arial" w:eastAsia="Times New Roman" w:hAnsi="Arial" w:cs="Arial"/>
          <w:noProof w:val="0"/>
          <w:color w:val="000000"/>
          <w:sz w:val="20"/>
          <w:szCs w:val="20"/>
          <w:lang w:val="en-US"/>
        </w:rPr>
        <w:t>лица</w:t>
      </w:r>
      <w:proofErr w:type="gramEnd"/>
      <w:r w:rsidRPr="007F1844">
        <w:rPr>
          <w:rFonts w:ascii="Arial" w:eastAsia="Times New Roman" w:hAnsi="Arial" w:cs="Arial"/>
          <w:noProof w:val="0"/>
          <w:color w:val="000000"/>
          <w:sz w:val="20"/>
          <w:szCs w:val="20"/>
          <w:lang w:val="en-US"/>
        </w:rPr>
        <w:t xml:space="preserve"> у хеликоптеру или у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могу да буду заштићена од неповољног деловања спољног утицаја; иˮ.</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Тачка 96) мења се и гласи: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„96) „Пилот који управља ваздухопловом (</w:t>
      </w:r>
      <w:r w:rsidRPr="007F1844">
        <w:rPr>
          <w:rFonts w:ascii="Arial" w:eastAsia="Times New Roman" w:hAnsi="Arial" w:cs="Arial"/>
          <w:i/>
          <w:iCs/>
          <w:noProof w:val="0"/>
          <w:color w:val="000000"/>
          <w:sz w:val="20"/>
          <w:szCs w:val="20"/>
          <w:lang w:val="en-US"/>
        </w:rPr>
        <w:t>pilot-in-command </w:t>
      </w:r>
      <w:r w:rsidRPr="007F1844">
        <w:rPr>
          <w:rFonts w:ascii="Arial" w:eastAsia="Times New Roman" w:hAnsi="Arial" w:cs="Arial"/>
          <w:noProof w:val="0"/>
          <w:color w:val="000000"/>
          <w:sz w:val="20"/>
          <w:szCs w:val="20"/>
          <w:lang w:val="en-US"/>
        </w:rPr>
        <w:t>(</w:t>
      </w:r>
      <w:r w:rsidRPr="007F1844">
        <w:rPr>
          <w:rFonts w:ascii="Arial" w:eastAsia="Times New Roman" w:hAnsi="Arial" w:cs="Arial"/>
          <w:i/>
          <w:iCs/>
          <w:noProof w:val="0"/>
          <w:color w:val="000000"/>
          <w:sz w:val="20"/>
          <w:szCs w:val="20"/>
          <w:lang w:val="en-US"/>
        </w:rPr>
        <w:t>PIC</w:t>
      </w:r>
      <w:r w:rsidRPr="007F1844">
        <w:rPr>
          <w:rFonts w:ascii="Arial" w:eastAsia="Times New Roman" w:hAnsi="Arial" w:cs="Arial"/>
          <w:noProof w:val="0"/>
          <w:color w:val="000000"/>
          <w:sz w:val="20"/>
          <w:szCs w:val="20"/>
          <w:lang w:val="en-US"/>
        </w:rPr>
        <w:t>))” je пилот који је одређен да управља ваздухопловом и који је одговоран за безбедно обављање лета; у случају јавног авио-превоза који се обавља авионом и хеликоптером уместо израза „пилот који управља ваздухопловом” користи се израз „вођа ваздухоплова” (</w:t>
      </w:r>
      <w:r w:rsidRPr="007F1844">
        <w:rPr>
          <w:rFonts w:ascii="Arial" w:eastAsia="Times New Roman" w:hAnsi="Arial" w:cs="Arial"/>
          <w:i/>
          <w:iCs/>
          <w:noProof w:val="0"/>
          <w:color w:val="000000"/>
          <w:sz w:val="20"/>
          <w:szCs w:val="20"/>
          <w:lang w:val="en-US"/>
        </w:rPr>
        <w:t>commander</w:t>
      </w:r>
      <w:r w:rsidRPr="007F1844">
        <w:rPr>
          <w:rFonts w:ascii="Arial" w:eastAsia="Times New Roman" w:hAnsi="Arial" w:cs="Arial"/>
          <w:noProof w:val="0"/>
          <w:color w:val="000000"/>
          <w:sz w:val="20"/>
          <w:szCs w:val="20"/>
          <w:lang w:val="en-US"/>
        </w:rPr>
        <w:t>);ˮ.</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Тач. 102) и 103) мењају се и гласе:</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„102) Расположива дужина у случају прекинутог полетања (</w:t>
      </w:r>
      <w:r w:rsidRPr="007F1844">
        <w:rPr>
          <w:rFonts w:ascii="Arial" w:eastAsia="Times New Roman" w:hAnsi="Arial" w:cs="Arial"/>
          <w:i/>
          <w:iCs/>
          <w:noProof w:val="0"/>
          <w:color w:val="000000"/>
          <w:sz w:val="20"/>
          <w:szCs w:val="20"/>
          <w:lang w:val="en-US"/>
        </w:rPr>
        <w:t>RTODA</w:t>
      </w:r>
      <w:r w:rsidRPr="007F1844">
        <w:rPr>
          <w:rFonts w:ascii="Arial" w:eastAsia="Times New Roman" w:hAnsi="Arial" w:cs="Arial"/>
          <w:noProof w:val="0"/>
          <w:color w:val="000000"/>
          <w:sz w:val="20"/>
          <w:szCs w:val="20"/>
          <w:lang w:val="en-US"/>
        </w:rPr>
        <w:t>)” означава: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а) </w:t>
      </w:r>
      <w:proofErr w:type="gramStart"/>
      <w:r w:rsidRPr="007F1844">
        <w:rPr>
          <w:rFonts w:ascii="Arial" w:eastAsia="Times New Roman" w:hAnsi="Arial" w:cs="Arial"/>
          <w:noProof w:val="0"/>
          <w:color w:val="000000"/>
          <w:sz w:val="20"/>
          <w:szCs w:val="20"/>
          <w:lang w:val="en-US"/>
        </w:rPr>
        <w:t>за</w:t>
      </w:r>
      <w:proofErr w:type="gramEnd"/>
      <w:r w:rsidRPr="007F1844">
        <w:rPr>
          <w:rFonts w:ascii="Arial" w:eastAsia="Times New Roman" w:hAnsi="Arial" w:cs="Arial"/>
          <w:noProof w:val="0"/>
          <w:color w:val="000000"/>
          <w:sz w:val="20"/>
          <w:szCs w:val="20"/>
          <w:lang w:val="en-US"/>
        </w:rPr>
        <w:t xml:space="preserve"> хеликоптере (</w:t>
      </w:r>
      <w:r w:rsidRPr="007F1844">
        <w:rPr>
          <w:rFonts w:ascii="Arial" w:eastAsia="Times New Roman" w:hAnsi="Arial" w:cs="Arial"/>
          <w:i/>
          <w:iCs/>
          <w:noProof w:val="0"/>
          <w:color w:val="000000"/>
          <w:sz w:val="20"/>
          <w:szCs w:val="20"/>
          <w:lang w:val="en-US"/>
        </w:rPr>
        <w:t>RTODAН</w:t>
      </w:r>
      <w:r w:rsidRPr="007F1844">
        <w:rPr>
          <w:rFonts w:ascii="Arial" w:eastAsia="Times New Roman" w:hAnsi="Arial" w:cs="Arial"/>
          <w:noProof w:val="0"/>
          <w:color w:val="000000"/>
          <w:sz w:val="20"/>
          <w:szCs w:val="20"/>
          <w:lang w:val="en-US"/>
        </w:rPr>
        <w:t>), дужину завршног прилаза и подручја за полетање која је објављена као расположива и погодна за хеликоптере који лете у перформансама класе 1, како би се завршило прекинуто полетање; или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б) </w:t>
      </w:r>
      <w:proofErr w:type="gramStart"/>
      <w:r w:rsidRPr="007F1844">
        <w:rPr>
          <w:rFonts w:ascii="Arial" w:eastAsia="Times New Roman" w:hAnsi="Arial" w:cs="Arial"/>
          <w:noProof w:val="0"/>
          <w:color w:val="000000"/>
          <w:sz w:val="20"/>
          <w:szCs w:val="20"/>
          <w:lang w:val="en-US"/>
        </w:rPr>
        <w:t>за</w:t>
      </w:r>
      <w:proofErr w:type="gramEnd"/>
      <w:r w:rsidRPr="007F1844">
        <w:rPr>
          <w:rFonts w:ascii="Arial" w:eastAsia="Times New Roman" w:hAnsi="Arial" w:cs="Arial"/>
          <w:noProof w:val="0"/>
          <w:color w:val="000000"/>
          <w:sz w:val="20"/>
          <w:szCs w:val="20"/>
          <w:lang w:val="en-US"/>
        </w:rPr>
        <w:t> </w:t>
      </w:r>
      <w:r w:rsidRPr="007F1844">
        <w:rPr>
          <w:rFonts w:ascii="Arial" w:eastAsia="Times New Roman" w:hAnsi="Arial" w:cs="Arial"/>
          <w:i/>
          <w:iCs/>
          <w:noProof w:val="0"/>
          <w:color w:val="000000"/>
          <w:sz w:val="20"/>
          <w:szCs w:val="20"/>
          <w:lang w:val="en-US"/>
        </w:rPr>
        <w:t>VCA </w:t>
      </w:r>
      <w:r w:rsidRPr="007F1844">
        <w:rPr>
          <w:rFonts w:ascii="Arial" w:eastAsia="Times New Roman" w:hAnsi="Arial" w:cs="Arial"/>
          <w:noProof w:val="0"/>
          <w:color w:val="000000"/>
          <w:sz w:val="20"/>
          <w:szCs w:val="20"/>
          <w:lang w:val="en-US"/>
        </w:rPr>
        <w:t>(</w:t>
      </w:r>
      <w:r w:rsidRPr="007F1844">
        <w:rPr>
          <w:rFonts w:ascii="Arial" w:eastAsia="Times New Roman" w:hAnsi="Arial" w:cs="Arial"/>
          <w:i/>
          <w:iCs/>
          <w:noProof w:val="0"/>
          <w:color w:val="000000"/>
          <w:sz w:val="20"/>
          <w:szCs w:val="20"/>
          <w:lang w:val="en-US"/>
        </w:rPr>
        <w:t>RTODAV</w:t>
      </w:r>
      <w:r w:rsidRPr="007F1844">
        <w:rPr>
          <w:rFonts w:ascii="Arial" w:eastAsia="Times New Roman" w:hAnsi="Arial" w:cs="Arial"/>
          <w:noProof w:val="0"/>
          <w:color w:val="000000"/>
          <w:sz w:val="20"/>
          <w:szCs w:val="20"/>
          <w:lang w:val="en-US"/>
        </w:rPr>
        <w:t>), дужину завршног прилаза и подручја за полетање која је објављена као расположива и погодна за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како би се завршило прекинуто полетање у складу са категоријом у којој лете;</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103) „Захтевана дужина у случају прекинутог полетања (</w:t>
      </w:r>
      <w:r w:rsidRPr="007F1844">
        <w:rPr>
          <w:rFonts w:ascii="Arial" w:eastAsia="Times New Roman" w:hAnsi="Arial" w:cs="Arial"/>
          <w:i/>
          <w:iCs/>
          <w:noProof w:val="0"/>
          <w:color w:val="000000"/>
          <w:sz w:val="20"/>
          <w:szCs w:val="20"/>
          <w:lang w:val="en-US"/>
        </w:rPr>
        <w:t>RTODR</w:t>
      </w:r>
      <w:r w:rsidRPr="007F1844">
        <w:rPr>
          <w:rFonts w:ascii="Arial" w:eastAsia="Times New Roman" w:hAnsi="Arial" w:cs="Arial"/>
          <w:noProof w:val="0"/>
          <w:color w:val="000000"/>
          <w:sz w:val="20"/>
          <w:szCs w:val="20"/>
          <w:lang w:val="en-US"/>
        </w:rPr>
        <w:t>)” означава: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a) </w:t>
      </w:r>
      <w:proofErr w:type="gramStart"/>
      <w:r w:rsidRPr="007F1844">
        <w:rPr>
          <w:rFonts w:ascii="Arial" w:eastAsia="Times New Roman" w:hAnsi="Arial" w:cs="Arial"/>
          <w:noProof w:val="0"/>
          <w:color w:val="000000"/>
          <w:sz w:val="20"/>
          <w:szCs w:val="20"/>
          <w:lang w:val="en-US"/>
        </w:rPr>
        <w:t>за</w:t>
      </w:r>
      <w:proofErr w:type="gramEnd"/>
      <w:r w:rsidRPr="007F1844">
        <w:rPr>
          <w:rFonts w:ascii="Arial" w:eastAsia="Times New Roman" w:hAnsi="Arial" w:cs="Arial"/>
          <w:noProof w:val="0"/>
          <w:color w:val="000000"/>
          <w:sz w:val="20"/>
          <w:szCs w:val="20"/>
          <w:lang w:val="en-US"/>
        </w:rPr>
        <w:t xml:space="preserve"> хеликоптере (</w:t>
      </w:r>
      <w:r w:rsidRPr="007F1844">
        <w:rPr>
          <w:rFonts w:ascii="Arial" w:eastAsia="Times New Roman" w:hAnsi="Arial" w:cs="Arial"/>
          <w:i/>
          <w:iCs/>
          <w:noProof w:val="0"/>
          <w:color w:val="000000"/>
          <w:sz w:val="20"/>
          <w:szCs w:val="20"/>
          <w:lang w:val="en-US"/>
        </w:rPr>
        <w:t>RTODRH</w:t>
      </w:r>
      <w:r w:rsidRPr="007F1844">
        <w:rPr>
          <w:rFonts w:ascii="Arial" w:eastAsia="Times New Roman" w:hAnsi="Arial" w:cs="Arial"/>
          <w:noProof w:val="0"/>
          <w:color w:val="000000"/>
          <w:sz w:val="20"/>
          <w:szCs w:val="20"/>
          <w:lang w:val="en-US"/>
        </w:rPr>
        <w:t>), захтевано хоризонтално растојање од почетка полетања до тачке потпуног заустављања хеликоптера након отказа погонске групе и прекида полетања у тачки одлуке о полетању;</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б) </w:t>
      </w:r>
      <w:proofErr w:type="gramStart"/>
      <w:r w:rsidRPr="007F1844">
        <w:rPr>
          <w:rFonts w:ascii="Arial" w:eastAsia="Times New Roman" w:hAnsi="Arial" w:cs="Arial"/>
          <w:noProof w:val="0"/>
          <w:color w:val="000000"/>
          <w:sz w:val="20"/>
          <w:szCs w:val="20"/>
          <w:lang w:val="en-US"/>
        </w:rPr>
        <w:t>за</w:t>
      </w:r>
      <w:proofErr w:type="gramEnd"/>
      <w:r w:rsidRPr="007F1844">
        <w:rPr>
          <w:rFonts w:ascii="Arial" w:eastAsia="Times New Roman" w:hAnsi="Arial" w:cs="Arial"/>
          <w:noProof w:val="0"/>
          <w:color w:val="000000"/>
          <w:sz w:val="20"/>
          <w:szCs w:val="20"/>
          <w:lang w:val="en-US"/>
        </w:rPr>
        <w:t> </w:t>
      </w:r>
      <w:r w:rsidRPr="007F1844">
        <w:rPr>
          <w:rFonts w:ascii="Arial" w:eastAsia="Times New Roman" w:hAnsi="Arial" w:cs="Arial"/>
          <w:i/>
          <w:iCs/>
          <w:noProof w:val="0"/>
          <w:color w:val="000000"/>
          <w:sz w:val="20"/>
          <w:szCs w:val="20"/>
          <w:lang w:val="en-US"/>
        </w:rPr>
        <w:t>VCA </w:t>
      </w:r>
      <w:r w:rsidRPr="007F1844">
        <w:rPr>
          <w:rFonts w:ascii="Arial" w:eastAsia="Times New Roman" w:hAnsi="Arial" w:cs="Arial"/>
          <w:noProof w:val="0"/>
          <w:color w:val="000000"/>
          <w:sz w:val="20"/>
          <w:szCs w:val="20"/>
          <w:lang w:val="en-US"/>
        </w:rPr>
        <w:t>(</w:t>
      </w:r>
      <w:r w:rsidRPr="007F1844">
        <w:rPr>
          <w:rFonts w:ascii="Arial" w:eastAsia="Times New Roman" w:hAnsi="Arial" w:cs="Arial"/>
          <w:i/>
          <w:iCs/>
          <w:noProof w:val="0"/>
          <w:color w:val="000000"/>
          <w:sz w:val="20"/>
          <w:szCs w:val="20"/>
          <w:lang w:val="en-US"/>
        </w:rPr>
        <w:t>RTODRV</w:t>
      </w:r>
      <w:r w:rsidRPr="007F1844">
        <w:rPr>
          <w:rFonts w:ascii="Arial" w:eastAsia="Times New Roman" w:hAnsi="Arial" w:cs="Arial"/>
          <w:noProof w:val="0"/>
          <w:color w:val="000000"/>
          <w:sz w:val="20"/>
          <w:szCs w:val="20"/>
          <w:lang w:val="en-US"/>
        </w:rPr>
        <w:t>), захтевано хоризонтално растојање од почетка полетања до тачке потпуног заустављања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након што је </w:t>
      </w:r>
      <w:r w:rsidRPr="007F1844">
        <w:rPr>
          <w:rFonts w:ascii="Arial" w:eastAsia="Times New Roman" w:hAnsi="Arial" w:cs="Arial"/>
          <w:i/>
          <w:iCs/>
          <w:noProof w:val="0"/>
          <w:color w:val="000000"/>
          <w:sz w:val="20"/>
          <w:szCs w:val="20"/>
          <w:lang w:val="en-US"/>
        </w:rPr>
        <w:t>CFP</w:t>
      </w:r>
      <w:r w:rsidRPr="007F1844">
        <w:rPr>
          <w:rFonts w:ascii="Arial" w:eastAsia="Times New Roman" w:hAnsi="Arial" w:cs="Arial"/>
          <w:noProof w:val="0"/>
          <w:color w:val="000000"/>
          <w:sz w:val="20"/>
          <w:szCs w:val="20"/>
          <w:lang w:val="en-US"/>
        </w:rPr>
        <w:t> препознат у тачки одлуке о полетању;ˮ.</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Тачка 104а) мења се и гласи: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„104а) „Безбедно слетањеˮ подразумева, у контексту политике планирања горива/енергије или шеме за гориво/енергију, слетање на одговарајући аеродром или оперативно место или одговарајући вертипорт или локацију за преусмеравање најмање са завршном резервом преосталог горива/енергије и у складу са применљивим оперативним процедурама и оперативним минимумима аеродрома</w:t>
      </w:r>
      <w:proofErr w:type="gramStart"/>
      <w:r w:rsidRPr="007F1844">
        <w:rPr>
          <w:rFonts w:ascii="Arial" w:eastAsia="Times New Roman" w:hAnsi="Arial" w:cs="Arial"/>
          <w:noProof w:val="0"/>
          <w:color w:val="000000"/>
          <w:sz w:val="20"/>
          <w:szCs w:val="20"/>
          <w:lang w:val="en-US"/>
        </w:rPr>
        <w:t>;ˮ</w:t>
      </w:r>
      <w:proofErr w:type="gramEnd"/>
      <w:r w:rsidRPr="007F1844">
        <w:rPr>
          <w:rFonts w:ascii="Arial" w:eastAsia="Times New Roman" w:hAnsi="Arial" w:cs="Arial"/>
          <w:noProof w:val="0"/>
          <w:color w:val="000000"/>
          <w:sz w:val="20"/>
          <w:szCs w:val="20"/>
          <w:lang w:val="en-US"/>
        </w:rPr>
        <w:t>.</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Тачка 111) мења се и гласи: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„111) „Тачка доношења одлуке о наставку полетања (</w:t>
      </w:r>
      <w:r w:rsidRPr="007F1844">
        <w:rPr>
          <w:rFonts w:ascii="Arial" w:eastAsia="Times New Roman" w:hAnsi="Arial" w:cs="Arial"/>
          <w:i/>
          <w:iCs/>
          <w:noProof w:val="0"/>
          <w:color w:val="000000"/>
          <w:sz w:val="20"/>
          <w:szCs w:val="20"/>
          <w:lang w:val="en-US"/>
        </w:rPr>
        <w:t>TDP</w:t>
      </w:r>
      <w:r w:rsidRPr="007F1844">
        <w:rPr>
          <w:rFonts w:ascii="Arial" w:eastAsia="Times New Roman" w:hAnsi="Arial" w:cs="Arial"/>
          <w:noProof w:val="0"/>
          <w:color w:val="000000"/>
          <w:sz w:val="20"/>
          <w:szCs w:val="20"/>
          <w:lang w:val="en-US"/>
        </w:rPr>
        <w:t>)” означава:</w:t>
      </w:r>
      <w:proofErr w:type="gramEnd"/>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a) </w:t>
      </w:r>
      <w:proofErr w:type="gramStart"/>
      <w:r w:rsidRPr="007F1844">
        <w:rPr>
          <w:rFonts w:ascii="Arial" w:eastAsia="Times New Roman" w:hAnsi="Arial" w:cs="Arial"/>
          <w:noProof w:val="0"/>
          <w:color w:val="000000"/>
          <w:sz w:val="20"/>
          <w:szCs w:val="20"/>
          <w:lang w:val="en-US"/>
        </w:rPr>
        <w:t>за</w:t>
      </w:r>
      <w:proofErr w:type="gramEnd"/>
      <w:r w:rsidRPr="007F1844">
        <w:rPr>
          <w:rFonts w:ascii="Arial" w:eastAsia="Times New Roman" w:hAnsi="Arial" w:cs="Arial"/>
          <w:noProof w:val="0"/>
          <w:color w:val="000000"/>
          <w:sz w:val="20"/>
          <w:szCs w:val="20"/>
          <w:lang w:val="en-US"/>
        </w:rPr>
        <w:t xml:space="preserve"> хеликоптере, тачку која се користи за одређивање могућности полетања, а од које се, уколико је установљен отказ мотора, може прекинути полетање или се полетање може безбедно наставити;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lastRenderedPageBreak/>
        <w:t>б) за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прву тачку утврђену на основу комбинације брзине и висине од које се након критичног квара за перформансе (</w:t>
      </w:r>
      <w:r w:rsidRPr="007F1844">
        <w:rPr>
          <w:rFonts w:ascii="Arial" w:eastAsia="Times New Roman" w:hAnsi="Arial" w:cs="Arial"/>
          <w:i/>
          <w:iCs/>
          <w:noProof w:val="0"/>
          <w:color w:val="000000"/>
          <w:sz w:val="20"/>
          <w:szCs w:val="20"/>
          <w:lang w:val="en-US"/>
        </w:rPr>
        <w:t>CFP</w:t>
      </w:r>
      <w:r w:rsidRPr="007F1844">
        <w:rPr>
          <w:rFonts w:ascii="Arial" w:eastAsia="Times New Roman" w:hAnsi="Arial" w:cs="Arial"/>
          <w:noProof w:val="0"/>
          <w:color w:val="000000"/>
          <w:sz w:val="20"/>
          <w:szCs w:val="20"/>
          <w:lang w:val="en-US"/>
        </w:rPr>
        <w:t>) може наставити полетање у складу са сертификованим минималним перформансама (</w:t>
      </w:r>
      <w:r w:rsidRPr="007F1844">
        <w:rPr>
          <w:rFonts w:ascii="Arial" w:eastAsia="Times New Roman" w:hAnsi="Arial" w:cs="Arial"/>
          <w:i/>
          <w:iCs/>
          <w:noProof w:val="0"/>
          <w:color w:val="000000"/>
          <w:sz w:val="20"/>
          <w:szCs w:val="20"/>
          <w:lang w:val="en-US"/>
        </w:rPr>
        <w:t>CMP</w:t>
      </w:r>
      <w:r w:rsidRPr="007F1844">
        <w:rPr>
          <w:rFonts w:ascii="Arial" w:eastAsia="Times New Roman" w:hAnsi="Arial" w:cs="Arial"/>
          <w:noProof w:val="0"/>
          <w:color w:val="000000"/>
          <w:sz w:val="20"/>
          <w:szCs w:val="20"/>
          <w:lang w:val="en-US"/>
        </w:rPr>
        <w:t>) и то је последња тачка на путањи полетања са које се може извести прекинуто полетање;ˮ.</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Тач. 113), 114), 115) и 116) мењају се и гласе:</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„113) „Расположива дужина за полетање (</w:t>
      </w:r>
      <w:r w:rsidRPr="007F1844">
        <w:rPr>
          <w:rFonts w:ascii="Arial" w:eastAsia="Times New Roman" w:hAnsi="Arial" w:cs="Arial"/>
          <w:i/>
          <w:iCs/>
          <w:noProof w:val="0"/>
          <w:color w:val="000000"/>
          <w:sz w:val="20"/>
          <w:szCs w:val="20"/>
          <w:lang w:val="en-US"/>
        </w:rPr>
        <w:t>TODA</w:t>
      </w:r>
      <w:r w:rsidRPr="007F1844">
        <w:rPr>
          <w:rFonts w:ascii="Arial" w:eastAsia="Times New Roman" w:hAnsi="Arial" w:cs="Arial"/>
          <w:noProof w:val="0"/>
          <w:color w:val="000000"/>
          <w:sz w:val="20"/>
          <w:szCs w:val="20"/>
          <w:lang w:val="en-US"/>
        </w:rPr>
        <w:t>)” означава:</w:t>
      </w:r>
      <w:proofErr w:type="gramEnd"/>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а) </w:t>
      </w:r>
      <w:proofErr w:type="gramStart"/>
      <w:r w:rsidRPr="007F1844">
        <w:rPr>
          <w:rFonts w:ascii="Arial" w:eastAsia="Times New Roman" w:hAnsi="Arial" w:cs="Arial"/>
          <w:noProof w:val="0"/>
          <w:color w:val="000000"/>
          <w:sz w:val="20"/>
          <w:szCs w:val="20"/>
          <w:lang w:val="en-US"/>
        </w:rPr>
        <w:t>за</w:t>
      </w:r>
      <w:proofErr w:type="gramEnd"/>
      <w:r w:rsidRPr="007F1844">
        <w:rPr>
          <w:rFonts w:ascii="Arial" w:eastAsia="Times New Roman" w:hAnsi="Arial" w:cs="Arial"/>
          <w:noProof w:val="0"/>
          <w:color w:val="000000"/>
          <w:sz w:val="20"/>
          <w:szCs w:val="20"/>
          <w:lang w:val="en-US"/>
        </w:rPr>
        <w:t xml:space="preserve"> хеликоптере (</w:t>
      </w:r>
      <w:r w:rsidRPr="007F1844">
        <w:rPr>
          <w:rFonts w:ascii="Arial" w:eastAsia="Times New Roman" w:hAnsi="Arial" w:cs="Arial"/>
          <w:i/>
          <w:iCs/>
          <w:noProof w:val="0"/>
          <w:color w:val="000000"/>
          <w:sz w:val="20"/>
          <w:szCs w:val="20"/>
          <w:lang w:val="en-US"/>
        </w:rPr>
        <w:t>TODAH</w:t>
      </w:r>
      <w:r w:rsidRPr="007F1844">
        <w:rPr>
          <w:rFonts w:ascii="Arial" w:eastAsia="Times New Roman" w:hAnsi="Arial" w:cs="Arial"/>
          <w:noProof w:val="0"/>
          <w:color w:val="000000"/>
          <w:sz w:val="20"/>
          <w:szCs w:val="20"/>
          <w:lang w:val="en-US"/>
        </w:rPr>
        <w:t>), дужину завршног прилаза и подручја за полетање, којој је придодата објављена дужина претпоља предвиђена за хеликоптере, ако постоји, која је проглашена расположивом и погодном за хеликоптере како би се завршило полетање;</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б) за </w:t>
      </w:r>
      <w:r w:rsidRPr="007F1844">
        <w:rPr>
          <w:rFonts w:ascii="Arial" w:eastAsia="Times New Roman" w:hAnsi="Arial" w:cs="Arial"/>
          <w:i/>
          <w:iCs/>
          <w:noProof w:val="0"/>
          <w:color w:val="000000"/>
          <w:sz w:val="20"/>
          <w:szCs w:val="20"/>
          <w:lang w:val="en-US"/>
        </w:rPr>
        <w:t>VCA </w:t>
      </w:r>
      <w:r w:rsidRPr="007F1844">
        <w:rPr>
          <w:rFonts w:ascii="Arial" w:eastAsia="Times New Roman" w:hAnsi="Arial" w:cs="Arial"/>
          <w:noProof w:val="0"/>
          <w:color w:val="000000"/>
          <w:sz w:val="20"/>
          <w:szCs w:val="20"/>
          <w:lang w:val="en-US"/>
        </w:rPr>
        <w:t>(</w:t>
      </w:r>
      <w:r w:rsidRPr="007F1844">
        <w:rPr>
          <w:rFonts w:ascii="Arial" w:eastAsia="Times New Roman" w:hAnsi="Arial" w:cs="Arial"/>
          <w:i/>
          <w:iCs/>
          <w:noProof w:val="0"/>
          <w:color w:val="000000"/>
          <w:sz w:val="20"/>
          <w:szCs w:val="20"/>
          <w:lang w:val="en-US"/>
        </w:rPr>
        <w:t>TODAV</w:t>
      </w:r>
      <w:r w:rsidRPr="007F1844">
        <w:rPr>
          <w:rFonts w:ascii="Arial" w:eastAsia="Times New Roman" w:hAnsi="Arial" w:cs="Arial"/>
          <w:noProof w:val="0"/>
          <w:color w:val="000000"/>
          <w:sz w:val="20"/>
          <w:szCs w:val="20"/>
          <w:lang w:val="en-US"/>
        </w:rPr>
        <w:t>), дужину завршног прилаза и подручја за полетање, којој је придодата објављена дужина претпоља, ако постоји, која је проглашена расположивом и погодном за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како би се завршило полетање;</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114) „Захтевана дужина за полетање (</w:t>
      </w:r>
      <w:r w:rsidRPr="007F1844">
        <w:rPr>
          <w:rFonts w:ascii="Arial" w:eastAsia="Times New Roman" w:hAnsi="Arial" w:cs="Arial"/>
          <w:i/>
          <w:iCs/>
          <w:noProof w:val="0"/>
          <w:color w:val="000000"/>
          <w:sz w:val="20"/>
          <w:szCs w:val="20"/>
          <w:lang w:val="en-US"/>
        </w:rPr>
        <w:t>TODR</w:t>
      </w:r>
      <w:proofErr w:type="gramStart"/>
      <w:r w:rsidRPr="007F1844">
        <w:rPr>
          <w:rFonts w:ascii="Arial" w:eastAsia="Times New Roman" w:hAnsi="Arial" w:cs="Arial"/>
          <w:noProof w:val="0"/>
          <w:color w:val="000000"/>
          <w:sz w:val="20"/>
          <w:szCs w:val="20"/>
          <w:lang w:val="en-US"/>
        </w:rPr>
        <w:t>)ˮ</w:t>
      </w:r>
      <w:proofErr w:type="gramEnd"/>
      <w:r w:rsidRPr="007F1844">
        <w:rPr>
          <w:rFonts w:ascii="Arial" w:eastAsia="Times New Roman" w:hAnsi="Arial" w:cs="Arial"/>
          <w:noProof w:val="0"/>
          <w:color w:val="000000"/>
          <w:sz w:val="20"/>
          <w:szCs w:val="20"/>
          <w:lang w:val="en-US"/>
        </w:rPr>
        <w:t xml:space="preserve"> означава: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а) за хеликоптере (</w:t>
      </w:r>
      <w:r w:rsidRPr="007F1844">
        <w:rPr>
          <w:rFonts w:ascii="Arial" w:eastAsia="Times New Roman" w:hAnsi="Arial" w:cs="Arial"/>
          <w:i/>
          <w:iCs/>
          <w:noProof w:val="0"/>
          <w:color w:val="000000"/>
          <w:sz w:val="20"/>
          <w:szCs w:val="20"/>
          <w:lang w:val="en-US"/>
        </w:rPr>
        <w:t>TODRH</w:t>
      </w:r>
      <w:r w:rsidRPr="007F1844">
        <w:rPr>
          <w:rFonts w:ascii="Arial" w:eastAsia="Times New Roman" w:hAnsi="Arial" w:cs="Arial"/>
          <w:noProof w:val="0"/>
          <w:color w:val="000000"/>
          <w:sz w:val="20"/>
          <w:szCs w:val="20"/>
          <w:lang w:val="en-US"/>
        </w:rPr>
        <w:t>), потребну хоризонталну дужину од почетка полетања до тачке на којој се постижу безбедна брзина за полетање (</w:t>
      </w:r>
      <w:r w:rsidRPr="007F1844">
        <w:rPr>
          <w:rFonts w:ascii="Arial" w:eastAsia="Times New Roman" w:hAnsi="Arial" w:cs="Arial"/>
          <w:i/>
          <w:iCs/>
          <w:noProof w:val="0"/>
          <w:color w:val="000000"/>
          <w:sz w:val="20"/>
          <w:szCs w:val="20"/>
          <w:lang w:val="en-US"/>
        </w:rPr>
        <w:t>VTOSS</w:t>
      </w:r>
      <w:r w:rsidRPr="007F1844">
        <w:rPr>
          <w:rFonts w:ascii="Arial" w:eastAsia="Times New Roman" w:hAnsi="Arial" w:cs="Arial"/>
          <w:noProof w:val="0"/>
          <w:color w:val="000000"/>
          <w:sz w:val="20"/>
          <w:szCs w:val="20"/>
          <w:lang w:val="en-US"/>
        </w:rPr>
        <w:t>), изабрана висина и позитиван градијент пењања, након препознатог отказа критичног мотора у тачки доношења одлуке о наставку полетања (</w:t>
      </w:r>
      <w:r w:rsidRPr="007F1844">
        <w:rPr>
          <w:rFonts w:ascii="Arial" w:eastAsia="Times New Roman" w:hAnsi="Arial" w:cs="Arial"/>
          <w:i/>
          <w:iCs/>
          <w:noProof w:val="0"/>
          <w:color w:val="000000"/>
          <w:sz w:val="20"/>
          <w:szCs w:val="20"/>
          <w:lang w:val="en-US"/>
        </w:rPr>
        <w:t>TDP</w:t>
      </w:r>
      <w:r w:rsidRPr="007F1844">
        <w:rPr>
          <w:rFonts w:ascii="Arial" w:eastAsia="Times New Roman" w:hAnsi="Arial" w:cs="Arial"/>
          <w:noProof w:val="0"/>
          <w:color w:val="000000"/>
          <w:sz w:val="20"/>
          <w:szCs w:val="20"/>
          <w:lang w:val="en-US"/>
        </w:rPr>
        <w:t>), с преосталим моторима који раде у оквиру одобрених оперативних ограничења;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б) за </w:t>
      </w:r>
      <w:r w:rsidRPr="007F1844">
        <w:rPr>
          <w:rFonts w:ascii="Arial" w:eastAsia="Times New Roman" w:hAnsi="Arial" w:cs="Arial"/>
          <w:i/>
          <w:iCs/>
          <w:noProof w:val="0"/>
          <w:color w:val="000000"/>
          <w:sz w:val="20"/>
          <w:szCs w:val="20"/>
          <w:lang w:val="en-US"/>
        </w:rPr>
        <w:t>VCA </w:t>
      </w:r>
      <w:r w:rsidRPr="007F1844">
        <w:rPr>
          <w:rFonts w:ascii="Arial" w:eastAsia="Times New Roman" w:hAnsi="Arial" w:cs="Arial"/>
          <w:noProof w:val="0"/>
          <w:color w:val="000000"/>
          <w:sz w:val="20"/>
          <w:szCs w:val="20"/>
          <w:lang w:val="en-US"/>
        </w:rPr>
        <w:t>(</w:t>
      </w:r>
      <w:r w:rsidRPr="007F1844">
        <w:rPr>
          <w:rFonts w:ascii="Arial" w:eastAsia="Times New Roman" w:hAnsi="Arial" w:cs="Arial"/>
          <w:i/>
          <w:iCs/>
          <w:noProof w:val="0"/>
          <w:color w:val="000000"/>
          <w:sz w:val="20"/>
          <w:szCs w:val="20"/>
          <w:lang w:val="en-US"/>
        </w:rPr>
        <w:t>TODRV</w:t>
      </w:r>
      <w:r w:rsidRPr="007F1844">
        <w:rPr>
          <w:rFonts w:ascii="Arial" w:eastAsia="Times New Roman" w:hAnsi="Arial" w:cs="Arial"/>
          <w:noProof w:val="0"/>
          <w:color w:val="000000"/>
          <w:sz w:val="20"/>
          <w:szCs w:val="20"/>
          <w:lang w:val="en-US"/>
        </w:rPr>
        <w:t>), потребну хоризонталну дужину од почетка полетања до тачке на којој се постиже безбедно надвишавање препрека и позитиван градијент пењања, након што се у тачки доношења одлуке о наставку полетања (</w:t>
      </w:r>
      <w:r w:rsidRPr="007F1844">
        <w:rPr>
          <w:rFonts w:ascii="Arial" w:eastAsia="Times New Roman" w:hAnsi="Arial" w:cs="Arial"/>
          <w:i/>
          <w:iCs/>
          <w:noProof w:val="0"/>
          <w:color w:val="000000"/>
          <w:sz w:val="20"/>
          <w:szCs w:val="20"/>
          <w:lang w:val="en-US"/>
        </w:rPr>
        <w:t>TDP</w:t>
      </w:r>
      <w:r w:rsidRPr="007F1844">
        <w:rPr>
          <w:rFonts w:ascii="Arial" w:eastAsia="Times New Roman" w:hAnsi="Arial" w:cs="Arial"/>
          <w:noProof w:val="0"/>
          <w:color w:val="000000"/>
          <w:sz w:val="20"/>
          <w:szCs w:val="20"/>
          <w:lang w:val="en-US"/>
        </w:rPr>
        <w:t>) утврди критичан квар за перформансе (</w:t>
      </w:r>
      <w:r w:rsidRPr="007F1844">
        <w:rPr>
          <w:rFonts w:ascii="Arial" w:eastAsia="Times New Roman" w:hAnsi="Arial" w:cs="Arial"/>
          <w:i/>
          <w:iCs/>
          <w:noProof w:val="0"/>
          <w:color w:val="000000"/>
          <w:sz w:val="20"/>
          <w:szCs w:val="20"/>
          <w:lang w:val="en-US"/>
        </w:rPr>
        <w:t>CFP</w:t>
      </w:r>
      <w:r w:rsidRPr="007F1844">
        <w:rPr>
          <w:rFonts w:ascii="Arial" w:eastAsia="Times New Roman" w:hAnsi="Arial" w:cs="Arial"/>
          <w:noProof w:val="0"/>
          <w:color w:val="000000"/>
          <w:sz w:val="20"/>
          <w:szCs w:val="20"/>
          <w:lang w:val="en-US"/>
        </w:rPr>
        <w:t>);</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115) „Путања лета при полетању” означава: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а) вертикалну и хоризонталну путању са отказом критичног мотора, од одређене тачке у току полетања до висине 1.500 </w:t>
      </w:r>
      <w:r w:rsidRPr="007F1844">
        <w:rPr>
          <w:rFonts w:ascii="Arial" w:eastAsia="Times New Roman" w:hAnsi="Arial" w:cs="Arial"/>
          <w:i/>
          <w:iCs/>
          <w:noProof w:val="0"/>
          <w:color w:val="000000"/>
          <w:sz w:val="20"/>
          <w:szCs w:val="20"/>
          <w:lang w:val="en-US"/>
        </w:rPr>
        <w:t>ft</w:t>
      </w:r>
      <w:r w:rsidRPr="007F1844">
        <w:rPr>
          <w:rFonts w:ascii="Arial" w:eastAsia="Times New Roman" w:hAnsi="Arial" w:cs="Arial"/>
          <w:noProof w:val="0"/>
          <w:color w:val="000000"/>
          <w:sz w:val="20"/>
          <w:szCs w:val="20"/>
          <w:lang w:val="en-US"/>
        </w:rPr>
        <w:t> изнад површине, за авионе, односно 1.000 </w:t>
      </w:r>
      <w:r w:rsidRPr="007F1844">
        <w:rPr>
          <w:rFonts w:ascii="Arial" w:eastAsia="Times New Roman" w:hAnsi="Arial" w:cs="Arial"/>
          <w:i/>
          <w:iCs/>
          <w:noProof w:val="0"/>
          <w:color w:val="000000"/>
          <w:sz w:val="20"/>
          <w:szCs w:val="20"/>
          <w:lang w:val="en-US"/>
        </w:rPr>
        <w:t>ft</w:t>
      </w:r>
      <w:r w:rsidRPr="007F1844">
        <w:rPr>
          <w:rFonts w:ascii="Arial" w:eastAsia="Times New Roman" w:hAnsi="Arial" w:cs="Arial"/>
          <w:noProof w:val="0"/>
          <w:color w:val="000000"/>
          <w:sz w:val="20"/>
          <w:szCs w:val="20"/>
          <w:lang w:val="en-US"/>
        </w:rPr>
        <w:t> изнад површине, за хеликоптере;</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б) за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вертикалну и хоризонталну путању са критичним кваром за перформансе (</w:t>
      </w:r>
      <w:r w:rsidRPr="007F1844">
        <w:rPr>
          <w:rFonts w:ascii="Arial" w:eastAsia="Times New Roman" w:hAnsi="Arial" w:cs="Arial"/>
          <w:i/>
          <w:iCs/>
          <w:noProof w:val="0"/>
          <w:color w:val="000000"/>
          <w:sz w:val="20"/>
          <w:szCs w:val="20"/>
          <w:lang w:val="en-US"/>
        </w:rPr>
        <w:t>CFP</w:t>
      </w:r>
      <w:r w:rsidRPr="007F1844">
        <w:rPr>
          <w:rFonts w:ascii="Arial" w:eastAsia="Times New Roman" w:hAnsi="Arial" w:cs="Arial"/>
          <w:noProof w:val="0"/>
          <w:color w:val="000000"/>
          <w:sz w:val="20"/>
          <w:szCs w:val="20"/>
          <w:lang w:val="en-US"/>
        </w:rPr>
        <w:t>), која се протеже од тачке полетања до тачке у којој je ваздухоплов на висини изнад надморске висине полетања која је компатибилна са профилом на рути и није виша од 305 </w:t>
      </w:r>
      <w:r w:rsidRPr="007F1844">
        <w:rPr>
          <w:rFonts w:ascii="Arial" w:eastAsia="Times New Roman" w:hAnsi="Arial" w:cs="Arial"/>
          <w:i/>
          <w:iCs/>
          <w:noProof w:val="0"/>
          <w:color w:val="000000"/>
          <w:sz w:val="20"/>
          <w:szCs w:val="20"/>
          <w:lang w:val="en-US"/>
        </w:rPr>
        <w:t>m</w:t>
      </w:r>
      <w:r w:rsidRPr="007F1844">
        <w:rPr>
          <w:rFonts w:ascii="Arial" w:eastAsia="Times New Roman" w:hAnsi="Arial" w:cs="Arial"/>
          <w:noProof w:val="0"/>
          <w:color w:val="000000"/>
          <w:sz w:val="20"/>
          <w:szCs w:val="20"/>
          <w:lang w:val="en-US"/>
        </w:rPr>
        <w:t> (1.000 </w:t>
      </w:r>
      <w:r w:rsidRPr="007F1844">
        <w:rPr>
          <w:rFonts w:ascii="Arial" w:eastAsia="Times New Roman" w:hAnsi="Arial" w:cs="Arial"/>
          <w:i/>
          <w:iCs/>
          <w:noProof w:val="0"/>
          <w:color w:val="000000"/>
          <w:sz w:val="20"/>
          <w:szCs w:val="20"/>
          <w:lang w:val="en-US"/>
        </w:rPr>
        <w:t>ft</w:t>
      </w:r>
      <w:r w:rsidRPr="007F1844">
        <w:rPr>
          <w:rFonts w:ascii="Arial" w:eastAsia="Times New Roman" w:hAnsi="Arial" w:cs="Arial"/>
          <w:noProof w:val="0"/>
          <w:color w:val="000000"/>
          <w:sz w:val="20"/>
          <w:szCs w:val="20"/>
          <w:lang w:val="en-US"/>
        </w:rPr>
        <w:t>);</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116) „Маса на полетању” је маса ваздухоплова, укључујући сав терет и сва лица, на почетку полетања, за хеликоптере или за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односно током залета на полетању, за авионе</w:t>
      </w:r>
      <w:proofErr w:type="gramStart"/>
      <w:r w:rsidRPr="007F1844">
        <w:rPr>
          <w:rFonts w:ascii="Arial" w:eastAsia="Times New Roman" w:hAnsi="Arial" w:cs="Arial"/>
          <w:noProof w:val="0"/>
          <w:color w:val="000000"/>
          <w:sz w:val="20"/>
          <w:szCs w:val="20"/>
          <w:lang w:val="en-US"/>
        </w:rPr>
        <w:t>;ˮ</w:t>
      </w:r>
      <w:proofErr w:type="gramEnd"/>
      <w:r w:rsidRPr="007F1844">
        <w:rPr>
          <w:rFonts w:ascii="Arial" w:eastAsia="Times New Roman" w:hAnsi="Arial" w:cs="Arial"/>
          <w:noProof w:val="0"/>
          <w:color w:val="000000"/>
          <w:sz w:val="20"/>
          <w:szCs w:val="20"/>
          <w:lang w:val="en-US"/>
        </w:rPr>
        <w:t>.</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Тачка 118) мења се и гласи: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„118) „Техничко особље у саставу посадеˮ је члан посаде у јавном авио-превозу при </w:t>
      </w:r>
      <w:r w:rsidRPr="007F1844">
        <w:rPr>
          <w:rFonts w:ascii="Arial" w:eastAsia="Times New Roman" w:hAnsi="Arial" w:cs="Arial"/>
          <w:i/>
          <w:iCs/>
          <w:noProof w:val="0"/>
          <w:color w:val="000000"/>
          <w:sz w:val="20"/>
          <w:szCs w:val="20"/>
          <w:lang w:val="en-US"/>
        </w:rPr>
        <w:t>HEMS</w:t>
      </w:r>
      <w:r w:rsidRPr="007F1844">
        <w:rPr>
          <w:rFonts w:ascii="Arial" w:eastAsia="Times New Roman" w:hAnsi="Arial" w:cs="Arial"/>
          <w:noProof w:val="0"/>
          <w:color w:val="000000"/>
          <w:sz w:val="20"/>
          <w:szCs w:val="20"/>
          <w:lang w:val="en-US"/>
        </w:rPr>
        <w:t>, </w:t>
      </w:r>
      <w:r w:rsidRPr="007F1844">
        <w:rPr>
          <w:rFonts w:ascii="Arial" w:eastAsia="Times New Roman" w:hAnsi="Arial" w:cs="Arial"/>
          <w:i/>
          <w:iCs/>
          <w:noProof w:val="0"/>
          <w:color w:val="000000"/>
          <w:sz w:val="20"/>
          <w:szCs w:val="20"/>
          <w:lang w:val="en-US"/>
        </w:rPr>
        <w:t>VEMS</w:t>
      </w:r>
      <w:r w:rsidRPr="007F1844">
        <w:rPr>
          <w:rFonts w:ascii="Arial" w:eastAsia="Times New Roman" w:hAnsi="Arial" w:cs="Arial"/>
          <w:noProof w:val="0"/>
          <w:color w:val="000000"/>
          <w:sz w:val="20"/>
          <w:szCs w:val="20"/>
          <w:lang w:val="en-US"/>
        </w:rPr>
        <w:t>, </w:t>
      </w:r>
      <w:r w:rsidRPr="007F1844">
        <w:rPr>
          <w:rFonts w:ascii="Arial" w:eastAsia="Times New Roman" w:hAnsi="Arial" w:cs="Arial"/>
          <w:i/>
          <w:iCs/>
          <w:noProof w:val="0"/>
          <w:color w:val="000000"/>
          <w:sz w:val="20"/>
          <w:szCs w:val="20"/>
          <w:lang w:val="en-US"/>
        </w:rPr>
        <w:t>HHO</w:t>
      </w:r>
      <w:r w:rsidRPr="007F1844">
        <w:rPr>
          <w:rFonts w:ascii="Arial" w:eastAsia="Times New Roman" w:hAnsi="Arial" w:cs="Arial"/>
          <w:noProof w:val="0"/>
          <w:color w:val="000000"/>
          <w:sz w:val="20"/>
          <w:szCs w:val="20"/>
          <w:lang w:val="en-US"/>
        </w:rPr>
        <w:t> или </w:t>
      </w:r>
      <w:r w:rsidRPr="007F1844">
        <w:rPr>
          <w:rFonts w:ascii="Arial" w:eastAsia="Times New Roman" w:hAnsi="Arial" w:cs="Arial"/>
          <w:i/>
          <w:iCs/>
          <w:noProof w:val="0"/>
          <w:color w:val="000000"/>
          <w:sz w:val="20"/>
          <w:szCs w:val="20"/>
          <w:lang w:val="en-US"/>
        </w:rPr>
        <w:t>NVIS</w:t>
      </w:r>
      <w:r w:rsidRPr="007F1844">
        <w:rPr>
          <w:rFonts w:ascii="Arial" w:eastAsia="Times New Roman" w:hAnsi="Arial" w:cs="Arial"/>
          <w:noProof w:val="0"/>
          <w:color w:val="000000"/>
          <w:sz w:val="20"/>
          <w:szCs w:val="20"/>
          <w:lang w:val="en-US"/>
        </w:rPr>
        <w:t> летовима, који није члан летачке или кабинске посаде и коме је оператер доделио дужности у ваздухоплову или на земљи у сврху пружања помоћи пилоту током </w:t>
      </w:r>
      <w:r w:rsidRPr="007F1844">
        <w:rPr>
          <w:rFonts w:ascii="Arial" w:eastAsia="Times New Roman" w:hAnsi="Arial" w:cs="Arial"/>
          <w:i/>
          <w:iCs/>
          <w:noProof w:val="0"/>
          <w:color w:val="000000"/>
          <w:sz w:val="20"/>
          <w:szCs w:val="20"/>
          <w:lang w:val="en-US"/>
        </w:rPr>
        <w:t>HEMS</w:t>
      </w:r>
      <w:r w:rsidRPr="007F1844">
        <w:rPr>
          <w:rFonts w:ascii="Arial" w:eastAsia="Times New Roman" w:hAnsi="Arial" w:cs="Arial"/>
          <w:noProof w:val="0"/>
          <w:color w:val="000000"/>
          <w:sz w:val="20"/>
          <w:szCs w:val="20"/>
          <w:lang w:val="en-US"/>
        </w:rPr>
        <w:t>, </w:t>
      </w:r>
      <w:r w:rsidRPr="007F1844">
        <w:rPr>
          <w:rFonts w:ascii="Arial" w:eastAsia="Times New Roman" w:hAnsi="Arial" w:cs="Arial"/>
          <w:i/>
          <w:iCs/>
          <w:noProof w:val="0"/>
          <w:color w:val="000000"/>
          <w:sz w:val="20"/>
          <w:szCs w:val="20"/>
          <w:lang w:val="en-US"/>
        </w:rPr>
        <w:t>VEMS</w:t>
      </w:r>
      <w:r w:rsidRPr="007F1844">
        <w:rPr>
          <w:rFonts w:ascii="Arial" w:eastAsia="Times New Roman" w:hAnsi="Arial" w:cs="Arial"/>
          <w:noProof w:val="0"/>
          <w:color w:val="000000"/>
          <w:sz w:val="20"/>
          <w:szCs w:val="20"/>
          <w:lang w:val="en-US"/>
        </w:rPr>
        <w:t>, </w:t>
      </w:r>
      <w:r w:rsidRPr="007F1844">
        <w:rPr>
          <w:rFonts w:ascii="Arial" w:eastAsia="Times New Roman" w:hAnsi="Arial" w:cs="Arial"/>
          <w:i/>
          <w:iCs/>
          <w:noProof w:val="0"/>
          <w:color w:val="000000"/>
          <w:sz w:val="20"/>
          <w:szCs w:val="20"/>
          <w:lang w:val="en-US"/>
        </w:rPr>
        <w:t>HHO</w:t>
      </w:r>
      <w:r w:rsidRPr="007F1844">
        <w:rPr>
          <w:rFonts w:ascii="Arial" w:eastAsia="Times New Roman" w:hAnsi="Arial" w:cs="Arial"/>
          <w:noProof w:val="0"/>
          <w:color w:val="000000"/>
          <w:sz w:val="20"/>
          <w:szCs w:val="20"/>
          <w:lang w:val="en-US"/>
        </w:rPr>
        <w:t> или </w:t>
      </w:r>
      <w:r w:rsidRPr="007F1844">
        <w:rPr>
          <w:rFonts w:ascii="Arial" w:eastAsia="Times New Roman" w:hAnsi="Arial" w:cs="Arial"/>
          <w:i/>
          <w:iCs/>
          <w:noProof w:val="0"/>
          <w:color w:val="000000"/>
          <w:sz w:val="20"/>
          <w:szCs w:val="20"/>
          <w:lang w:val="en-US"/>
        </w:rPr>
        <w:t>NVIS </w:t>
      </w:r>
      <w:r w:rsidRPr="007F1844">
        <w:rPr>
          <w:rFonts w:ascii="Arial" w:eastAsia="Times New Roman" w:hAnsi="Arial" w:cs="Arial"/>
          <w:noProof w:val="0"/>
          <w:color w:val="000000"/>
          <w:sz w:val="20"/>
          <w:szCs w:val="20"/>
          <w:lang w:val="en-US"/>
        </w:rPr>
        <w:t>летова, а при којима може бити потребна употреба специјализоване опреме у ваздухоплову;”.</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Тачка на крају тачке 128) замењује се тачком и запетом.</w:t>
      </w:r>
      <w:proofErr w:type="gramEnd"/>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Додају се тач.</w:t>
      </w:r>
      <w:proofErr w:type="gramEnd"/>
      <w:r w:rsidRPr="007F1844">
        <w:rPr>
          <w:rFonts w:ascii="Arial" w:eastAsia="Times New Roman" w:hAnsi="Arial" w:cs="Arial"/>
          <w:noProof w:val="0"/>
          <w:color w:val="000000"/>
          <w:sz w:val="20"/>
          <w:szCs w:val="20"/>
          <w:lang w:val="en-US"/>
        </w:rPr>
        <w:t xml:space="preserve"> 129)–143), које гласе:</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„129) „сложени моторни ваздухоплов” је:</w:t>
      </w:r>
      <w:proofErr w:type="gramEnd"/>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(a) </w:t>
      </w:r>
      <w:proofErr w:type="gramStart"/>
      <w:r w:rsidRPr="007F1844">
        <w:rPr>
          <w:rFonts w:ascii="Arial" w:eastAsia="Times New Roman" w:hAnsi="Arial" w:cs="Arial"/>
          <w:noProof w:val="0"/>
          <w:color w:val="000000"/>
          <w:sz w:val="20"/>
          <w:szCs w:val="20"/>
          <w:lang w:val="en-US"/>
        </w:rPr>
        <w:t>авион</w:t>
      </w:r>
      <w:proofErr w:type="gramEnd"/>
      <w:r w:rsidRPr="007F1844">
        <w:rPr>
          <w:rFonts w:ascii="Arial" w:eastAsia="Times New Roman" w:hAnsi="Arial" w:cs="Arial"/>
          <w:noProof w:val="0"/>
          <w:color w:val="000000"/>
          <w:sz w:val="20"/>
          <w:szCs w:val="20"/>
          <w:lang w:val="en-US"/>
        </w:rPr>
        <w:t>:</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 </w:t>
      </w:r>
      <w:proofErr w:type="gramStart"/>
      <w:r w:rsidRPr="007F1844">
        <w:rPr>
          <w:rFonts w:ascii="Arial" w:eastAsia="Times New Roman" w:hAnsi="Arial" w:cs="Arial"/>
          <w:noProof w:val="0"/>
          <w:color w:val="000000"/>
          <w:sz w:val="20"/>
          <w:szCs w:val="20"/>
          <w:lang w:val="en-US"/>
        </w:rPr>
        <w:t>с</w:t>
      </w:r>
      <w:proofErr w:type="gramEnd"/>
      <w:r w:rsidRPr="007F1844">
        <w:rPr>
          <w:rFonts w:ascii="Arial" w:eastAsia="Times New Roman" w:hAnsi="Arial" w:cs="Arial"/>
          <w:noProof w:val="0"/>
          <w:color w:val="000000"/>
          <w:sz w:val="20"/>
          <w:szCs w:val="20"/>
          <w:lang w:val="en-US"/>
        </w:rPr>
        <w:t xml:space="preserve"> максималном сертификованом масом на полетању већом од</w:t>
      </w:r>
      <w:r w:rsidRPr="007F1844">
        <w:rPr>
          <w:rFonts w:ascii="Arial" w:eastAsia="Times New Roman" w:hAnsi="Arial" w:cs="Arial"/>
          <w:noProof w:val="0"/>
          <w:color w:val="000000"/>
          <w:sz w:val="20"/>
          <w:szCs w:val="20"/>
          <w:lang w:val="en-US"/>
        </w:rPr>
        <w:br/>
        <w:t>5.700 </w:t>
      </w:r>
      <w:r w:rsidRPr="007F1844">
        <w:rPr>
          <w:rFonts w:ascii="Arial" w:eastAsia="Times New Roman" w:hAnsi="Arial" w:cs="Arial"/>
          <w:i/>
          <w:iCs/>
          <w:noProof w:val="0"/>
          <w:color w:val="000000"/>
          <w:sz w:val="20"/>
          <w:szCs w:val="20"/>
          <w:lang w:val="en-US"/>
        </w:rPr>
        <w:t>kg</w:t>
      </w:r>
      <w:r w:rsidRPr="007F1844">
        <w:rPr>
          <w:rFonts w:ascii="Arial" w:eastAsia="Times New Roman" w:hAnsi="Arial" w:cs="Arial"/>
          <w:noProof w:val="0"/>
          <w:color w:val="000000"/>
          <w:sz w:val="20"/>
          <w:szCs w:val="20"/>
          <w:lang w:val="en-US"/>
        </w:rPr>
        <w:t>, или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 </w:t>
      </w:r>
      <w:proofErr w:type="gramStart"/>
      <w:r w:rsidRPr="007F1844">
        <w:rPr>
          <w:rFonts w:ascii="Arial" w:eastAsia="Times New Roman" w:hAnsi="Arial" w:cs="Arial"/>
          <w:noProof w:val="0"/>
          <w:color w:val="000000"/>
          <w:sz w:val="20"/>
          <w:szCs w:val="20"/>
          <w:lang w:val="en-US"/>
        </w:rPr>
        <w:t>који</w:t>
      </w:r>
      <w:proofErr w:type="gramEnd"/>
      <w:r w:rsidRPr="007F1844">
        <w:rPr>
          <w:rFonts w:ascii="Arial" w:eastAsia="Times New Roman" w:hAnsi="Arial" w:cs="Arial"/>
          <w:noProof w:val="0"/>
          <w:color w:val="000000"/>
          <w:sz w:val="20"/>
          <w:szCs w:val="20"/>
          <w:lang w:val="en-US"/>
        </w:rPr>
        <w:t xml:space="preserve"> је сертификован за највећи број путничких седишта који је већи од 19, или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 </w:t>
      </w:r>
      <w:proofErr w:type="gramStart"/>
      <w:r w:rsidRPr="007F1844">
        <w:rPr>
          <w:rFonts w:ascii="Arial" w:eastAsia="Times New Roman" w:hAnsi="Arial" w:cs="Arial"/>
          <w:noProof w:val="0"/>
          <w:color w:val="000000"/>
          <w:sz w:val="20"/>
          <w:szCs w:val="20"/>
          <w:lang w:val="en-US"/>
        </w:rPr>
        <w:t>који</w:t>
      </w:r>
      <w:proofErr w:type="gramEnd"/>
      <w:r w:rsidRPr="007F1844">
        <w:rPr>
          <w:rFonts w:ascii="Arial" w:eastAsia="Times New Roman" w:hAnsi="Arial" w:cs="Arial"/>
          <w:noProof w:val="0"/>
          <w:color w:val="000000"/>
          <w:sz w:val="20"/>
          <w:szCs w:val="20"/>
          <w:lang w:val="en-US"/>
        </w:rPr>
        <w:t xml:space="preserve"> је сертификован за летење с посадом коју чине најмање два пилота, или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 </w:t>
      </w:r>
      <w:proofErr w:type="gramStart"/>
      <w:r w:rsidRPr="007F1844">
        <w:rPr>
          <w:rFonts w:ascii="Arial" w:eastAsia="Times New Roman" w:hAnsi="Arial" w:cs="Arial"/>
          <w:noProof w:val="0"/>
          <w:color w:val="000000"/>
          <w:sz w:val="20"/>
          <w:szCs w:val="20"/>
          <w:lang w:val="en-US"/>
        </w:rPr>
        <w:t>који</w:t>
      </w:r>
      <w:proofErr w:type="gramEnd"/>
      <w:r w:rsidRPr="007F1844">
        <w:rPr>
          <w:rFonts w:ascii="Arial" w:eastAsia="Times New Roman" w:hAnsi="Arial" w:cs="Arial"/>
          <w:noProof w:val="0"/>
          <w:color w:val="000000"/>
          <w:sz w:val="20"/>
          <w:szCs w:val="20"/>
          <w:lang w:val="en-US"/>
        </w:rPr>
        <w:t xml:space="preserve"> има један или више турбомлазних мотора или има више турбоeлисних мотора, или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(б) </w:t>
      </w:r>
      <w:proofErr w:type="gramStart"/>
      <w:r w:rsidRPr="007F1844">
        <w:rPr>
          <w:rFonts w:ascii="Arial" w:eastAsia="Times New Roman" w:hAnsi="Arial" w:cs="Arial"/>
          <w:noProof w:val="0"/>
          <w:color w:val="000000"/>
          <w:sz w:val="20"/>
          <w:szCs w:val="20"/>
          <w:lang w:val="en-US"/>
        </w:rPr>
        <w:t>хеликоптер</w:t>
      </w:r>
      <w:proofErr w:type="gramEnd"/>
      <w:r w:rsidRPr="007F1844">
        <w:rPr>
          <w:rFonts w:ascii="Arial" w:eastAsia="Times New Roman" w:hAnsi="Arial" w:cs="Arial"/>
          <w:noProof w:val="0"/>
          <w:color w:val="000000"/>
          <w:sz w:val="20"/>
          <w:szCs w:val="20"/>
          <w:lang w:val="en-US"/>
        </w:rPr>
        <w:t xml:space="preserve"> који је сертификован:</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(i) </w:t>
      </w:r>
      <w:proofErr w:type="gramStart"/>
      <w:r w:rsidRPr="007F1844">
        <w:rPr>
          <w:rFonts w:ascii="Arial" w:eastAsia="Times New Roman" w:hAnsi="Arial" w:cs="Arial"/>
          <w:noProof w:val="0"/>
          <w:color w:val="000000"/>
          <w:sz w:val="20"/>
          <w:szCs w:val="20"/>
          <w:lang w:val="en-US"/>
        </w:rPr>
        <w:t>за</w:t>
      </w:r>
      <w:proofErr w:type="gramEnd"/>
      <w:r w:rsidRPr="007F1844">
        <w:rPr>
          <w:rFonts w:ascii="Arial" w:eastAsia="Times New Roman" w:hAnsi="Arial" w:cs="Arial"/>
          <w:noProof w:val="0"/>
          <w:color w:val="000000"/>
          <w:sz w:val="20"/>
          <w:szCs w:val="20"/>
          <w:lang w:val="en-US"/>
        </w:rPr>
        <w:t xml:space="preserve"> максималну масу на полетању већу од 3.175 </w:t>
      </w:r>
      <w:r w:rsidRPr="007F1844">
        <w:rPr>
          <w:rFonts w:ascii="Arial" w:eastAsia="Times New Roman" w:hAnsi="Arial" w:cs="Arial"/>
          <w:i/>
          <w:iCs/>
          <w:noProof w:val="0"/>
          <w:color w:val="000000"/>
          <w:sz w:val="20"/>
          <w:szCs w:val="20"/>
          <w:lang w:val="en-US"/>
        </w:rPr>
        <w:t>kg</w:t>
      </w:r>
      <w:r w:rsidRPr="007F1844">
        <w:rPr>
          <w:rFonts w:ascii="Arial" w:eastAsia="Times New Roman" w:hAnsi="Arial" w:cs="Arial"/>
          <w:noProof w:val="0"/>
          <w:color w:val="000000"/>
          <w:sz w:val="20"/>
          <w:szCs w:val="20"/>
          <w:lang w:val="en-US"/>
        </w:rPr>
        <w:t>, или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(ii) </w:t>
      </w:r>
      <w:proofErr w:type="gramStart"/>
      <w:r w:rsidRPr="007F1844">
        <w:rPr>
          <w:rFonts w:ascii="Arial" w:eastAsia="Times New Roman" w:hAnsi="Arial" w:cs="Arial"/>
          <w:noProof w:val="0"/>
          <w:color w:val="000000"/>
          <w:sz w:val="20"/>
          <w:szCs w:val="20"/>
          <w:lang w:val="en-US"/>
        </w:rPr>
        <w:t>за</w:t>
      </w:r>
      <w:proofErr w:type="gramEnd"/>
      <w:r w:rsidRPr="007F1844">
        <w:rPr>
          <w:rFonts w:ascii="Arial" w:eastAsia="Times New Roman" w:hAnsi="Arial" w:cs="Arial"/>
          <w:noProof w:val="0"/>
          <w:color w:val="000000"/>
          <w:sz w:val="20"/>
          <w:szCs w:val="20"/>
          <w:lang w:val="en-US"/>
        </w:rPr>
        <w:t xml:space="preserve"> највећи број путничких седишта који је већи од девет, или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(iii) </w:t>
      </w:r>
      <w:proofErr w:type="gramStart"/>
      <w:r w:rsidRPr="007F1844">
        <w:rPr>
          <w:rFonts w:ascii="Arial" w:eastAsia="Times New Roman" w:hAnsi="Arial" w:cs="Arial"/>
          <w:noProof w:val="0"/>
          <w:color w:val="000000"/>
          <w:sz w:val="20"/>
          <w:szCs w:val="20"/>
          <w:lang w:val="en-US"/>
        </w:rPr>
        <w:t>за</w:t>
      </w:r>
      <w:proofErr w:type="gramEnd"/>
      <w:r w:rsidRPr="007F1844">
        <w:rPr>
          <w:rFonts w:ascii="Arial" w:eastAsia="Times New Roman" w:hAnsi="Arial" w:cs="Arial"/>
          <w:noProof w:val="0"/>
          <w:color w:val="000000"/>
          <w:sz w:val="20"/>
          <w:szCs w:val="20"/>
          <w:lang w:val="en-US"/>
        </w:rPr>
        <w:t xml:space="preserve"> летење с посадом коју чине најмање два пилота, или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(ц) </w:t>
      </w:r>
      <w:proofErr w:type="gramStart"/>
      <w:r w:rsidRPr="007F1844">
        <w:rPr>
          <w:rFonts w:ascii="Arial" w:eastAsia="Times New Roman" w:hAnsi="Arial" w:cs="Arial"/>
          <w:noProof w:val="0"/>
          <w:color w:val="000000"/>
          <w:sz w:val="20"/>
          <w:szCs w:val="20"/>
          <w:lang w:val="en-US"/>
        </w:rPr>
        <w:t>ваздухоплов</w:t>
      </w:r>
      <w:proofErr w:type="gramEnd"/>
      <w:r w:rsidRPr="007F1844">
        <w:rPr>
          <w:rFonts w:ascii="Arial" w:eastAsia="Times New Roman" w:hAnsi="Arial" w:cs="Arial"/>
          <w:noProof w:val="0"/>
          <w:color w:val="000000"/>
          <w:sz w:val="20"/>
          <w:szCs w:val="20"/>
          <w:lang w:val="en-US"/>
        </w:rPr>
        <w:t xml:space="preserve"> са нагибним ротором;</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130) „Кретање по земљиˮ је кретање ваздухоплова по површинама за кретање ваздухоплова на аеродрому или вертипорту, уз помоћ спољње опреме или прибора који не зависи од погона ваздухоплова;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131) „Земаљско особљеˮ је особље које не обухвата чланове летачке посаде или техничко особље у саставу посаде, којем су додељени задаци повезани са кретањем </w:t>
      </w:r>
      <w:r w:rsidRPr="007F1844">
        <w:rPr>
          <w:rFonts w:ascii="Arial" w:eastAsia="Times New Roman" w:hAnsi="Arial" w:cs="Arial"/>
          <w:i/>
          <w:iCs/>
          <w:noProof w:val="0"/>
          <w:color w:val="000000"/>
          <w:sz w:val="20"/>
          <w:szCs w:val="20"/>
          <w:lang w:val="en-US"/>
        </w:rPr>
        <w:t>VCA </w:t>
      </w:r>
      <w:r w:rsidRPr="007F1844">
        <w:rPr>
          <w:rFonts w:ascii="Arial" w:eastAsia="Times New Roman" w:hAnsi="Arial" w:cs="Arial"/>
          <w:noProof w:val="0"/>
          <w:color w:val="000000"/>
          <w:sz w:val="20"/>
          <w:szCs w:val="20"/>
          <w:lang w:val="en-US"/>
        </w:rPr>
        <w:t xml:space="preserve">по земљи или са било којом другом </w:t>
      </w:r>
      <w:r w:rsidRPr="007F1844">
        <w:rPr>
          <w:rFonts w:ascii="Arial" w:eastAsia="Times New Roman" w:hAnsi="Arial" w:cs="Arial"/>
          <w:noProof w:val="0"/>
          <w:color w:val="000000"/>
          <w:sz w:val="20"/>
          <w:szCs w:val="20"/>
          <w:lang w:val="en-US"/>
        </w:rPr>
        <w:lastRenderedPageBreak/>
        <w:t>земаљском помоћи која се пружа ваздухоплову и које је обучено за одговарајуће оперативне и безбедносне поступке;</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132) „Побољшана категоријаˮ означава категорију за сертификацију и обављање активности </w:t>
      </w:r>
      <w:r w:rsidRPr="007F1844">
        <w:rPr>
          <w:rFonts w:ascii="Arial" w:eastAsia="Times New Roman" w:hAnsi="Arial" w:cs="Arial"/>
          <w:i/>
          <w:iCs/>
          <w:noProof w:val="0"/>
          <w:color w:val="000000"/>
          <w:sz w:val="20"/>
          <w:szCs w:val="20"/>
          <w:lang w:val="en-US"/>
        </w:rPr>
        <w:t>VCA </w:t>
      </w:r>
      <w:r w:rsidRPr="007F1844">
        <w:rPr>
          <w:rFonts w:ascii="Arial" w:eastAsia="Times New Roman" w:hAnsi="Arial" w:cs="Arial"/>
          <w:noProof w:val="0"/>
          <w:color w:val="000000"/>
          <w:sz w:val="20"/>
          <w:szCs w:val="20"/>
          <w:lang w:val="en-US"/>
        </w:rPr>
        <w:t>према којој ваздухоплов испуњава захтеве за безбедан наставак лета и безбедно слетање након критичног квара за перформансе (</w:t>
      </w:r>
      <w:r w:rsidRPr="007F1844">
        <w:rPr>
          <w:rFonts w:ascii="Arial" w:eastAsia="Times New Roman" w:hAnsi="Arial" w:cs="Arial"/>
          <w:i/>
          <w:iCs/>
          <w:noProof w:val="0"/>
          <w:color w:val="000000"/>
          <w:sz w:val="20"/>
          <w:szCs w:val="20"/>
          <w:lang w:val="en-US"/>
        </w:rPr>
        <w:t>СFP</w:t>
      </w:r>
      <w:r w:rsidRPr="007F1844">
        <w:rPr>
          <w:rFonts w:ascii="Arial" w:eastAsia="Times New Roman" w:hAnsi="Arial" w:cs="Arial"/>
          <w:noProof w:val="0"/>
          <w:color w:val="000000"/>
          <w:sz w:val="20"/>
          <w:szCs w:val="20"/>
          <w:lang w:val="en-US"/>
        </w:rPr>
        <w:t>);</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133) „Сертификоване минималне перформансе (</w:t>
      </w:r>
      <w:r w:rsidRPr="007F1844">
        <w:rPr>
          <w:rFonts w:ascii="Arial" w:eastAsia="Times New Roman" w:hAnsi="Arial" w:cs="Arial"/>
          <w:i/>
          <w:iCs/>
          <w:noProof w:val="0"/>
          <w:color w:val="000000"/>
          <w:sz w:val="20"/>
          <w:szCs w:val="20"/>
          <w:lang w:val="en-US"/>
        </w:rPr>
        <w:t>СМР</w:t>
      </w:r>
      <w:proofErr w:type="gramStart"/>
      <w:r w:rsidRPr="007F1844">
        <w:rPr>
          <w:rFonts w:ascii="Arial" w:eastAsia="Times New Roman" w:hAnsi="Arial" w:cs="Arial"/>
          <w:noProof w:val="0"/>
          <w:color w:val="000000"/>
          <w:sz w:val="20"/>
          <w:szCs w:val="20"/>
          <w:lang w:val="en-US"/>
        </w:rPr>
        <w:t>)ˮ</w:t>
      </w:r>
      <w:proofErr w:type="gramEnd"/>
      <w:r w:rsidRPr="007F1844">
        <w:rPr>
          <w:rFonts w:ascii="Arial" w:eastAsia="Times New Roman" w:hAnsi="Arial" w:cs="Arial"/>
          <w:noProof w:val="0"/>
          <w:color w:val="000000"/>
          <w:sz w:val="20"/>
          <w:szCs w:val="20"/>
          <w:lang w:val="en-US"/>
        </w:rPr>
        <w:t xml:space="preserve"> означавају, у погледу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скуп података о перформансама који је добијен разматрањем утицаја појединачних кварова и комбинације кварова који нису мало вероватни у односу на номиналне параметре перформанси;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134) „Безбедан наставак лета и слетање (</w:t>
      </w:r>
      <w:r w:rsidRPr="007F1844">
        <w:rPr>
          <w:rFonts w:ascii="Arial" w:eastAsia="Times New Roman" w:hAnsi="Arial" w:cs="Arial"/>
          <w:i/>
          <w:iCs/>
          <w:noProof w:val="0"/>
          <w:color w:val="000000"/>
          <w:sz w:val="20"/>
          <w:szCs w:val="20"/>
          <w:lang w:val="en-US"/>
        </w:rPr>
        <w:t>CSFL</w:t>
      </w:r>
      <w:r w:rsidRPr="007F1844">
        <w:rPr>
          <w:rFonts w:ascii="Arial" w:eastAsia="Times New Roman" w:hAnsi="Arial" w:cs="Arial"/>
          <w:noProof w:val="0"/>
          <w:color w:val="000000"/>
          <w:sz w:val="20"/>
          <w:szCs w:val="20"/>
          <w:lang w:val="en-US"/>
        </w:rPr>
        <w:t>)ˮ означава, у погледу </w:t>
      </w:r>
      <w:r w:rsidRPr="007F1844">
        <w:rPr>
          <w:rFonts w:ascii="Arial" w:eastAsia="Times New Roman" w:hAnsi="Arial" w:cs="Arial"/>
          <w:i/>
          <w:iCs/>
          <w:noProof w:val="0"/>
          <w:color w:val="000000"/>
          <w:sz w:val="20"/>
          <w:szCs w:val="20"/>
          <w:lang w:val="en-US"/>
        </w:rPr>
        <w:t>VCA </w:t>
      </w:r>
      <w:r w:rsidRPr="007F1844">
        <w:rPr>
          <w:rFonts w:ascii="Arial" w:eastAsia="Times New Roman" w:hAnsi="Arial" w:cs="Arial"/>
          <w:noProof w:val="0"/>
          <w:color w:val="000000"/>
          <w:sz w:val="20"/>
          <w:szCs w:val="20"/>
          <w:lang w:val="en-US"/>
        </w:rPr>
        <w:t>који обавља активности у побољшаној категорији, да је ваздухоплов способан да настави контролисани лет и слетање на вертипорт уз могућу примену поступака у случају опасности, а да при том нису потребне изузетне пилотске вештине или снага;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135) „Критични квар за перформансе (</w:t>
      </w:r>
      <w:r w:rsidRPr="007F1844">
        <w:rPr>
          <w:rFonts w:ascii="Arial" w:eastAsia="Times New Roman" w:hAnsi="Arial" w:cs="Arial"/>
          <w:i/>
          <w:iCs/>
          <w:noProof w:val="0"/>
          <w:color w:val="000000"/>
          <w:sz w:val="20"/>
          <w:szCs w:val="20"/>
          <w:lang w:val="en-US"/>
        </w:rPr>
        <w:t>CFP</w:t>
      </w:r>
      <w:proofErr w:type="gramStart"/>
      <w:r w:rsidRPr="007F1844">
        <w:rPr>
          <w:rFonts w:ascii="Arial" w:eastAsia="Times New Roman" w:hAnsi="Arial" w:cs="Arial"/>
          <w:noProof w:val="0"/>
          <w:color w:val="000000"/>
          <w:sz w:val="20"/>
          <w:szCs w:val="20"/>
          <w:lang w:val="en-US"/>
        </w:rPr>
        <w:t>)ˮ</w:t>
      </w:r>
      <w:proofErr w:type="gramEnd"/>
      <w:r w:rsidRPr="007F1844">
        <w:rPr>
          <w:rFonts w:ascii="Arial" w:eastAsia="Times New Roman" w:hAnsi="Arial" w:cs="Arial"/>
          <w:noProof w:val="0"/>
          <w:color w:val="000000"/>
          <w:sz w:val="20"/>
          <w:szCs w:val="20"/>
          <w:lang w:val="en-US"/>
        </w:rPr>
        <w:t xml:space="preserve"> означава, у погледу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квар или комбинацију кварова који доводе до максималног погоршања за одређену фазу лета и параметре перформанси; скуп критичних кварова за перформансе служи за утврђивање сертификованих минималних перформанси (</w:t>
      </w:r>
      <w:r w:rsidRPr="007F1844">
        <w:rPr>
          <w:rFonts w:ascii="Arial" w:eastAsia="Times New Roman" w:hAnsi="Arial" w:cs="Arial"/>
          <w:i/>
          <w:iCs/>
          <w:noProof w:val="0"/>
          <w:color w:val="000000"/>
          <w:sz w:val="20"/>
          <w:szCs w:val="20"/>
          <w:lang w:val="en-US"/>
        </w:rPr>
        <w:t>CMP</w:t>
      </w:r>
      <w:r w:rsidRPr="007F1844">
        <w:rPr>
          <w:rFonts w:ascii="Arial" w:eastAsia="Times New Roman" w:hAnsi="Arial" w:cs="Arial"/>
          <w:noProof w:val="0"/>
          <w:color w:val="000000"/>
          <w:sz w:val="20"/>
          <w:szCs w:val="20"/>
          <w:lang w:val="en-US"/>
        </w:rPr>
        <w:t>);</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136) „Oграниченa делатност изнад водеˮ је </w:t>
      </w:r>
      <w:r w:rsidRPr="007F1844">
        <w:rPr>
          <w:rFonts w:ascii="Arial" w:eastAsia="Times New Roman" w:hAnsi="Arial" w:cs="Arial"/>
          <w:i/>
          <w:iCs/>
          <w:noProof w:val="0"/>
          <w:color w:val="000000"/>
          <w:sz w:val="20"/>
          <w:szCs w:val="20"/>
          <w:lang w:val="en-US"/>
        </w:rPr>
        <w:t>IAM</w:t>
      </w:r>
      <w:r w:rsidRPr="007F1844">
        <w:rPr>
          <w:rFonts w:ascii="Arial" w:eastAsia="Times New Roman" w:hAnsi="Arial" w:cs="Arial"/>
          <w:noProof w:val="0"/>
          <w:color w:val="000000"/>
          <w:sz w:val="20"/>
          <w:szCs w:val="20"/>
          <w:lang w:val="en-US"/>
        </w:rPr>
        <w:t> активност којa се обавља са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при којој је ограничено време летења изнад воде;</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137) „</w:t>
      </w:r>
      <w:r w:rsidRPr="007F1844">
        <w:rPr>
          <w:rFonts w:ascii="Arial" w:eastAsia="Times New Roman" w:hAnsi="Arial" w:cs="Arial"/>
          <w:i/>
          <w:iCs/>
          <w:noProof w:val="0"/>
          <w:color w:val="000000"/>
          <w:sz w:val="20"/>
          <w:szCs w:val="20"/>
          <w:lang w:val="en-US"/>
        </w:rPr>
        <w:t>VEMS</w:t>
      </w:r>
      <w:r w:rsidRPr="007F1844">
        <w:rPr>
          <w:rFonts w:ascii="Arial" w:eastAsia="Times New Roman" w:hAnsi="Arial" w:cs="Arial"/>
          <w:noProof w:val="0"/>
          <w:color w:val="000000"/>
          <w:sz w:val="20"/>
          <w:szCs w:val="20"/>
          <w:lang w:val="en-US"/>
        </w:rPr>
        <w:t> техничко особље у саставу посадеˮ је техничко особље у саставу посаде (</w:t>
      </w:r>
      <w:r w:rsidRPr="007F1844">
        <w:rPr>
          <w:rFonts w:ascii="Arial" w:eastAsia="Times New Roman" w:hAnsi="Arial" w:cs="Arial"/>
          <w:i/>
          <w:iCs/>
          <w:noProof w:val="0"/>
          <w:color w:val="000000"/>
          <w:sz w:val="20"/>
          <w:szCs w:val="20"/>
          <w:lang w:val="en-US"/>
        </w:rPr>
        <w:t>TCM</w:t>
      </w:r>
      <w:r w:rsidRPr="007F1844">
        <w:rPr>
          <w:rFonts w:ascii="Arial" w:eastAsia="Times New Roman" w:hAnsi="Arial" w:cs="Arial"/>
          <w:noProof w:val="0"/>
          <w:color w:val="000000"/>
          <w:sz w:val="20"/>
          <w:szCs w:val="20"/>
          <w:lang w:val="en-US"/>
        </w:rPr>
        <w:t>)</w:t>
      </w:r>
      <w:r w:rsidRPr="007F1844">
        <w:rPr>
          <w:rFonts w:ascii="Arial" w:eastAsia="Times New Roman" w:hAnsi="Arial" w:cs="Arial"/>
          <w:i/>
          <w:iCs/>
          <w:noProof w:val="0"/>
          <w:color w:val="000000"/>
          <w:sz w:val="20"/>
          <w:szCs w:val="20"/>
          <w:lang w:val="en-US"/>
        </w:rPr>
        <w:t> </w:t>
      </w:r>
      <w:r w:rsidRPr="007F1844">
        <w:rPr>
          <w:rFonts w:ascii="Arial" w:eastAsia="Times New Roman" w:hAnsi="Arial" w:cs="Arial"/>
          <w:noProof w:val="0"/>
          <w:color w:val="000000"/>
          <w:sz w:val="20"/>
          <w:szCs w:val="20"/>
          <w:lang w:val="en-US"/>
        </w:rPr>
        <w:t>које је одређено за </w:t>
      </w:r>
      <w:r w:rsidRPr="007F1844">
        <w:rPr>
          <w:rFonts w:ascii="Arial" w:eastAsia="Times New Roman" w:hAnsi="Arial" w:cs="Arial"/>
          <w:i/>
          <w:iCs/>
          <w:noProof w:val="0"/>
          <w:color w:val="000000"/>
          <w:sz w:val="20"/>
          <w:szCs w:val="20"/>
          <w:lang w:val="en-US"/>
        </w:rPr>
        <w:t>VEMS</w:t>
      </w:r>
      <w:r w:rsidRPr="007F1844">
        <w:rPr>
          <w:rFonts w:ascii="Arial" w:eastAsia="Times New Roman" w:hAnsi="Arial" w:cs="Arial"/>
          <w:noProof w:val="0"/>
          <w:color w:val="000000"/>
          <w:sz w:val="20"/>
          <w:szCs w:val="20"/>
          <w:lang w:val="en-US"/>
        </w:rPr>
        <w:t> лет у сврху пружања помоћи пилоту током лета и збрињавања сваког лица коме је потребна медицинска помоћ;</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138) „</w:t>
      </w:r>
      <w:r w:rsidRPr="007F1844">
        <w:rPr>
          <w:rFonts w:ascii="Arial" w:eastAsia="Times New Roman" w:hAnsi="Arial" w:cs="Arial"/>
          <w:i/>
          <w:iCs/>
          <w:noProof w:val="0"/>
          <w:color w:val="000000"/>
          <w:sz w:val="20"/>
          <w:szCs w:val="20"/>
          <w:lang w:val="en-US"/>
        </w:rPr>
        <w:t>VEMS</w:t>
      </w:r>
      <w:r w:rsidRPr="007F1844">
        <w:rPr>
          <w:rFonts w:ascii="Arial" w:eastAsia="Times New Roman" w:hAnsi="Arial" w:cs="Arial"/>
          <w:noProof w:val="0"/>
          <w:color w:val="000000"/>
          <w:sz w:val="20"/>
          <w:szCs w:val="20"/>
          <w:lang w:val="en-US"/>
        </w:rPr>
        <w:t> оперативна базаˮ је вертипорт у коме су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његова летачка посада и </w:t>
      </w:r>
      <w:r w:rsidRPr="007F1844">
        <w:rPr>
          <w:rFonts w:ascii="Arial" w:eastAsia="Times New Roman" w:hAnsi="Arial" w:cs="Arial"/>
          <w:i/>
          <w:iCs/>
          <w:noProof w:val="0"/>
          <w:color w:val="000000"/>
          <w:sz w:val="20"/>
          <w:szCs w:val="20"/>
          <w:lang w:val="en-US"/>
        </w:rPr>
        <w:t>VEMS</w:t>
      </w:r>
      <w:r w:rsidRPr="007F1844">
        <w:rPr>
          <w:rFonts w:ascii="Arial" w:eastAsia="Times New Roman" w:hAnsi="Arial" w:cs="Arial"/>
          <w:noProof w:val="0"/>
          <w:color w:val="000000"/>
          <w:sz w:val="20"/>
          <w:szCs w:val="20"/>
          <w:lang w:val="en-US"/>
        </w:rPr>
        <w:t> чланови посаде у фази приправности за обављање </w:t>
      </w:r>
      <w:r w:rsidRPr="007F1844">
        <w:rPr>
          <w:rFonts w:ascii="Arial" w:eastAsia="Times New Roman" w:hAnsi="Arial" w:cs="Arial"/>
          <w:i/>
          <w:iCs/>
          <w:noProof w:val="0"/>
          <w:color w:val="000000"/>
          <w:sz w:val="20"/>
          <w:szCs w:val="20"/>
          <w:lang w:val="en-US"/>
        </w:rPr>
        <w:t>VEMS </w:t>
      </w:r>
      <w:r w:rsidRPr="007F1844">
        <w:rPr>
          <w:rFonts w:ascii="Arial" w:eastAsia="Times New Roman" w:hAnsi="Arial" w:cs="Arial"/>
          <w:noProof w:val="0"/>
          <w:color w:val="000000"/>
          <w:sz w:val="20"/>
          <w:szCs w:val="20"/>
          <w:lang w:val="en-US"/>
        </w:rPr>
        <w:t>летова;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139) „</w:t>
      </w:r>
      <w:r w:rsidRPr="007F1844">
        <w:rPr>
          <w:rFonts w:ascii="Arial" w:eastAsia="Times New Roman" w:hAnsi="Arial" w:cs="Arial"/>
          <w:i/>
          <w:iCs/>
          <w:noProof w:val="0"/>
          <w:color w:val="000000"/>
          <w:sz w:val="20"/>
          <w:szCs w:val="20"/>
          <w:lang w:val="en-US"/>
        </w:rPr>
        <w:t>VEMS</w:t>
      </w:r>
      <w:r w:rsidRPr="007F1844">
        <w:rPr>
          <w:rFonts w:ascii="Arial" w:eastAsia="Times New Roman" w:hAnsi="Arial" w:cs="Arial"/>
          <w:noProof w:val="0"/>
          <w:color w:val="000000"/>
          <w:sz w:val="20"/>
          <w:szCs w:val="20"/>
          <w:lang w:val="en-US"/>
        </w:rPr>
        <w:t> оперативно местоˮ је оперативно место које је одабрао пилот који управља ваздухопловом за </w:t>
      </w:r>
      <w:r w:rsidRPr="007F1844">
        <w:rPr>
          <w:rFonts w:ascii="Arial" w:eastAsia="Times New Roman" w:hAnsi="Arial" w:cs="Arial"/>
          <w:i/>
          <w:iCs/>
          <w:noProof w:val="0"/>
          <w:color w:val="000000"/>
          <w:sz w:val="20"/>
          <w:szCs w:val="20"/>
          <w:lang w:val="en-US"/>
        </w:rPr>
        <w:t>VEMS</w:t>
      </w:r>
      <w:r w:rsidRPr="007F1844">
        <w:rPr>
          <w:rFonts w:ascii="Arial" w:eastAsia="Times New Roman" w:hAnsi="Arial" w:cs="Arial"/>
          <w:noProof w:val="0"/>
          <w:color w:val="000000"/>
          <w:sz w:val="20"/>
          <w:szCs w:val="20"/>
          <w:lang w:val="en-US"/>
        </w:rPr>
        <w:t> летове, слетања и полетања;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140) „Вертипортˮ је копнена или водена површина или структура која се користи или се намерава користити за слетање, полетање и кретање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141) „Одговарајући вертипортˮ је вертипорт на коме </w:t>
      </w:r>
      <w:r w:rsidRPr="007F1844">
        <w:rPr>
          <w:rFonts w:ascii="Arial" w:eastAsia="Times New Roman" w:hAnsi="Arial" w:cs="Arial"/>
          <w:i/>
          <w:iCs/>
          <w:noProof w:val="0"/>
          <w:color w:val="000000"/>
          <w:sz w:val="20"/>
          <w:szCs w:val="20"/>
          <w:lang w:val="en-US"/>
        </w:rPr>
        <w:t>VCA </w:t>
      </w:r>
      <w:r w:rsidRPr="007F1844">
        <w:rPr>
          <w:rFonts w:ascii="Arial" w:eastAsia="Times New Roman" w:hAnsi="Arial" w:cs="Arial"/>
          <w:noProof w:val="0"/>
          <w:color w:val="000000"/>
          <w:sz w:val="20"/>
          <w:szCs w:val="20"/>
          <w:lang w:val="en-US"/>
        </w:rPr>
        <w:t>може обављати активност, узимајући у обзир димензије ваздухоплова, тежину, прилазну и одлазну раван, на којем су доступне потребне услуге и уређаји и који је доступан у очекивано време коришћења;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142) „</w:t>
      </w:r>
      <w:r w:rsidRPr="007F1844">
        <w:rPr>
          <w:rFonts w:ascii="Arial" w:eastAsia="Times New Roman" w:hAnsi="Arial" w:cs="Arial"/>
          <w:i/>
          <w:iCs/>
          <w:noProof w:val="0"/>
          <w:color w:val="000000"/>
          <w:sz w:val="20"/>
          <w:szCs w:val="20"/>
          <w:lang w:val="en-US"/>
        </w:rPr>
        <w:t>VTOL</w:t>
      </w:r>
      <w:r w:rsidRPr="007F1844">
        <w:rPr>
          <w:rFonts w:ascii="Arial" w:eastAsia="Times New Roman" w:hAnsi="Arial" w:cs="Arial"/>
          <w:noProof w:val="0"/>
          <w:color w:val="000000"/>
          <w:sz w:val="20"/>
          <w:szCs w:val="20"/>
          <w:lang w:val="en-US"/>
        </w:rPr>
        <w:t> безбедна брзина полетања (</w:t>
      </w:r>
      <w:r w:rsidRPr="007F1844">
        <w:rPr>
          <w:rFonts w:ascii="Arial" w:eastAsia="Times New Roman" w:hAnsi="Arial" w:cs="Arial"/>
          <w:i/>
          <w:iCs/>
          <w:noProof w:val="0"/>
          <w:color w:val="000000"/>
          <w:sz w:val="20"/>
          <w:szCs w:val="20"/>
          <w:lang w:val="en-US"/>
        </w:rPr>
        <w:t>VTOSS</w:t>
      </w:r>
      <w:proofErr w:type="gramStart"/>
      <w:r w:rsidRPr="007F1844">
        <w:rPr>
          <w:rFonts w:ascii="Arial" w:eastAsia="Times New Roman" w:hAnsi="Arial" w:cs="Arial"/>
          <w:noProof w:val="0"/>
          <w:color w:val="000000"/>
          <w:sz w:val="20"/>
          <w:szCs w:val="20"/>
          <w:lang w:val="en-US"/>
        </w:rPr>
        <w:t>)ˮ</w:t>
      </w:r>
      <w:proofErr w:type="gramEnd"/>
      <w:r w:rsidRPr="007F1844">
        <w:rPr>
          <w:rFonts w:ascii="Arial" w:eastAsia="Times New Roman" w:hAnsi="Arial" w:cs="Arial"/>
          <w:noProof w:val="0"/>
          <w:color w:val="000000"/>
          <w:sz w:val="20"/>
          <w:szCs w:val="20"/>
          <w:lang w:val="en-US"/>
        </w:rPr>
        <w:t xml:space="preserve"> је најмања брзина при којој се постиже пењање с утврђеним критичним кваром за перформансе (</w:t>
      </w:r>
      <w:r w:rsidRPr="007F1844">
        <w:rPr>
          <w:rFonts w:ascii="Arial" w:eastAsia="Times New Roman" w:hAnsi="Arial" w:cs="Arial"/>
          <w:i/>
          <w:iCs/>
          <w:noProof w:val="0"/>
          <w:color w:val="000000"/>
          <w:sz w:val="20"/>
          <w:szCs w:val="20"/>
          <w:lang w:val="en-US"/>
        </w:rPr>
        <w:t>CFP</w:t>
      </w:r>
      <w:r w:rsidRPr="007F1844">
        <w:rPr>
          <w:rFonts w:ascii="Arial" w:eastAsia="Times New Roman" w:hAnsi="Arial" w:cs="Arial"/>
          <w:noProof w:val="0"/>
          <w:color w:val="000000"/>
          <w:sz w:val="20"/>
          <w:szCs w:val="20"/>
          <w:lang w:val="en-US"/>
        </w:rPr>
        <w:t>) у случају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који обавља активност у побољшаној категорији;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143) „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с посадомˮ је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којим управља најмање један пилот који се налази у ваздухоплову.ˮ.</w:t>
      </w:r>
      <w:proofErr w:type="gramEnd"/>
    </w:p>
    <w:p w:rsidR="007F1844" w:rsidRPr="007F1844" w:rsidRDefault="007F1844" w:rsidP="007F1844">
      <w:pPr>
        <w:spacing w:before="330"/>
        <w:ind w:firstLine="480"/>
        <w:jc w:val="center"/>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Члан 10.</w:t>
      </w:r>
      <w:proofErr w:type="gramEnd"/>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У Прилогу 1, у Анексу II (Захтеви које морају да испуне надлежне власти у области ваздушног саобраћаја (Део-</w:t>
      </w:r>
      <w:r w:rsidRPr="007F1844">
        <w:rPr>
          <w:rFonts w:ascii="Arial" w:eastAsia="Times New Roman" w:hAnsi="Arial" w:cs="Arial"/>
          <w:i/>
          <w:iCs/>
          <w:noProof w:val="0"/>
          <w:color w:val="000000"/>
          <w:sz w:val="20"/>
          <w:szCs w:val="20"/>
          <w:lang w:val="en-US"/>
        </w:rPr>
        <w:t>ARO</w:t>
      </w:r>
      <w:r w:rsidRPr="007F1844">
        <w:rPr>
          <w:rFonts w:ascii="Arial" w:eastAsia="Times New Roman" w:hAnsi="Arial" w:cs="Arial"/>
          <w:noProof w:val="0"/>
          <w:color w:val="000000"/>
          <w:sz w:val="20"/>
          <w:szCs w:val="20"/>
          <w:lang w:val="en-US"/>
        </w:rPr>
        <w:t>)), у Глави </w:t>
      </w:r>
      <w:r w:rsidRPr="007F1844">
        <w:rPr>
          <w:rFonts w:ascii="Arial" w:eastAsia="Times New Roman" w:hAnsi="Arial" w:cs="Arial"/>
          <w:i/>
          <w:iCs/>
          <w:noProof w:val="0"/>
          <w:color w:val="000000"/>
          <w:sz w:val="20"/>
          <w:szCs w:val="20"/>
          <w:lang w:val="en-US"/>
        </w:rPr>
        <w:t>OPS</w:t>
      </w:r>
      <w:r w:rsidRPr="007F1844">
        <w:rPr>
          <w:rFonts w:ascii="Arial" w:eastAsia="Times New Roman" w:hAnsi="Arial" w:cs="Arial"/>
          <w:noProof w:val="0"/>
          <w:color w:val="000000"/>
          <w:sz w:val="20"/>
          <w:szCs w:val="20"/>
          <w:lang w:val="en-US"/>
        </w:rPr>
        <w:t> (Делатности у ваздушном саобраћају), назив Одељка I мења се и гласи: „</w:t>
      </w:r>
      <w:r w:rsidRPr="007F1844">
        <w:rPr>
          <w:rFonts w:ascii="Arial" w:eastAsia="Times New Roman" w:hAnsi="Arial" w:cs="Arial"/>
          <w:b/>
          <w:bCs/>
          <w:noProof w:val="0"/>
          <w:color w:val="000000"/>
          <w:sz w:val="20"/>
          <w:szCs w:val="20"/>
          <w:lang w:val="en-US"/>
        </w:rPr>
        <w:t>Сертификација оператера који обављају јавни авио-превоз </w:t>
      </w:r>
      <w:r w:rsidRPr="007F1844">
        <w:rPr>
          <w:rFonts w:ascii="Arial" w:eastAsia="Times New Roman" w:hAnsi="Arial" w:cs="Arial"/>
          <w:noProof w:val="0"/>
          <w:color w:val="000000"/>
          <w:sz w:val="20"/>
          <w:szCs w:val="20"/>
          <w:lang w:val="en-US"/>
        </w:rPr>
        <w:t>(CAT)</w:t>
      </w:r>
      <w:r w:rsidRPr="007F1844">
        <w:rPr>
          <w:rFonts w:ascii="Arial" w:eastAsia="Times New Roman" w:hAnsi="Arial" w:cs="Arial"/>
          <w:b/>
          <w:bCs/>
          <w:noProof w:val="0"/>
          <w:color w:val="000000"/>
          <w:sz w:val="20"/>
          <w:szCs w:val="20"/>
          <w:lang w:val="en-US"/>
        </w:rPr>
        <w:t> и оператера иновативне ваздушне мобилности (</w:t>
      </w:r>
      <w:r w:rsidRPr="007F1844">
        <w:rPr>
          <w:rFonts w:ascii="Arial" w:eastAsia="Times New Roman" w:hAnsi="Arial" w:cs="Arial"/>
          <w:noProof w:val="0"/>
          <w:color w:val="000000"/>
          <w:sz w:val="20"/>
          <w:szCs w:val="20"/>
          <w:lang w:val="en-US"/>
        </w:rPr>
        <w:t>IAM</w:t>
      </w:r>
      <w:proofErr w:type="gramStart"/>
      <w:r w:rsidRPr="007F1844">
        <w:rPr>
          <w:rFonts w:ascii="Arial" w:eastAsia="Times New Roman" w:hAnsi="Arial" w:cs="Arial"/>
          <w:b/>
          <w:bCs/>
          <w:noProof w:val="0"/>
          <w:color w:val="000000"/>
          <w:sz w:val="20"/>
          <w:szCs w:val="20"/>
          <w:lang w:val="en-US"/>
        </w:rPr>
        <w:t>)</w:t>
      </w:r>
      <w:r w:rsidRPr="007F1844">
        <w:rPr>
          <w:rFonts w:ascii="Arial" w:eastAsia="Times New Roman" w:hAnsi="Arial" w:cs="Arial"/>
          <w:noProof w:val="0"/>
          <w:color w:val="000000"/>
          <w:sz w:val="20"/>
          <w:szCs w:val="20"/>
          <w:lang w:val="en-US"/>
        </w:rPr>
        <w:t>ˮ</w:t>
      </w:r>
      <w:proofErr w:type="gramEnd"/>
      <w:r w:rsidRPr="007F1844">
        <w:rPr>
          <w:rFonts w:ascii="Arial" w:eastAsia="Times New Roman" w:hAnsi="Arial" w:cs="Arial"/>
          <w:noProof w:val="0"/>
          <w:color w:val="000000"/>
          <w:sz w:val="20"/>
          <w:szCs w:val="20"/>
          <w:lang w:val="en-US"/>
        </w:rPr>
        <w:t>.</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У Одељку II (Одобрења), у тачки ARO.OPS.200 (Поступак издавања посебног одобрења) став б) тачка 1) мења се и гласи: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„1) </w:t>
      </w:r>
      <w:proofErr w:type="gramStart"/>
      <w:r w:rsidRPr="007F1844">
        <w:rPr>
          <w:rFonts w:ascii="Arial" w:eastAsia="Times New Roman" w:hAnsi="Arial" w:cs="Arial"/>
          <w:noProof w:val="0"/>
          <w:color w:val="000000"/>
          <w:sz w:val="20"/>
          <w:szCs w:val="20"/>
          <w:lang w:val="en-US"/>
        </w:rPr>
        <w:t>оперативним</w:t>
      </w:r>
      <w:proofErr w:type="gramEnd"/>
      <w:r w:rsidRPr="007F1844">
        <w:rPr>
          <w:rFonts w:ascii="Arial" w:eastAsia="Times New Roman" w:hAnsi="Arial" w:cs="Arial"/>
          <w:noProof w:val="0"/>
          <w:color w:val="000000"/>
          <w:sz w:val="20"/>
          <w:szCs w:val="20"/>
          <w:lang w:val="en-US"/>
        </w:rPr>
        <w:t xml:space="preserve"> спецификацијама које су утврђене у Додатку II, за јавни авио-превоз авионима и хеликоптерима и за активности иновативне ваздушне мобилности (</w:t>
      </w:r>
      <w:r w:rsidRPr="007F1844">
        <w:rPr>
          <w:rFonts w:ascii="Arial" w:eastAsia="Times New Roman" w:hAnsi="Arial" w:cs="Arial"/>
          <w:i/>
          <w:iCs/>
          <w:noProof w:val="0"/>
          <w:color w:val="000000"/>
          <w:sz w:val="20"/>
          <w:szCs w:val="20"/>
          <w:lang w:val="en-US"/>
        </w:rPr>
        <w:t>IAM</w:t>
      </w:r>
      <w:r w:rsidRPr="007F1844">
        <w:rPr>
          <w:rFonts w:ascii="Arial" w:eastAsia="Times New Roman" w:hAnsi="Arial" w:cs="Arial"/>
          <w:noProof w:val="0"/>
          <w:color w:val="000000"/>
          <w:sz w:val="20"/>
          <w:szCs w:val="20"/>
          <w:lang w:val="en-US"/>
        </w:rPr>
        <w:t>) које се обављају са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илиˮ.</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Тачка ARO.OPS.220 (Одобрење за коришћење хеликоптера до или из места од јавног интереса) мења се и гласи: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w:t>
      </w:r>
      <w:r w:rsidRPr="007F1844">
        <w:rPr>
          <w:rFonts w:ascii="Arial" w:eastAsia="Times New Roman" w:hAnsi="Arial" w:cs="Arial"/>
          <w:b/>
          <w:bCs/>
          <w:noProof w:val="0"/>
          <w:color w:val="000000"/>
          <w:sz w:val="20"/>
          <w:szCs w:val="20"/>
          <w:lang w:val="en-US"/>
        </w:rPr>
        <w:t>ARO.OPS.220 Летење хеликоптера до или од места од јавног интереса</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a) По пријему захтева за издавање или измену одобрења за летoве хеликоптера до или од места од јавног интереса, надлежна власт је дужна да процени захтев у складу са тачком CAT.POL.H.225 Анекса IV и да спроведе сваку додатну процену оператера која се сматра неопходном.</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б) Одобрење из тачке CAT.POL.H.225 Анекса IV садржи листу места од јавног интереса и тип/типове хеликоптера које је одредио оператер и на које се одобрење примењује.</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ц) Одобрење се примењује само на места од јавног интереса успостављена пре 1. </w:t>
      </w:r>
      <w:proofErr w:type="gramStart"/>
      <w:r w:rsidRPr="007F1844">
        <w:rPr>
          <w:rFonts w:ascii="Arial" w:eastAsia="Times New Roman" w:hAnsi="Arial" w:cs="Arial"/>
          <w:noProof w:val="0"/>
          <w:color w:val="000000"/>
          <w:sz w:val="20"/>
          <w:szCs w:val="20"/>
          <w:lang w:val="en-US"/>
        </w:rPr>
        <w:t>јула</w:t>
      </w:r>
      <w:proofErr w:type="gramEnd"/>
      <w:r w:rsidRPr="007F1844">
        <w:rPr>
          <w:rFonts w:ascii="Arial" w:eastAsia="Times New Roman" w:hAnsi="Arial" w:cs="Arial"/>
          <w:noProof w:val="0"/>
          <w:color w:val="000000"/>
          <w:sz w:val="20"/>
          <w:szCs w:val="20"/>
          <w:lang w:val="en-US"/>
        </w:rPr>
        <w:t xml:space="preserve"> 2002. </w:t>
      </w:r>
      <w:proofErr w:type="gramStart"/>
      <w:r w:rsidRPr="007F1844">
        <w:rPr>
          <w:rFonts w:ascii="Arial" w:eastAsia="Times New Roman" w:hAnsi="Arial" w:cs="Arial"/>
          <w:noProof w:val="0"/>
          <w:color w:val="000000"/>
          <w:sz w:val="20"/>
          <w:szCs w:val="20"/>
          <w:lang w:val="en-US"/>
        </w:rPr>
        <w:t>године</w:t>
      </w:r>
      <w:proofErr w:type="gramEnd"/>
      <w:r w:rsidRPr="007F1844">
        <w:rPr>
          <w:rFonts w:ascii="Arial" w:eastAsia="Times New Roman" w:hAnsi="Arial" w:cs="Arial"/>
          <w:noProof w:val="0"/>
          <w:color w:val="000000"/>
          <w:sz w:val="20"/>
          <w:szCs w:val="20"/>
          <w:lang w:val="en-US"/>
        </w:rPr>
        <w:t xml:space="preserve"> или на места од јавног интереса успостављена пре 28. </w:t>
      </w:r>
      <w:proofErr w:type="gramStart"/>
      <w:r w:rsidRPr="007F1844">
        <w:rPr>
          <w:rFonts w:ascii="Arial" w:eastAsia="Times New Roman" w:hAnsi="Arial" w:cs="Arial"/>
          <w:noProof w:val="0"/>
          <w:color w:val="000000"/>
          <w:sz w:val="20"/>
          <w:szCs w:val="20"/>
          <w:lang w:val="en-US"/>
        </w:rPr>
        <w:t>октобра</w:t>
      </w:r>
      <w:proofErr w:type="gramEnd"/>
      <w:r w:rsidRPr="007F1844">
        <w:rPr>
          <w:rFonts w:ascii="Arial" w:eastAsia="Times New Roman" w:hAnsi="Arial" w:cs="Arial"/>
          <w:noProof w:val="0"/>
          <w:color w:val="000000"/>
          <w:sz w:val="20"/>
          <w:szCs w:val="20"/>
          <w:lang w:val="en-US"/>
        </w:rPr>
        <w:t xml:space="preserve"> 2014. </w:t>
      </w:r>
      <w:proofErr w:type="gramStart"/>
      <w:r w:rsidRPr="007F1844">
        <w:rPr>
          <w:rFonts w:ascii="Arial" w:eastAsia="Times New Roman" w:hAnsi="Arial" w:cs="Arial"/>
          <w:noProof w:val="0"/>
          <w:color w:val="000000"/>
          <w:sz w:val="20"/>
          <w:szCs w:val="20"/>
          <w:lang w:val="en-US"/>
        </w:rPr>
        <w:t>године</w:t>
      </w:r>
      <w:proofErr w:type="gramEnd"/>
      <w:r w:rsidRPr="007F1844">
        <w:rPr>
          <w:rFonts w:ascii="Arial" w:eastAsia="Times New Roman" w:hAnsi="Arial" w:cs="Arial"/>
          <w:noProof w:val="0"/>
          <w:color w:val="000000"/>
          <w:sz w:val="20"/>
          <w:szCs w:val="20"/>
          <w:lang w:val="en-US"/>
        </w:rPr>
        <w:t xml:space="preserve"> и за које је Комисији и Агенцији пријављено одступање од тачке CAT.POL.H.225 Анекса IV, које је одобрено у складу са чланом 6. </w:t>
      </w:r>
      <w:proofErr w:type="gramStart"/>
      <w:r w:rsidRPr="007F1844">
        <w:rPr>
          <w:rFonts w:ascii="Arial" w:eastAsia="Times New Roman" w:hAnsi="Arial" w:cs="Arial"/>
          <w:noProof w:val="0"/>
          <w:color w:val="000000"/>
          <w:sz w:val="20"/>
          <w:szCs w:val="20"/>
          <w:lang w:val="en-US"/>
        </w:rPr>
        <w:t>став</w:t>
      </w:r>
      <w:proofErr w:type="gramEnd"/>
      <w:r w:rsidRPr="007F1844">
        <w:rPr>
          <w:rFonts w:ascii="Arial" w:eastAsia="Times New Roman" w:hAnsi="Arial" w:cs="Arial"/>
          <w:noProof w:val="0"/>
          <w:color w:val="000000"/>
          <w:sz w:val="20"/>
          <w:szCs w:val="20"/>
          <w:lang w:val="en-US"/>
        </w:rPr>
        <w:t xml:space="preserve"> 6. </w:t>
      </w:r>
      <w:proofErr w:type="gramStart"/>
      <w:r w:rsidRPr="007F1844">
        <w:rPr>
          <w:rFonts w:ascii="Arial" w:eastAsia="Times New Roman" w:hAnsi="Arial" w:cs="Arial"/>
          <w:noProof w:val="0"/>
          <w:color w:val="000000"/>
          <w:sz w:val="20"/>
          <w:szCs w:val="20"/>
          <w:lang w:val="en-US"/>
        </w:rPr>
        <w:t>ове</w:t>
      </w:r>
      <w:proofErr w:type="gramEnd"/>
      <w:r w:rsidRPr="007F1844">
        <w:rPr>
          <w:rFonts w:ascii="Arial" w:eastAsia="Times New Roman" w:hAnsi="Arial" w:cs="Arial"/>
          <w:noProof w:val="0"/>
          <w:color w:val="000000"/>
          <w:sz w:val="20"/>
          <w:szCs w:val="20"/>
          <w:lang w:val="en-US"/>
        </w:rPr>
        <w:t xml:space="preserve"> уредбе.</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lastRenderedPageBreak/>
        <w:t>д) Ако су пријављене или откривене промене у окружењу препрека на месту од јавног интереса, надлежна власт процењује да ли остају важећа одобрења која је издала за летове хеликоптера до или од тог места. Ако трајне промене у окружењу препреке имају значајно негативан утицај на безбедност, примењује се следеће:</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1) надлежна власт ограничава права садржана у релевантним одобрењима издатим у складу са тачком CAT.POL.H.225 Анекса IV како би искључила летове хеликоптера до тог места или од њега и уклања то место са листе која је у складу са ставом б) приложена уз одобрење;</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2) </w:t>
      </w:r>
      <w:proofErr w:type="gramStart"/>
      <w:r w:rsidRPr="007F1844">
        <w:rPr>
          <w:rFonts w:ascii="Arial" w:eastAsia="Times New Roman" w:hAnsi="Arial" w:cs="Arial"/>
          <w:noProof w:val="0"/>
          <w:color w:val="000000"/>
          <w:sz w:val="20"/>
          <w:szCs w:val="20"/>
          <w:lang w:val="en-US"/>
        </w:rPr>
        <w:t>место</w:t>
      </w:r>
      <w:proofErr w:type="gramEnd"/>
      <w:r w:rsidRPr="007F1844">
        <w:rPr>
          <w:rFonts w:ascii="Arial" w:eastAsia="Times New Roman" w:hAnsi="Arial" w:cs="Arial"/>
          <w:noProof w:val="0"/>
          <w:color w:val="000000"/>
          <w:sz w:val="20"/>
          <w:szCs w:val="20"/>
          <w:lang w:val="en-US"/>
        </w:rPr>
        <w:t xml:space="preserve"> више не испуњава услове за одобрење места од јавног интереса према тачки CAT.POL.H.225 Анекса IV;</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3) </w:t>
      </w:r>
      <w:proofErr w:type="gramStart"/>
      <w:r w:rsidRPr="007F1844">
        <w:rPr>
          <w:rFonts w:ascii="Arial" w:eastAsia="Times New Roman" w:hAnsi="Arial" w:cs="Arial"/>
          <w:noProof w:val="0"/>
          <w:color w:val="000000"/>
          <w:sz w:val="20"/>
          <w:szCs w:val="20"/>
          <w:lang w:val="en-US"/>
        </w:rPr>
        <w:t>ако</w:t>
      </w:r>
      <w:proofErr w:type="gramEnd"/>
      <w:r w:rsidRPr="007F1844">
        <w:rPr>
          <w:rFonts w:ascii="Arial" w:eastAsia="Times New Roman" w:hAnsi="Arial" w:cs="Arial"/>
          <w:noProof w:val="0"/>
          <w:color w:val="000000"/>
          <w:sz w:val="20"/>
          <w:szCs w:val="20"/>
          <w:lang w:val="en-US"/>
        </w:rPr>
        <w:t xml:space="preserve"> се нове препреке уклоне, оператери могу поднети захтев или поново поднети захтев за летове хеликоптера у складу са тачком CAT.POL.H.225 Анекса IV за одређено место.</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e) Надлежна власт неће издати одобрење у складу са тачком CAT.POL.H.225 Анекса IV за место од јавног интереса које је претходно коришћено у класи перформанси 1 након промене у окружењу препрека.</w:t>
      </w:r>
      <w:proofErr w:type="gramStart"/>
      <w:r w:rsidRPr="007F1844">
        <w:rPr>
          <w:rFonts w:ascii="Arial" w:eastAsia="Times New Roman" w:hAnsi="Arial" w:cs="Arial"/>
          <w:noProof w:val="0"/>
          <w:color w:val="000000"/>
          <w:sz w:val="20"/>
          <w:szCs w:val="20"/>
          <w:lang w:val="en-US"/>
        </w:rPr>
        <w:t>”.</w:t>
      </w:r>
      <w:proofErr w:type="gramEnd"/>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После тачке ARO.OPS.220 додаје се тачка ARO.OPS.224, која гласи: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w:t>
      </w:r>
      <w:r w:rsidRPr="007F1844">
        <w:rPr>
          <w:rFonts w:ascii="Arial" w:eastAsia="Times New Roman" w:hAnsi="Arial" w:cs="Arial"/>
          <w:b/>
          <w:bCs/>
          <w:noProof w:val="0"/>
          <w:color w:val="000000"/>
          <w:sz w:val="20"/>
          <w:szCs w:val="20"/>
          <w:lang w:val="en-US"/>
        </w:rPr>
        <w:t>ARO.OPS.224 Одобрење шеме за гориво/енергију за </w:t>
      </w:r>
      <w:r w:rsidRPr="007F1844">
        <w:rPr>
          <w:rFonts w:ascii="Arial" w:eastAsia="Times New Roman" w:hAnsi="Arial" w:cs="Arial"/>
          <w:noProof w:val="0"/>
          <w:color w:val="000000"/>
          <w:sz w:val="20"/>
          <w:szCs w:val="20"/>
          <w:lang w:val="en-US"/>
        </w:rPr>
        <w:t>IAM</w:t>
      </w:r>
      <w:r w:rsidRPr="007F1844">
        <w:rPr>
          <w:rFonts w:ascii="Arial" w:eastAsia="Times New Roman" w:hAnsi="Arial" w:cs="Arial"/>
          <w:b/>
          <w:bCs/>
          <w:noProof w:val="0"/>
          <w:color w:val="000000"/>
          <w:sz w:val="20"/>
          <w:szCs w:val="20"/>
          <w:lang w:val="en-US"/>
        </w:rPr>
        <w:t> активности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а) Надлежна власт одобрава шему за гориво/енергију коју је предложио </w:t>
      </w:r>
      <w:r w:rsidRPr="007F1844">
        <w:rPr>
          <w:rFonts w:ascii="Arial" w:eastAsia="Times New Roman" w:hAnsi="Arial" w:cs="Arial"/>
          <w:i/>
          <w:iCs/>
          <w:noProof w:val="0"/>
          <w:color w:val="000000"/>
          <w:sz w:val="20"/>
          <w:szCs w:val="20"/>
          <w:lang w:val="en-US"/>
        </w:rPr>
        <w:t>IAM</w:t>
      </w:r>
      <w:r w:rsidRPr="007F1844">
        <w:rPr>
          <w:rFonts w:ascii="Arial" w:eastAsia="Times New Roman" w:hAnsi="Arial" w:cs="Arial"/>
          <w:noProof w:val="0"/>
          <w:color w:val="000000"/>
          <w:sz w:val="20"/>
          <w:szCs w:val="20"/>
          <w:lang w:val="en-US"/>
        </w:rPr>
        <w:t xml:space="preserve"> оператер под условом да оператер докаже усклађеност са захтевима садржаним у тач. </w:t>
      </w:r>
      <w:proofErr w:type="gramStart"/>
      <w:r w:rsidRPr="007F1844">
        <w:rPr>
          <w:rFonts w:ascii="Arial" w:eastAsia="Times New Roman" w:hAnsi="Arial" w:cs="Arial"/>
          <w:noProof w:val="0"/>
          <w:color w:val="000000"/>
          <w:sz w:val="20"/>
          <w:szCs w:val="20"/>
          <w:lang w:val="en-US"/>
        </w:rPr>
        <w:t>UAM.OP.VCA.190, UAM.OP.VCA.191, UAM.OP.VCA.192 и UAM.OP.VCA.195 из Анекса IX.</w:t>
      </w:r>
      <w:proofErr w:type="gramEnd"/>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б) Додатно, надлежна власт:</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1) </w:t>
      </w:r>
      <w:proofErr w:type="gramStart"/>
      <w:r w:rsidRPr="007F1844">
        <w:rPr>
          <w:rFonts w:ascii="Arial" w:eastAsia="Times New Roman" w:hAnsi="Arial" w:cs="Arial"/>
          <w:noProof w:val="0"/>
          <w:color w:val="000000"/>
          <w:sz w:val="20"/>
          <w:szCs w:val="20"/>
          <w:lang w:val="en-US"/>
        </w:rPr>
        <w:t>процењује</w:t>
      </w:r>
      <w:proofErr w:type="gramEnd"/>
      <w:r w:rsidRPr="007F1844">
        <w:rPr>
          <w:rFonts w:ascii="Arial" w:eastAsia="Times New Roman" w:hAnsi="Arial" w:cs="Arial"/>
          <w:noProof w:val="0"/>
          <w:color w:val="000000"/>
          <w:sz w:val="20"/>
          <w:szCs w:val="20"/>
          <w:lang w:val="en-US"/>
        </w:rPr>
        <w:t xml:space="preserve"> да ли систем управљања </w:t>
      </w:r>
      <w:r w:rsidRPr="007F1844">
        <w:rPr>
          <w:rFonts w:ascii="Arial" w:eastAsia="Times New Roman" w:hAnsi="Arial" w:cs="Arial"/>
          <w:i/>
          <w:iCs/>
          <w:noProof w:val="0"/>
          <w:color w:val="000000"/>
          <w:sz w:val="20"/>
          <w:szCs w:val="20"/>
          <w:lang w:val="en-US"/>
        </w:rPr>
        <w:t>IAM</w:t>
      </w:r>
      <w:r w:rsidRPr="007F1844">
        <w:rPr>
          <w:rFonts w:ascii="Arial" w:eastAsia="Times New Roman" w:hAnsi="Arial" w:cs="Arial"/>
          <w:noProof w:val="0"/>
          <w:color w:val="000000"/>
          <w:sz w:val="20"/>
          <w:szCs w:val="20"/>
          <w:lang w:val="en-US"/>
        </w:rPr>
        <w:t> оператера и процес управљања безбедносним ризицима могу да подрже примену предложене индивидуалне шеме за гориво/енергију; 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2) </w:t>
      </w:r>
      <w:proofErr w:type="gramStart"/>
      <w:r w:rsidRPr="007F1844">
        <w:rPr>
          <w:rFonts w:ascii="Arial" w:eastAsia="Times New Roman" w:hAnsi="Arial" w:cs="Arial"/>
          <w:noProof w:val="0"/>
          <w:color w:val="000000"/>
          <w:sz w:val="20"/>
          <w:szCs w:val="20"/>
          <w:lang w:val="en-US"/>
        </w:rPr>
        <w:t>успоставља</w:t>
      </w:r>
      <w:proofErr w:type="gramEnd"/>
      <w:r w:rsidRPr="007F1844">
        <w:rPr>
          <w:rFonts w:ascii="Arial" w:eastAsia="Times New Roman" w:hAnsi="Arial" w:cs="Arial"/>
          <w:noProof w:val="0"/>
          <w:color w:val="000000"/>
          <w:sz w:val="20"/>
          <w:szCs w:val="20"/>
          <w:lang w:val="en-US"/>
        </w:rPr>
        <w:t xml:space="preserve"> план надзора за спровођење периодичних процена успостављене шеме за гориво/енергију </w:t>
      </w:r>
      <w:r w:rsidRPr="007F1844">
        <w:rPr>
          <w:rFonts w:ascii="Arial" w:eastAsia="Times New Roman" w:hAnsi="Arial" w:cs="Arial"/>
          <w:i/>
          <w:iCs/>
          <w:noProof w:val="0"/>
          <w:color w:val="000000"/>
          <w:sz w:val="20"/>
          <w:szCs w:val="20"/>
          <w:lang w:val="en-US"/>
        </w:rPr>
        <w:t>IAM</w:t>
      </w:r>
      <w:r w:rsidRPr="007F1844">
        <w:rPr>
          <w:rFonts w:ascii="Arial" w:eastAsia="Times New Roman" w:hAnsi="Arial" w:cs="Arial"/>
          <w:noProof w:val="0"/>
          <w:color w:val="000000"/>
          <w:sz w:val="20"/>
          <w:szCs w:val="20"/>
          <w:lang w:val="en-US"/>
        </w:rPr>
        <w:t> оператера како би се проверила усклађеност шеме са применљивим захтевима или одлучило да ли шему треба изменити или укинути.ˮ.</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Назив тачке ARO.OPS.225 мења се и гласи: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w:t>
      </w:r>
      <w:r w:rsidRPr="007F1844">
        <w:rPr>
          <w:rFonts w:ascii="Arial" w:eastAsia="Times New Roman" w:hAnsi="Arial" w:cs="Arial"/>
          <w:b/>
          <w:bCs/>
          <w:noProof w:val="0"/>
          <w:color w:val="000000"/>
          <w:sz w:val="20"/>
          <w:szCs w:val="20"/>
          <w:lang w:val="en-US"/>
        </w:rPr>
        <w:t>ARO.OPS.225 Одобрење шеме за гориво/енергију – авиони и хеликоптериˮ.</w:t>
      </w:r>
      <w:proofErr w:type="gramEnd"/>
    </w:p>
    <w:p w:rsidR="007F1844" w:rsidRPr="007F1844" w:rsidRDefault="007F1844" w:rsidP="007F1844">
      <w:pPr>
        <w:spacing w:before="330"/>
        <w:ind w:firstLine="480"/>
        <w:jc w:val="center"/>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Члан 11.</w:t>
      </w:r>
      <w:proofErr w:type="gramEnd"/>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У Прилогу 1, у Анексу II (Захтеви које морају да испуне надлежне власти у области ваздушног саобраћаја (Део-</w:t>
      </w:r>
      <w:r w:rsidRPr="007F1844">
        <w:rPr>
          <w:rFonts w:ascii="Arial" w:eastAsia="Times New Roman" w:hAnsi="Arial" w:cs="Arial"/>
          <w:i/>
          <w:iCs/>
          <w:noProof w:val="0"/>
          <w:color w:val="000000"/>
          <w:sz w:val="20"/>
          <w:szCs w:val="20"/>
          <w:lang w:val="en-US"/>
        </w:rPr>
        <w:t>ARO</w:t>
      </w:r>
      <w:r w:rsidRPr="007F1844">
        <w:rPr>
          <w:rFonts w:ascii="Arial" w:eastAsia="Times New Roman" w:hAnsi="Arial" w:cs="Arial"/>
          <w:noProof w:val="0"/>
          <w:color w:val="000000"/>
          <w:sz w:val="20"/>
          <w:szCs w:val="20"/>
          <w:lang w:val="en-US"/>
        </w:rPr>
        <w:t>)), Додатак I (Сертификат ваздухопловног оператера) и Додатак II (Оперативне спецификације) замењују се новим Додатком I и новим Додатком II, који су дати у Прилогу 1, који је одштампан уз овај правилник и чини његов саставни део.</w:t>
      </w:r>
      <w:proofErr w:type="gramEnd"/>
    </w:p>
    <w:p w:rsidR="007F1844" w:rsidRPr="007F1844" w:rsidRDefault="007F1844" w:rsidP="007F1844">
      <w:pPr>
        <w:spacing w:before="330"/>
        <w:ind w:firstLine="480"/>
        <w:jc w:val="center"/>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Члан 12.</w:t>
      </w:r>
      <w:proofErr w:type="gramEnd"/>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У Прилогу 1, у Анексу III (Захтеви које морају да испуњавају организације које обављају ваздушни саобраћај (Део-</w:t>
      </w:r>
      <w:r w:rsidRPr="007F1844">
        <w:rPr>
          <w:rFonts w:ascii="Arial" w:eastAsia="Times New Roman" w:hAnsi="Arial" w:cs="Arial"/>
          <w:i/>
          <w:iCs/>
          <w:noProof w:val="0"/>
          <w:color w:val="000000"/>
          <w:sz w:val="20"/>
          <w:szCs w:val="20"/>
          <w:lang w:val="en-US"/>
        </w:rPr>
        <w:t>ORO</w:t>
      </w:r>
      <w:r w:rsidRPr="007F1844">
        <w:rPr>
          <w:rFonts w:ascii="Arial" w:eastAsia="Times New Roman" w:hAnsi="Arial" w:cs="Arial"/>
          <w:b/>
          <w:bCs/>
          <w:noProof w:val="0"/>
          <w:color w:val="000000"/>
          <w:sz w:val="20"/>
          <w:szCs w:val="20"/>
          <w:lang w:val="en-US"/>
        </w:rPr>
        <w:t>)</w:t>
      </w:r>
      <w:r w:rsidRPr="007F1844">
        <w:rPr>
          <w:rFonts w:ascii="Arial" w:eastAsia="Times New Roman" w:hAnsi="Arial" w:cs="Arial"/>
          <w:noProof w:val="0"/>
          <w:color w:val="000000"/>
          <w:sz w:val="20"/>
          <w:szCs w:val="20"/>
          <w:lang w:val="en-US"/>
        </w:rPr>
        <w:t>), тачка ORO.GEN.005 (Област примене) мења се и гласи: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w:t>
      </w:r>
      <w:r w:rsidRPr="007F1844">
        <w:rPr>
          <w:rFonts w:ascii="Arial" w:eastAsia="Times New Roman" w:hAnsi="Arial" w:cs="Arial"/>
          <w:b/>
          <w:bCs/>
          <w:noProof w:val="0"/>
          <w:color w:val="000000"/>
          <w:sz w:val="20"/>
          <w:szCs w:val="20"/>
          <w:lang w:val="en-US"/>
        </w:rPr>
        <w:t>ORO.GEN.005 Област примене</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Овај анекс утврђује захтеве које мора да испуни оператер који обавља: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a) </w:t>
      </w:r>
      <w:proofErr w:type="gramStart"/>
      <w:r w:rsidRPr="007F1844">
        <w:rPr>
          <w:rFonts w:ascii="Arial" w:eastAsia="Times New Roman" w:hAnsi="Arial" w:cs="Arial"/>
          <w:noProof w:val="0"/>
          <w:color w:val="000000"/>
          <w:sz w:val="20"/>
          <w:szCs w:val="20"/>
          <w:lang w:val="en-US"/>
        </w:rPr>
        <w:t>јавни</w:t>
      </w:r>
      <w:proofErr w:type="gramEnd"/>
      <w:r w:rsidRPr="007F1844">
        <w:rPr>
          <w:rFonts w:ascii="Arial" w:eastAsia="Times New Roman" w:hAnsi="Arial" w:cs="Arial"/>
          <w:noProof w:val="0"/>
          <w:color w:val="000000"/>
          <w:sz w:val="20"/>
          <w:szCs w:val="20"/>
          <w:lang w:val="en-US"/>
        </w:rPr>
        <w:t xml:space="preserve"> авио-превоз (</w:t>
      </w:r>
      <w:r w:rsidRPr="007F1844">
        <w:rPr>
          <w:rFonts w:ascii="Arial" w:eastAsia="Times New Roman" w:hAnsi="Arial" w:cs="Arial"/>
          <w:i/>
          <w:iCs/>
          <w:noProof w:val="0"/>
          <w:color w:val="000000"/>
          <w:sz w:val="20"/>
          <w:szCs w:val="20"/>
          <w:lang w:val="en-US"/>
        </w:rPr>
        <w:t>САТ</w:t>
      </w:r>
      <w:r w:rsidRPr="007F1844">
        <w:rPr>
          <w:rFonts w:ascii="Arial" w:eastAsia="Times New Roman" w:hAnsi="Arial" w:cs="Arial"/>
          <w:noProof w:val="0"/>
          <w:color w:val="000000"/>
          <w:sz w:val="20"/>
          <w:szCs w:val="20"/>
          <w:lang w:val="en-US"/>
        </w:rPr>
        <w:t>);</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б) </w:t>
      </w:r>
      <w:proofErr w:type="gramStart"/>
      <w:r w:rsidRPr="007F1844">
        <w:rPr>
          <w:rFonts w:ascii="Arial" w:eastAsia="Times New Roman" w:hAnsi="Arial" w:cs="Arial"/>
          <w:noProof w:val="0"/>
          <w:color w:val="000000"/>
          <w:sz w:val="20"/>
          <w:szCs w:val="20"/>
          <w:lang w:val="en-US"/>
        </w:rPr>
        <w:t>посебне</w:t>
      </w:r>
      <w:proofErr w:type="gramEnd"/>
      <w:r w:rsidRPr="007F1844">
        <w:rPr>
          <w:rFonts w:ascii="Arial" w:eastAsia="Times New Roman" w:hAnsi="Arial" w:cs="Arial"/>
          <w:noProof w:val="0"/>
          <w:color w:val="000000"/>
          <w:sz w:val="20"/>
          <w:szCs w:val="20"/>
          <w:lang w:val="en-US"/>
        </w:rPr>
        <w:t xml:space="preserve"> делатности у ваздушном саобраћају које се обављају уз накнаду;</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ц) </w:t>
      </w:r>
      <w:proofErr w:type="gramStart"/>
      <w:r w:rsidRPr="007F1844">
        <w:rPr>
          <w:rFonts w:ascii="Arial" w:eastAsia="Times New Roman" w:hAnsi="Arial" w:cs="Arial"/>
          <w:noProof w:val="0"/>
          <w:color w:val="000000"/>
          <w:sz w:val="20"/>
          <w:szCs w:val="20"/>
          <w:lang w:val="en-US"/>
        </w:rPr>
        <w:t>некомерцијално</w:t>
      </w:r>
      <w:proofErr w:type="gramEnd"/>
      <w:r w:rsidRPr="007F1844">
        <w:rPr>
          <w:rFonts w:ascii="Arial" w:eastAsia="Times New Roman" w:hAnsi="Arial" w:cs="Arial"/>
          <w:noProof w:val="0"/>
          <w:color w:val="000000"/>
          <w:sz w:val="20"/>
          <w:szCs w:val="20"/>
          <w:lang w:val="en-US"/>
        </w:rPr>
        <w:t xml:space="preserve"> летење сложеним моторним ваздухопловом;</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д) </w:t>
      </w:r>
      <w:proofErr w:type="gramStart"/>
      <w:r w:rsidRPr="007F1844">
        <w:rPr>
          <w:rFonts w:ascii="Arial" w:eastAsia="Times New Roman" w:hAnsi="Arial" w:cs="Arial"/>
          <w:noProof w:val="0"/>
          <w:color w:val="000000"/>
          <w:sz w:val="20"/>
          <w:szCs w:val="20"/>
          <w:lang w:val="en-US"/>
        </w:rPr>
        <w:t>посебне</w:t>
      </w:r>
      <w:proofErr w:type="gramEnd"/>
      <w:r w:rsidRPr="007F1844">
        <w:rPr>
          <w:rFonts w:ascii="Arial" w:eastAsia="Times New Roman" w:hAnsi="Arial" w:cs="Arial"/>
          <w:noProof w:val="0"/>
          <w:color w:val="000000"/>
          <w:sz w:val="20"/>
          <w:szCs w:val="20"/>
          <w:lang w:val="en-US"/>
        </w:rPr>
        <w:t xml:space="preserve"> делатности у ваздушном саобраћају које се обављају без накнаде сложеним моторним ваздухопловом;</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е) </w:t>
      </w:r>
      <w:proofErr w:type="gramStart"/>
      <w:r w:rsidRPr="007F1844">
        <w:rPr>
          <w:rFonts w:ascii="Arial" w:eastAsia="Times New Roman" w:hAnsi="Arial" w:cs="Arial"/>
          <w:noProof w:val="0"/>
          <w:color w:val="000000"/>
          <w:sz w:val="20"/>
          <w:szCs w:val="20"/>
          <w:lang w:val="en-US"/>
        </w:rPr>
        <w:t>активности</w:t>
      </w:r>
      <w:proofErr w:type="gramEnd"/>
      <w:r w:rsidRPr="007F1844">
        <w:rPr>
          <w:rFonts w:ascii="Arial" w:eastAsia="Times New Roman" w:hAnsi="Arial" w:cs="Arial"/>
          <w:noProof w:val="0"/>
          <w:color w:val="000000"/>
          <w:sz w:val="20"/>
          <w:szCs w:val="20"/>
          <w:lang w:val="en-US"/>
        </w:rPr>
        <w:t xml:space="preserve"> иновативне ваздушне мобилности (</w:t>
      </w:r>
      <w:r w:rsidRPr="007F1844">
        <w:rPr>
          <w:rFonts w:ascii="Arial" w:eastAsia="Times New Roman" w:hAnsi="Arial" w:cs="Arial"/>
          <w:i/>
          <w:iCs/>
          <w:noProof w:val="0"/>
          <w:color w:val="000000"/>
          <w:sz w:val="20"/>
          <w:szCs w:val="20"/>
          <w:lang w:val="en-US"/>
        </w:rPr>
        <w:t>IAM</w:t>
      </w:r>
      <w:r w:rsidRPr="007F1844">
        <w:rPr>
          <w:rFonts w:ascii="Arial" w:eastAsia="Times New Roman" w:hAnsi="Arial" w:cs="Arial"/>
          <w:noProof w:val="0"/>
          <w:color w:val="000000"/>
          <w:sz w:val="20"/>
          <w:szCs w:val="20"/>
          <w:lang w:val="en-US"/>
        </w:rPr>
        <w:t>).ˮ.</w:t>
      </w:r>
    </w:p>
    <w:p w:rsidR="007F1844" w:rsidRPr="007F1844" w:rsidRDefault="007F1844" w:rsidP="007F1844">
      <w:pPr>
        <w:spacing w:before="330"/>
        <w:ind w:firstLine="480"/>
        <w:jc w:val="center"/>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Члан 13.</w:t>
      </w:r>
      <w:proofErr w:type="gramEnd"/>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У Прилогу 1, у Анексу III (Захтеви које морају да испуњавају организације које обављају ваздушни саобраћај (Део-</w:t>
      </w:r>
      <w:r w:rsidRPr="007F1844">
        <w:rPr>
          <w:rFonts w:ascii="Arial" w:eastAsia="Times New Roman" w:hAnsi="Arial" w:cs="Arial"/>
          <w:i/>
          <w:iCs/>
          <w:noProof w:val="0"/>
          <w:color w:val="000000"/>
          <w:sz w:val="20"/>
          <w:szCs w:val="20"/>
          <w:lang w:val="en-US"/>
        </w:rPr>
        <w:t>ORO</w:t>
      </w:r>
      <w:r w:rsidRPr="007F1844">
        <w:rPr>
          <w:rFonts w:ascii="Arial" w:eastAsia="Times New Roman" w:hAnsi="Arial" w:cs="Arial"/>
          <w:b/>
          <w:bCs/>
          <w:noProof w:val="0"/>
          <w:color w:val="000000"/>
          <w:sz w:val="20"/>
          <w:szCs w:val="20"/>
          <w:lang w:val="en-US"/>
        </w:rPr>
        <w:t>)</w:t>
      </w:r>
      <w:r w:rsidRPr="007F1844">
        <w:rPr>
          <w:rFonts w:ascii="Arial" w:eastAsia="Times New Roman" w:hAnsi="Arial" w:cs="Arial"/>
          <w:noProof w:val="0"/>
          <w:color w:val="000000"/>
          <w:sz w:val="20"/>
          <w:szCs w:val="20"/>
          <w:lang w:val="en-US"/>
        </w:rPr>
        <w:t>), у Глави </w:t>
      </w:r>
      <w:r w:rsidRPr="007F1844">
        <w:rPr>
          <w:rFonts w:ascii="Arial" w:eastAsia="Times New Roman" w:hAnsi="Arial" w:cs="Arial"/>
          <w:i/>
          <w:iCs/>
          <w:noProof w:val="0"/>
          <w:color w:val="000000"/>
          <w:sz w:val="20"/>
          <w:szCs w:val="20"/>
          <w:lang w:val="en-US"/>
        </w:rPr>
        <w:t>GEN</w:t>
      </w:r>
      <w:r w:rsidRPr="007F1844">
        <w:rPr>
          <w:rFonts w:ascii="Arial" w:eastAsia="Times New Roman" w:hAnsi="Arial" w:cs="Arial"/>
          <w:noProof w:val="0"/>
          <w:color w:val="000000"/>
          <w:sz w:val="20"/>
          <w:szCs w:val="20"/>
          <w:lang w:val="en-US"/>
        </w:rPr>
        <w:t xml:space="preserve"> (Општи захтеви), у Одељку I (Опште одредбе), </w:t>
      </w:r>
      <w:proofErr w:type="gramStart"/>
      <w:r w:rsidRPr="007F1844">
        <w:rPr>
          <w:rFonts w:ascii="Arial" w:eastAsia="Times New Roman" w:hAnsi="Arial" w:cs="Arial"/>
          <w:noProof w:val="0"/>
          <w:color w:val="000000"/>
          <w:sz w:val="20"/>
          <w:szCs w:val="20"/>
          <w:lang w:val="en-US"/>
        </w:rPr>
        <w:t>у</w:t>
      </w:r>
      <w:proofErr w:type="gramEnd"/>
      <w:r w:rsidRPr="007F1844">
        <w:rPr>
          <w:rFonts w:ascii="Arial" w:eastAsia="Times New Roman" w:hAnsi="Arial" w:cs="Arial"/>
          <w:noProof w:val="0"/>
          <w:color w:val="000000"/>
          <w:sz w:val="20"/>
          <w:szCs w:val="20"/>
          <w:lang w:val="en-US"/>
        </w:rPr>
        <w:t xml:space="preserve"> тачки ORO.GEN.140 (Приступ) став б) мења се и гласи: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w:t>
      </w:r>
      <w:proofErr w:type="gramStart"/>
      <w:r w:rsidRPr="007F1844">
        <w:rPr>
          <w:rFonts w:ascii="Arial" w:eastAsia="Times New Roman" w:hAnsi="Arial" w:cs="Arial"/>
          <w:noProof w:val="0"/>
          <w:color w:val="000000"/>
          <w:sz w:val="20"/>
          <w:szCs w:val="20"/>
          <w:lang w:val="en-US"/>
        </w:rPr>
        <w:t>б</w:t>
      </w:r>
      <w:proofErr w:type="gramEnd"/>
      <w:r w:rsidRPr="007F1844">
        <w:rPr>
          <w:rFonts w:ascii="Arial" w:eastAsia="Times New Roman" w:hAnsi="Arial" w:cs="Arial"/>
          <w:noProof w:val="0"/>
          <w:color w:val="000000"/>
          <w:sz w:val="20"/>
          <w:szCs w:val="20"/>
          <w:lang w:val="en-US"/>
        </w:rPr>
        <w:t>) Приступ ваздухоплову из става а):</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lastRenderedPageBreak/>
        <w:t>(i) у случају јавног авио-превоза авионима и хеликоптерима, подразумева могућност уласка у ваздухоплов и задржавања у ваздухоплову у току лета, изузев ако је, у складу са тачком CAT.GEN.MPA.135, у погледу пилотске кабине, из безбедносних разлога другачије одлучио вођа ваздухоплова;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(ii) за активности иновативне ваздушне мобилности (</w:t>
      </w:r>
      <w:r w:rsidRPr="007F1844">
        <w:rPr>
          <w:rFonts w:ascii="Arial" w:eastAsia="Times New Roman" w:hAnsi="Arial" w:cs="Arial"/>
          <w:i/>
          <w:iCs/>
          <w:noProof w:val="0"/>
          <w:color w:val="000000"/>
          <w:sz w:val="20"/>
          <w:szCs w:val="20"/>
          <w:lang w:val="en-US"/>
        </w:rPr>
        <w:t>IAM</w:t>
      </w:r>
      <w:r w:rsidRPr="007F1844">
        <w:rPr>
          <w:rFonts w:ascii="Arial" w:eastAsia="Times New Roman" w:hAnsi="Arial" w:cs="Arial"/>
          <w:noProof w:val="0"/>
          <w:color w:val="000000"/>
          <w:sz w:val="20"/>
          <w:szCs w:val="20"/>
          <w:lang w:val="en-US"/>
        </w:rPr>
        <w:t>) које се обављају коришћењем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подразумева могућност уласка у ваздухоплов и задржавања у ваздухоплову током обављања летачких активности, изузев ако је, у складу са тачком IAM.GEN.MVCA.135, из безбедносних разлога другачије одлучио пилот који управља ваздухопловом.ˮ.</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У Одељку 3 (Додатни организациони захтеви) тачка ORO.GEN.310 (Коришћење ваздухоплова наведеног у </w:t>
      </w:r>
      <w:r w:rsidRPr="007F1844">
        <w:rPr>
          <w:rFonts w:ascii="Arial" w:eastAsia="Times New Roman" w:hAnsi="Arial" w:cs="Arial"/>
          <w:i/>
          <w:iCs/>
          <w:noProof w:val="0"/>
          <w:color w:val="000000"/>
          <w:sz w:val="20"/>
          <w:szCs w:val="20"/>
          <w:lang w:val="en-US"/>
        </w:rPr>
        <w:t>AOC</w:t>
      </w:r>
      <w:r w:rsidRPr="007F1844">
        <w:rPr>
          <w:rFonts w:ascii="Arial" w:eastAsia="Times New Roman" w:hAnsi="Arial" w:cs="Arial"/>
          <w:noProof w:val="0"/>
          <w:color w:val="000000"/>
          <w:sz w:val="20"/>
          <w:szCs w:val="20"/>
          <w:lang w:val="en-US"/>
        </w:rPr>
        <w:t>-у за некомерцијалне летове и летове у циљу обављања посебних делатности у ваздушном саобраћају) мења се и гласи: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w:t>
      </w:r>
      <w:r w:rsidRPr="007F1844">
        <w:rPr>
          <w:rFonts w:ascii="Arial" w:eastAsia="Times New Roman" w:hAnsi="Arial" w:cs="Arial"/>
          <w:b/>
          <w:bCs/>
          <w:noProof w:val="0"/>
          <w:color w:val="000000"/>
          <w:sz w:val="20"/>
          <w:szCs w:val="20"/>
          <w:lang w:val="en-US"/>
        </w:rPr>
        <w:t>ORO.GEN.310 Коришћење авиона или хеликоптера наведеног у </w:t>
      </w:r>
      <w:r w:rsidRPr="007F1844">
        <w:rPr>
          <w:rFonts w:ascii="Arial" w:eastAsia="Times New Roman" w:hAnsi="Arial" w:cs="Arial"/>
          <w:noProof w:val="0"/>
          <w:color w:val="000000"/>
          <w:sz w:val="20"/>
          <w:szCs w:val="20"/>
          <w:lang w:val="en-US"/>
        </w:rPr>
        <w:t>AOC</w:t>
      </w:r>
      <w:r w:rsidRPr="007F1844">
        <w:rPr>
          <w:rFonts w:ascii="Arial" w:eastAsia="Times New Roman" w:hAnsi="Arial" w:cs="Arial"/>
          <w:b/>
          <w:bCs/>
          <w:noProof w:val="0"/>
          <w:color w:val="000000"/>
          <w:sz w:val="20"/>
          <w:szCs w:val="20"/>
          <w:lang w:val="en-US"/>
        </w:rPr>
        <w:t>-у за некомерцијалне летове и летове у циљу обављања посебних делатности у ваздушном саобраћају</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а) Авион или хеликоптер наведен у </w:t>
      </w:r>
      <w:r w:rsidRPr="007F1844">
        <w:rPr>
          <w:rFonts w:ascii="Arial" w:eastAsia="Times New Roman" w:hAnsi="Arial" w:cs="Arial"/>
          <w:i/>
          <w:iCs/>
          <w:noProof w:val="0"/>
          <w:color w:val="000000"/>
          <w:sz w:val="20"/>
          <w:szCs w:val="20"/>
          <w:lang w:val="en-US"/>
        </w:rPr>
        <w:t>AOC</w:t>
      </w:r>
      <w:r w:rsidRPr="007F1844">
        <w:rPr>
          <w:rFonts w:ascii="Arial" w:eastAsia="Times New Roman" w:hAnsi="Arial" w:cs="Arial"/>
          <w:noProof w:val="0"/>
          <w:color w:val="000000"/>
          <w:sz w:val="20"/>
          <w:szCs w:val="20"/>
          <w:lang w:val="en-US"/>
        </w:rPr>
        <w:t>-у може да остане у </w:t>
      </w:r>
      <w:r w:rsidRPr="007F1844">
        <w:rPr>
          <w:rFonts w:ascii="Arial" w:eastAsia="Times New Roman" w:hAnsi="Arial" w:cs="Arial"/>
          <w:i/>
          <w:iCs/>
          <w:noProof w:val="0"/>
          <w:color w:val="000000"/>
          <w:sz w:val="20"/>
          <w:szCs w:val="20"/>
          <w:lang w:val="en-US"/>
        </w:rPr>
        <w:t>AOC</w:t>
      </w:r>
      <w:r w:rsidRPr="007F1844">
        <w:rPr>
          <w:rFonts w:ascii="Arial" w:eastAsia="Times New Roman" w:hAnsi="Arial" w:cs="Arial"/>
          <w:noProof w:val="0"/>
          <w:color w:val="000000"/>
          <w:sz w:val="20"/>
          <w:szCs w:val="20"/>
          <w:lang w:val="en-US"/>
        </w:rPr>
        <w:t>-у оператера ако се користи у некој од следећих ситуација:  </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1) </w:t>
      </w:r>
      <w:proofErr w:type="gramStart"/>
      <w:r w:rsidRPr="007F1844">
        <w:rPr>
          <w:rFonts w:ascii="Arial" w:eastAsia="Times New Roman" w:hAnsi="Arial" w:cs="Arial"/>
          <w:noProof w:val="0"/>
          <w:color w:val="000000"/>
          <w:sz w:val="20"/>
          <w:szCs w:val="20"/>
          <w:lang w:val="en-US"/>
        </w:rPr>
        <w:t>ако</w:t>
      </w:r>
      <w:proofErr w:type="gramEnd"/>
      <w:r w:rsidRPr="007F1844">
        <w:rPr>
          <w:rFonts w:ascii="Arial" w:eastAsia="Times New Roman" w:hAnsi="Arial" w:cs="Arial"/>
          <w:noProof w:val="0"/>
          <w:color w:val="000000"/>
          <w:sz w:val="20"/>
          <w:szCs w:val="20"/>
          <w:lang w:val="en-US"/>
        </w:rPr>
        <w:t xml:space="preserve"> сам ималац </w:t>
      </w:r>
      <w:r w:rsidRPr="007F1844">
        <w:rPr>
          <w:rFonts w:ascii="Arial" w:eastAsia="Times New Roman" w:hAnsi="Arial" w:cs="Arial"/>
          <w:i/>
          <w:iCs/>
          <w:noProof w:val="0"/>
          <w:color w:val="000000"/>
          <w:sz w:val="20"/>
          <w:szCs w:val="20"/>
          <w:lang w:val="en-US"/>
        </w:rPr>
        <w:t>AOC</w:t>
      </w:r>
      <w:r w:rsidRPr="007F1844">
        <w:rPr>
          <w:rFonts w:ascii="Arial" w:eastAsia="Times New Roman" w:hAnsi="Arial" w:cs="Arial"/>
          <w:noProof w:val="0"/>
          <w:color w:val="000000"/>
          <w:sz w:val="20"/>
          <w:szCs w:val="20"/>
          <w:lang w:val="en-US"/>
        </w:rPr>
        <w:t>-а обавља посебне делатности у ваздушном саобраћају у складу са Анексом VIII (Део-</w:t>
      </w:r>
      <w:r w:rsidRPr="007F1844">
        <w:rPr>
          <w:rFonts w:ascii="Arial" w:eastAsia="Times New Roman" w:hAnsi="Arial" w:cs="Arial"/>
          <w:i/>
          <w:iCs/>
          <w:noProof w:val="0"/>
          <w:color w:val="000000"/>
          <w:sz w:val="20"/>
          <w:szCs w:val="20"/>
          <w:lang w:val="en-US"/>
        </w:rPr>
        <w:t>SPO</w:t>
      </w:r>
      <w:r w:rsidRPr="007F1844">
        <w:rPr>
          <w:rFonts w:ascii="Arial" w:eastAsia="Times New Roman" w:hAnsi="Arial" w:cs="Arial"/>
          <w:noProof w:val="0"/>
          <w:color w:val="000000"/>
          <w:sz w:val="20"/>
          <w:szCs w:val="20"/>
          <w:lang w:val="en-US"/>
        </w:rPr>
        <w:t>);  </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2) ако га користе други оператери обављајући некомерцијалне летове моторним ваздухопловом или посебне делатности у ваздушном саобраћају у складу са Анексом VI (Део-</w:t>
      </w:r>
      <w:r w:rsidRPr="007F1844">
        <w:rPr>
          <w:rFonts w:ascii="Arial" w:eastAsia="Times New Roman" w:hAnsi="Arial" w:cs="Arial"/>
          <w:i/>
          <w:iCs/>
          <w:noProof w:val="0"/>
          <w:color w:val="000000"/>
          <w:sz w:val="20"/>
          <w:szCs w:val="20"/>
          <w:lang w:val="en-US"/>
        </w:rPr>
        <w:t>NCC</w:t>
      </w:r>
      <w:r w:rsidRPr="007F1844">
        <w:rPr>
          <w:rFonts w:ascii="Arial" w:eastAsia="Times New Roman" w:hAnsi="Arial" w:cs="Arial"/>
          <w:noProof w:val="0"/>
          <w:color w:val="000000"/>
          <w:sz w:val="20"/>
          <w:szCs w:val="20"/>
          <w:lang w:val="en-US"/>
        </w:rPr>
        <w:t>), Анексом VII (Део-</w:t>
      </w:r>
      <w:r w:rsidRPr="007F1844">
        <w:rPr>
          <w:rFonts w:ascii="Arial" w:eastAsia="Times New Roman" w:hAnsi="Arial" w:cs="Arial"/>
          <w:i/>
          <w:iCs/>
          <w:noProof w:val="0"/>
          <w:color w:val="000000"/>
          <w:sz w:val="20"/>
          <w:szCs w:val="20"/>
          <w:lang w:val="en-US"/>
        </w:rPr>
        <w:t>NCO</w:t>
      </w:r>
      <w:r w:rsidRPr="007F1844">
        <w:rPr>
          <w:rFonts w:ascii="Arial" w:eastAsia="Times New Roman" w:hAnsi="Arial" w:cs="Arial"/>
          <w:noProof w:val="0"/>
          <w:color w:val="000000"/>
          <w:sz w:val="20"/>
          <w:szCs w:val="20"/>
          <w:lang w:val="en-US"/>
        </w:rPr>
        <w:t>) или Анексом VIII (Део-</w:t>
      </w:r>
      <w:r w:rsidRPr="007F1844">
        <w:rPr>
          <w:rFonts w:ascii="Arial" w:eastAsia="Times New Roman" w:hAnsi="Arial" w:cs="Arial"/>
          <w:i/>
          <w:iCs/>
          <w:noProof w:val="0"/>
          <w:color w:val="000000"/>
          <w:sz w:val="20"/>
          <w:szCs w:val="20"/>
          <w:lang w:val="en-US"/>
        </w:rPr>
        <w:t>SPO</w:t>
      </w:r>
      <w:r w:rsidRPr="007F1844">
        <w:rPr>
          <w:rFonts w:ascii="Arial" w:eastAsia="Times New Roman" w:hAnsi="Arial" w:cs="Arial"/>
          <w:noProof w:val="0"/>
          <w:color w:val="000000"/>
          <w:sz w:val="20"/>
          <w:szCs w:val="20"/>
          <w:lang w:val="en-US"/>
        </w:rPr>
        <w:t>), под условом да се ваздухоплов користи у континуитету најдуже 30 дана. </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б) Ако се авион или хеликоптер користи у складу са ставом а) тачка 2), ималац </w:t>
      </w:r>
      <w:r w:rsidRPr="007F1844">
        <w:rPr>
          <w:rFonts w:ascii="Arial" w:eastAsia="Times New Roman" w:hAnsi="Arial" w:cs="Arial"/>
          <w:i/>
          <w:iCs/>
          <w:noProof w:val="0"/>
          <w:color w:val="000000"/>
          <w:sz w:val="20"/>
          <w:szCs w:val="20"/>
          <w:lang w:val="en-US"/>
        </w:rPr>
        <w:t>AOC</w:t>
      </w:r>
      <w:r w:rsidRPr="007F1844">
        <w:rPr>
          <w:rFonts w:ascii="Arial" w:eastAsia="Times New Roman" w:hAnsi="Arial" w:cs="Arial"/>
          <w:noProof w:val="0"/>
          <w:color w:val="000000"/>
          <w:sz w:val="20"/>
          <w:szCs w:val="20"/>
          <w:lang w:val="en-US"/>
        </w:rPr>
        <w:t>-а који ставља авион или хеликоптер на располагање и оператер који користи тај авион или хеликоптер дужни су да утврде процедуру:  </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1) </w:t>
      </w:r>
      <w:proofErr w:type="gramStart"/>
      <w:r w:rsidRPr="007F1844">
        <w:rPr>
          <w:rFonts w:ascii="Arial" w:eastAsia="Times New Roman" w:hAnsi="Arial" w:cs="Arial"/>
          <w:noProof w:val="0"/>
          <w:color w:val="000000"/>
          <w:sz w:val="20"/>
          <w:szCs w:val="20"/>
          <w:lang w:val="en-US"/>
        </w:rPr>
        <w:t>у</w:t>
      </w:r>
      <w:proofErr w:type="gramEnd"/>
      <w:r w:rsidRPr="007F1844">
        <w:rPr>
          <w:rFonts w:ascii="Arial" w:eastAsia="Times New Roman" w:hAnsi="Arial" w:cs="Arial"/>
          <w:noProof w:val="0"/>
          <w:color w:val="000000"/>
          <w:sz w:val="20"/>
          <w:szCs w:val="20"/>
          <w:lang w:val="en-US"/>
        </w:rPr>
        <w:t xml:space="preserve"> којој је јасно одређено који је оператер одговоран за оперативну контролу за сваки лет и описано како се оперативна контрола преноси са једног оператера на другог;  </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2) </w:t>
      </w:r>
      <w:proofErr w:type="gramStart"/>
      <w:r w:rsidRPr="007F1844">
        <w:rPr>
          <w:rFonts w:ascii="Arial" w:eastAsia="Times New Roman" w:hAnsi="Arial" w:cs="Arial"/>
          <w:noProof w:val="0"/>
          <w:color w:val="000000"/>
          <w:sz w:val="20"/>
          <w:szCs w:val="20"/>
          <w:lang w:val="en-US"/>
        </w:rPr>
        <w:t>у</w:t>
      </w:r>
      <w:proofErr w:type="gramEnd"/>
      <w:r w:rsidRPr="007F1844">
        <w:rPr>
          <w:rFonts w:ascii="Arial" w:eastAsia="Times New Roman" w:hAnsi="Arial" w:cs="Arial"/>
          <w:noProof w:val="0"/>
          <w:color w:val="000000"/>
          <w:sz w:val="20"/>
          <w:szCs w:val="20"/>
          <w:lang w:val="en-US"/>
        </w:rPr>
        <w:t xml:space="preserve"> којој су дужни да опишу поступак примопредаје приликом враћања авиона или хеликоптера имаоцу </w:t>
      </w:r>
      <w:r w:rsidRPr="007F1844">
        <w:rPr>
          <w:rFonts w:ascii="Arial" w:eastAsia="Times New Roman" w:hAnsi="Arial" w:cs="Arial"/>
          <w:i/>
          <w:iCs/>
          <w:noProof w:val="0"/>
          <w:color w:val="000000"/>
          <w:sz w:val="20"/>
          <w:szCs w:val="20"/>
          <w:lang w:val="en-US"/>
        </w:rPr>
        <w:t>AOC</w:t>
      </w:r>
      <w:r w:rsidRPr="007F1844">
        <w:rPr>
          <w:rFonts w:ascii="Arial" w:eastAsia="Times New Roman" w:hAnsi="Arial" w:cs="Arial"/>
          <w:noProof w:val="0"/>
          <w:color w:val="000000"/>
          <w:sz w:val="20"/>
          <w:szCs w:val="20"/>
          <w:lang w:val="en-US"/>
        </w:rPr>
        <w:t>-а.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Ова процедура мора да буде унета у оперативне приручнике оба оператера или у уговор између имаоца </w:t>
      </w:r>
      <w:r w:rsidRPr="007F1844">
        <w:rPr>
          <w:rFonts w:ascii="Arial" w:eastAsia="Times New Roman" w:hAnsi="Arial" w:cs="Arial"/>
          <w:i/>
          <w:iCs/>
          <w:noProof w:val="0"/>
          <w:color w:val="000000"/>
          <w:sz w:val="20"/>
          <w:szCs w:val="20"/>
          <w:lang w:val="en-US"/>
        </w:rPr>
        <w:t>AOC</w:t>
      </w:r>
      <w:r w:rsidRPr="007F1844">
        <w:rPr>
          <w:rFonts w:ascii="Arial" w:eastAsia="Times New Roman" w:hAnsi="Arial" w:cs="Arial"/>
          <w:noProof w:val="0"/>
          <w:color w:val="000000"/>
          <w:sz w:val="20"/>
          <w:szCs w:val="20"/>
          <w:lang w:val="en-US"/>
        </w:rPr>
        <w:t>-а и оператера који користи авион или хеликоптер у складу са ставом а) тачка 2).</w:t>
      </w:r>
      <w:proofErr w:type="gramEnd"/>
      <w:r w:rsidRPr="007F1844">
        <w:rPr>
          <w:rFonts w:ascii="Arial" w:eastAsia="Times New Roman" w:hAnsi="Arial" w:cs="Arial"/>
          <w:noProof w:val="0"/>
          <w:color w:val="000000"/>
          <w:sz w:val="20"/>
          <w:szCs w:val="20"/>
          <w:lang w:val="en-US"/>
        </w:rPr>
        <w:t xml:space="preserve"> </w:t>
      </w:r>
      <w:proofErr w:type="gramStart"/>
      <w:r w:rsidRPr="007F1844">
        <w:rPr>
          <w:rFonts w:ascii="Arial" w:eastAsia="Times New Roman" w:hAnsi="Arial" w:cs="Arial"/>
          <w:noProof w:val="0"/>
          <w:color w:val="000000"/>
          <w:sz w:val="20"/>
          <w:szCs w:val="20"/>
          <w:lang w:val="en-US"/>
        </w:rPr>
        <w:t>Ималац </w:t>
      </w:r>
      <w:r w:rsidRPr="007F1844">
        <w:rPr>
          <w:rFonts w:ascii="Arial" w:eastAsia="Times New Roman" w:hAnsi="Arial" w:cs="Arial"/>
          <w:i/>
          <w:iCs/>
          <w:noProof w:val="0"/>
          <w:color w:val="000000"/>
          <w:sz w:val="20"/>
          <w:szCs w:val="20"/>
          <w:lang w:val="en-US"/>
        </w:rPr>
        <w:t>AOC</w:t>
      </w:r>
      <w:r w:rsidRPr="007F1844">
        <w:rPr>
          <w:rFonts w:ascii="Arial" w:eastAsia="Times New Roman" w:hAnsi="Arial" w:cs="Arial"/>
          <w:noProof w:val="0"/>
          <w:color w:val="000000"/>
          <w:sz w:val="20"/>
          <w:szCs w:val="20"/>
          <w:lang w:val="en-US"/>
        </w:rPr>
        <w:t>-а израђује модел таквог уговора.</w:t>
      </w:r>
      <w:proofErr w:type="gramEnd"/>
      <w:r w:rsidRPr="007F1844">
        <w:rPr>
          <w:rFonts w:ascii="Arial" w:eastAsia="Times New Roman" w:hAnsi="Arial" w:cs="Arial"/>
          <w:noProof w:val="0"/>
          <w:color w:val="000000"/>
          <w:sz w:val="20"/>
          <w:szCs w:val="20"/>
          <w:lang w:val="en-US"/>
        </w:rPr>
        <w:t xml:space="preserve"> </w:t>
      </w:r>
      <w:proofErr w:type="gramStart"/>
      <w:r w:rsidRPr="007F1844">
        <w:rPr>
          <w:rFonts w:ascii="Arial" w:eastAsia="Times New Roman" w:hAnsi="Arial" w:cs="Arial"/>
          <w:noProof w:val="0"/>
          <w:color w:val="000000"/>
          <w:sz w:val="20"/>
          <w:szCs w:val="20"/>
          <w:lang w:val="en-US"/>
        </w:rPr>
        <w:t>На те уговоре се примењује тачка ORO.GEN.220.</w:t>
      </w:r>
      <w:proofErr w:type="gramEnd"/>
      <w:r w:rsidRPr="007F1844">
        <w:rPr>
          <w:rFonts w:ascii="Arial" w:eastAsia="Times New Roman" w:hAnsi="Arial" w:cs="Arial"/>
          <w:noProof w:val="0"/>
          <w:color w:val="000000"/>
          <w:sz w:val="20"/>
          <w:szCs w:val="20"/>
          <w:lang w:val="en-US"/>
        </w:rPr>
        <w:t> </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Ималац </w:t>
      </w:r>
      <w:r w:rsidRPr="007F1844">
        <w:rPr>
          <w:rFonts w:ascii="Arial" w:eastAsia="Times New Roman" w:hAnsi="Arial" w:cs="Arial"/>
          <w:i/>
          <w:iCs/>
          <w:noProof w:val="0"/>
          <w:color w:val="000000"/>
          <w:sz w:val="20"/>
          <w:szCs w:val="20"/>
          <w:lang w:val="en-US"/>
        </w:rPr>
        <w:t>AOC</w:t>
      </w:r>
      <w:r w:rsidRPr="007F1844">
        <w:rPr>
          <w:rFonts w:ascii="Arial" w:eastAsia="Times New Roman" w:hAnsi="Arial" w:cs="Arial"/>
          <w:noProof w:val="0"/>
          <w:color w:val="000000"/>
          <w:sz w:val="20"/>
          <w:szCs w:val="20"/>
          <w:lang w:val="en-US"/>
        </w:rPr>
        <w:t>-а и оператер који користи авион или хеликоптер у складу са ставом а) тачка 2) су дужни да упознају релевантно особље са процедуром.</w:t>
      </w:r>
      <w:proofErr w:type="gramEnd"/>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ц) Ималац </w:t>
      </w:r>
      <w:r w:rsidRPr="007F1844">
        <w:rPr>
          <w:rFonts w:ascii="Arial" w:eastAsia="Times New Roman" w:hAnsi="Arial" w:cs="Arial"/>
          <w:i/>
          <w:iCs/>
          <w:noProof w:val="0"/>
          <w:color w:val="000000"/>
          <w:sz w:val="20"/>
          <w:szCs w:val="20"/>
          <w:lang w:val="en-US"/>
        </w:rPr>
        <w:t>AOC</w:t>
      </w:r>
      <w:r w:rsidRPr="007F1844">
        <w:rPr>
          <w:rFonts w:ascii="Arial" w:eastAsia="Times New Roman" w:hAnsi="Arial" w:cs="Arial"/>
          <w:noProof w:val="0"/>
          <w:color w:val="000000"/>
          <w:sz w:val="20"/>
          <w:szCs w:val="20"/>
          <w:lang w:val="en-US"/>
        </w:rPr>
        <w:t>-а је дужан да процедуру из става б) поднесе надлежној власти како би прибавио претходно одобрење.</w:t>
      </w:r>
      <w:proofErr w:type="gramEnd"/>
      <w:r w:rsidRPr="007F1844">
        <w:rPr>
          <w:rFonts w:ascii="Arial" w:eastAsia="Times New Roman" w:hAnsi="Arial" w:cs="Arial"/>
          <w:noProof w:val="0"/>
          <w:color w:val="000000"/>
          <w:sz w:val="20"/>
          <w:szCs w:val="20"/>
          <w:lang w:val="en-US"/>
        </w:rPr>
        <w:t> </w:t>
      </w:r>
      <w:proofErr w:type="gramStart"/>
      <w:r w:rsidRPr="007F1844">
        <w:rPr>
          <w:rFonts w:ascii="Arial" w:eastAsia="Times New Roman" w:hAnsi="Arial" w:cs="Arial"/>
          <w:noProof w:val="0"/>
          <w:color w:val="000000"/>
          <w:sz w:val="20"/>
          <w:szCs w:val="20"/>
          <w:lang w:val="en-US"/>
        </w:rPr>
        <w:t>Ималац </w:t>
      </w:r>
      <w:r w:rsidRPr="007F1844">
        <w:rPr>
          <w:rFonts w:ascii="Arial" w:eastAsia="Times New Roman" w:hAnsi="Arial" w:cs="Arial"/>
          <w:i/>
          <w:iCs/>
          <w:noProof w:val="0"/>
          <w:color w:val="000000"/>
          <w:sz w:val="20"/>
          <w:szCs w:val="20"/>
          <w:lang w:val="en-US"/>
        </w:rPr>
        <w:t>AOC</w:t>
      </w:r>
      <w:r w:rsidRPr="007F1844">
        <w:rPr>
          <w:rFonts w:ascii="Arial" w:eastAsia="Times New Roman" w:hAnsi="Arial" w:cs="Arial"/>
          <w:noProof w:val="0"/>
          <w:color w:val="000000"/>
          <w:sz w:val="20"/>
          <w:szCs w:val="20"/>
          <w:lang w:val="en-US"/>
        </w:rPr>
        <w:t>-а је дужан да са надлежном влашћу договори начин и учесталост доставе информација о преношењу оперативне контроле у складу са тачком ORO.GEN.130 став ц).</w:t>
      </w:r>
      <w:proofErr w:type="gramEnd"/>
      <w:r w:rsidRPr="007F1844">
        <w:rPr>
          <w:rFonts w:ascii="Arial" w:eastAsia="Times New Roman" w:hAnsi="Arial" w:cs="Arial"/>
          <w:noProof w:val="0"/>
          <w:color w:val="000000"/>
          <w:sz w:val="20"/>
          <w:szCs w:val="20"/>
          <w:lang w:val="en-US"/>
        </w:rPr>
        <w:t> </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д) Континуираном пловидбеношћу авиона или хеликоптера, који се користи у складу са ставом а), руководи организација одговорна за обезбеђивање континуиране пловидбености ваздухоплова наведена у </w:t>
      </w:r>
      <w:r w:rsidRPr="007F1844">
        <w:rPr>
          <w:rFonts w:ascii="Arial" w:eastAsia="Times New Roman" w:hAnsi="Arial" w:cs="Arial"/>
          <w:i/>
          <w:iCs/>
          <w:noProof w:val="0"/>
          <w:color w:val="000000"/>
          <w:sz w:val="20"/>
          <w:szCs w:val="20"/>
          <w:lang w:val="en-US"/>
        </w:rPr>
        <w:t>AOC</w:t>
      </w:r>
      <w:r w:rsidRPr="007F1844">
        <w:rPr>
          <w:rFonts w:ascii="Arial" w:eastAsia="Times New Roman" w:hAnsi="Arial" w:cs="Arial"/>
          <w:noProof w:val="0"/>
          <w:color w:val="000000"/>
          <w:sz w:val="20"/>
          <w:szCs w:val="20"/>
          <w:lang w:val="en-US"/>
        </w:rPr>
        <w:t>-у, у складу с Уредбом (ЕУ) бр.</w:t>
      </w:r>
      <w:proofErr w:type="gramEnd"/>
      <w:r w:rsidRPr="007F1844">
        <w:rPr>
          <w:rFonts w:ascii="Arial" w:eastAsia="Times New Roman" w:hAnsi="Arial" w:cs="Arial"/>
          <w:noProof w:val="0"/>
          <w:color w:val="000000"/>
          <w:sz w:val="20"/>
          <w:szCs w:val="20"/>
          <w:lang w:val="en-US"/>
        </w:rPr>
        <w:t xml:space="preserve"> 1321/2014;</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е) Ималац </w:t>
      </w:r>
      <w:r w:rsidRPr="007F1844">
        <w:rPr>
          <w:rFonts w:ascii="Arial" w:eastAsia="Times New Roman" w:hAnsi="Arial" w:cs="Arial"/>
          <w:i/>
          <w:iCs/>
          <w:noProof w:val="0"/>
          <w:color w:val="000000"/>
          <w:sz w:val="20"/>
          <w:szCs w:val="20"/>
          <w:lang w:val="en-US"/>
        </w:rPr>
        <w:t>AOC</w:t>
      </w:r>
      <w:r w:rsidRPr="007F1844">
        <w:rPr>
          <w:rFonts w:ascii="Arial" w:eastAsia="Times New Roman" w:hAnsi="Arial" w:cs="Arial"/>
          <w:noProof w:val="0"/>
          <w:color w:val="000000"/>
          <w:sz w:val="20"/>
          <w:szCs w:val="20"/>
          <w:lang w:val="en-US"/>
        </w:rPr>
        <w:t>-а који ставља авион или хеликоптер на располагање у складу са ставом а) је дужан да:  </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1) </w:t>
      </w:r>
      <w:proofErr w:type="gramStart"/>
      <w:r w:rsidRPr="007F1844">
        <w:rPr>
          <w:rFonts w:ascii="Arial" w:eastAsia="Times New Roman" w:hAnsi="Arial" w:cs="Arial"/>
          <w:noProof w:val="0"/>
          <w:color w:val="000000"/>
          <w:sz w:val="20"/>
          <w:szCs w:val="20"/>
          <w:lang w:val="en-US"/>
        </w:rPr>
        <w:t>у</w:t>
      </w:r>
      <w:proofErr w:type="gramEnd"/>
      <w:r w:rsidRPr="007F1844">
        <w:rPr>
          <w:rFonts w:ascii="Arial" w:eastAsia="Times New Roman" w:hAnsi="Arial" w:cs="Arial"/>
          <w:noProof w:val="0"/>
          <w:color w:val="000000"/>
          <w:sz w:val="20"/>
          <w:szCs w:val="20"/>
          <w:lang w:val="en-US"/>
        </w:rPr>
        <w:t xml:space="preserve"> оперативном приручнику наведе ознаку регистрације авиона или хеликоптера кога је ставио на располагање, као и врсту делатности која се обавља тим авионом или хеликоптером;  </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2) </w:t>
      </w:r>
      <w:proofErr w:type="gramStart"/>
      <w:r w:rsidRPr="007F1844">
        <w:rPr>
          <w:rFonts w:ascii="Arial" w:eastAsia="Times New Roman" w:hAnsi="Arial" w:cs="Arial"/>
          <w:noProof w:val="0"/>
          <w:color w:val="000000"/>
          <w:sz w:val="20"/>
          <w:szCs w:val="20"/>
          <w:lang w:val="en-US"/>
        </w:rPr>
        <w:t>све</w:t>
      </w:r>
      <w:proofErr w:type="gramEnd"/>
      <w:r w:rsidRPr="007F1844">
        <w:rPr>
          <w:rFonts w:ascii="Arial" w:eastAsia="Times New Roman" w:hAnsi="Arial" w:cs="Arial"/>
          <w:noProof w:val="0"/>
          <w:color w:val="000000"/>
          <w:sz w:val="20"/>
          <w:szCs w:val="20"/>
          <w:lang w:val="en-US"/>
        </w:rPr>
        <w:t xml:space="preserve"> време буде информисан и да води евиденцију о сваком оператеру који има одговорност за оперативну контролу над авионом или хеликоптером у било ком тренутку до враћања авиона или хеликоптера имаоцу </w:t>
      </w:r>
      <w:r w:rsidRPr="007F1844">
        <w:rPr>
          <w:rFonts w:ascii="Arial" w:eastAsia="Times New Roman" w:hAnsi="Arial" w:cs="Arial"/>
          <w:i/>
          <w:iCs/>
          <w:noProof w:val="0"/>
          <w:color w:val="000000"/>
          <w:sz w:val="20"/>
          <w:szCs w:val="20"/>
          <w:lang w:val="en-US"/>
        </w:rPr>
        <w:t>AOC</w:t>
      </w:r>
      <w:r w:rsidRPr="007F1844">
        <w:rPr>
          <w:rFonts w:ascii="Arial" w:eastAsia="Times New Roman" w:hAnsi="Arial" w:cs="Arial"/>
          <w:noProof w:val="0"/>
          <w:color w:val="000000"/>
          <w:sz w:val="20"/>
          <w:szCs w:val="20"/>
          <w:lang w:val="en-US"/>
        </w:rPr>
        <w:t>-а;  </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3) </w:t>
      </w:r>
      <w:proofErr w:type="gramStart"/>
      <w:r w:rsidRPr="007F1844">
        <w:rPr>
          <w:rFonts w:ascii="Arial" w:eastAsia="Times New Roman" w:hAnsi="Arial" w:cs="Arial"/>
          <w:noProof w:val="0"/>
          <w:color w:val="000000"/>
          <w:sz w:val="20"/>
          <w:szCs w:val="20"/>
          <w:lang w:val="en-US"/>
        </w:rPr>
        <w:t>обезбеди</w:t>
      </w:r>
      <w:proofErr w:type="gramEnd"/>
      <w:r w:rsidRPr="007F1844">
        <w:rPr>
          <w:rFonts w:ascii="Arial" w:eastAsia="Times New Roman" w:hAnsi="Arial" w:cs="Arial"/>
          <w:noProof w:val="0"/>
          <w:color w:val="000000"/>
          <w:sz w:val="20"/>
          <w:szCs w:val="20"/>
          <w:lang w:val="en-US"/>
        </w:rPr>
        <w:t xml:space="preserve"> да његово уочавање опасности, процена ризика и мере за ублажавање ризика обухвате све делатности за које се авион или хеликоптер користи.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ф) За летове који се обављају на основу Анекса VI (Део-</w:t>
      </w:r>
      <w:r w:rsidRPr="007F1844">
        <w:rPr>
          <w:rFonts w:ascii="Arial" w:eastAsia="Times New Roman" w:hAnsi="Arial" w:cs="Arial"/>
          <w:i/>
          <w:iCs/>
          <w:noProof w:val="0"/>
          <w:color w:val="000000"/>
          <w:sz w:val="20"/>
          <w:szCs w:val="20"/>
          <w:lang w:val="en-US"/>
        </w:rPr>
        <w:t>NCC</w:t>
      </w:r>
      <w:r w:rsidRPr="007F1844">
        <w:rPr>
          <w:rFonts w:ascii="Arial" w:eastAsia="Times New Roman" w:hAnsi="Arial" w:cs="Arial"/>
          <w:noProof w:val="0"/>
          <w:color w:val="000000"/>
          <w:sz w:val="20"/>
          <w:szCs w:val="20"/>
          <w:lang w:val="en-US"/>
        </w:rPr>
        <w:t>) и Анекса VIII (Део-</w:t>
      </w:r>
      <w:r w:rsidRPr="007F1844">
        <w:rPr>
          <w:rFonts w:ascii="Arial" w:eastAsia="Times New Roman" w:hAnsi="Arial" w:cs="Arial"/>
          <w:i/>
          <w:iCs/>
          <w:noProof w:val="0"/>
          <w:color w:val="000000"/>
          <w:sz w:val="20"/>
          <w:szCs w:val="20"/>
          <w:lang w:val="en-US"/>
        </w:rPr>
        <w:t>SPO</w:t>
      </w:r>
      <w:r w:rsidRPr="007F1844">
        <w:rPr>
          <w:rFonts w:ascii="Arial" w:eastAsia="Times New Roman" w:hAnsi="Arial" w:cs="Arial"/>
          <w:noProof w:val="0"/>
          <w:color w:val="000000"/>
          <w:sz w:val="20"/>
          <w:szCs w:val="20"/>
          <w:lang w:val="en-US"/>
        </w:rPr>
        <w:t>) оператер који користи авион или хеликоптер у складу са ставом а) је дужан да обезбеди испуњеност свих следећих услова:  </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1) </w:t>
      </w:r>
      <w:proofErr w:type="gramStart"/>
      <w:r w:rsidRPr="007F1844">
        <w:rPr>
          <w:rFonts w:ascii="Arial" w:eastAsia="Times New Roman" w:hAnsi="Arial" w:cs="Arial"/>
          <w:noProof w:val="0"/>
          <w:color w:val="000000"/>
          <w:sz w:val="20"/>
          <w:szCs w:val="20"/>
          <w:lang w:val="en-US"/>
        </w:rPr>
        <w:t>да</w:t>
      </w:r>
      <w:proofErr w:type="gramEnd"/>
      <w:r w:rsidRPr="007F1844">
        <w:rPr>
          <w:rFonts w:ascii="Arial" w:eastAsia="Times New Roman" w:hAnsi="Arial" w:cs="Arial"/>
          <w:noProof w:val="0"/>
          <w:color w:val="000000"/>
          <w:sz w:val="20"/>
          <w:szCs w:val="20"/>
          <w:lang w:val="en-US"/>
        </w:rPr>
        <w:t xml:space="preserve"> се сваки лет који се обавља под његовом оперативном контролом евидентира у систему техничке књиге ваздухоплова;  </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2) </w:t>
      </w:r>
      <w:proofErr w:type="gramStart"/>
      <w:r w:rsidRPr="007F1844">
        <w:rPr>
          <w:rFonts w:ascii="Arial" w:eastAsia="Times New Roman" w:hAnsi="Arial" w:cs="Arial"/>
          <w:noProof w:val="0"/>
          <w:color w:val="000000"/>
          <w:sz w:val="20"/>
          <w:szCs w:val="20"/>
          <w:lang w:val="en-US"/>
        </w:rPr>
        <w:t>да</w:t>
      </w:r>
      <w:proofErr w:type="gramEnd"/>
      <w:r w:rsidRPr="007F1844">
        <w:rPr>
          <w:rFonts w:ascii="Arial" w:eastAsia="Times New Roman" w:hAnsi="Arial" w:cs="Arial"/>
          <w:noProof w:val="0"/>
          <w:color w:val="000000"/>
          <w:sz w:val="20"/>
          <w:szCs w:val="20"/>
          <w:lang w:val="en-US"/>
        </w:rPr>
        <w:t xml:space="preserve"> се не врше измене система или конфигурације авиона или хеликоптера;  </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3) </w:t>
      </w:r>
      <w:proofErr w:type="gramStart"/>
      <w:r w:rsidRPr="007F1844">
        <w:rPr>
          <w:rFonts w:ascii="Arial" w:eastAsia="Times New Roman" w:hAnsi="Arial" w:cs="Arial"/>
          <w:noProof w:val="0"/>
          <w:color w:val="000000"/>
          <w:sz w:val="20"/>
          <w:szCs w:val="20"/>
          <w:lang w:val="en-US"/>
        </w:rPr>
        <w:t>да</w:t>
      </w:r>
      <w:proofErr w:type="gramEnd"/>
      <w:r w:rsidRPr="007F1844">
        <w:rPr>
          <w:rFonts w:ascii="Arial" w:eastAsia="Times New Roman" w:hAnsi="Arial" w:cs="Arial"/>
          <w:noProof w:val="0"/>
          <w:color w:val="000000"/>
          <w:sz w:val="20"/>
          <w:szCs w:val="20"/>
          <w:lang w:val="en-US"/>
        </w:rPr>
        <w:t xml:space="preserve"> се свака грешка или технички квар, који настану док је авион или хеликоптер под његовом оперативном контролом, пријави организацији из става д);  </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4) </w:t>
      </w:r>
      <w:proofErr w:type="gramStart"/>
      <w:r w:rsidRPr="007F1844">
        <w:rPr>
          <w:rFonts w:ascii="Arial" w:eastAsia="Times New Roman" w:hAnsi="Arial" w:cs="Arial"/>
          <w:noProof w:val="0"/>
          <w:color w:val="000000"/>
          <w:sz w:val="20"/>
          <w:szCs w:val="20"/>
          <w:lang w:val="en-US"/>
        </w:rPr>
        <w:t>да</w:t>
      </w:r>
      <w:proofErr w:type="gramEnd"/>
      <w:r w:rsidRPr="007F1844">
        <w:rPr>
          <w:rFonts w:ascii="Arial" w:eastAsia="Times New Roman" w:hAnsi="Arial" w:cs="Arial"/>
          <w:noProof w:val="0"/>
          <w:color w:val="000000"/>
          <w:sz w:val="20"/>
          <w:szCs w:val="20"/>
          <w:lang w:val="en-US"/>
        </w:rPr>
        <w:t xml:space="preserve"> ималац </w:t>
      </w:r>
      <w:r w:rsidRPr="007F1844">
        <w:rPr>
          <w:rFonts w:ascii="Arial" w:eastAsia="Times New Roman" w:hAnsi="Arial" w:cs="Arial"/>
          <w:i/>
          <w:iCs/>
          <w:noProof w:val="0"/>
          <w:color w:val="000000"/>
          <w:sz w:val="20"/>
          <w:szCs w:val="20"/>
          <w:lang w:val="en-US"/>
        </w:rPr>
        <w:t>AOC</w:t>
      </w:r>
      <w:r w:rsidRPr="007F1844">
        <w:rPr>
          <w:rFonts w:ascii="Arial" w:eastAsia="Times New Roman" w:hAnsi="Arial" w:cs="Arial"/>
          <w:noProof w:val="0"/>
          <w:color w:val="000000"/>
          <w:sz w:val="20"/>
          <w:szCs w:val="20"/>
          <w:lang w:val="en-US"/>
        </w:rPr>
        <w:t xml:space="preserve">-а прими копију сваког извештаја о догађају у вези с летовима који се обављају тим авионом или хеликоптером, који је припремљен у складу с Уредбом (ЕУ) бр. </w:t>
      </w:r>
      <w:proofErr w:type="gramStart"/>
      <w:r w:rsidRPr="007F1844">
        <w:rPr>
          <w:rFonts w:ascii="Arial" w:eastAsia="Times New Roman" w:hAnsi="Arial" w:cs="Arial"/>
          <w:noProof w:val="0"/>
          <w:color w:val="000000"/>
          <w:sz w:val="20"/>
          <w:szCs w:val="20"/>
          <w:lang w:val="en-US"/>
        </w:rPr>
        <w:t>376/2014 и Спроведбеном уредбом (ЕУ) 2015/1018.ˮ.</w:t>
      </w:r>
      <w:proofErr w:type="gramEnd"/>
    </w:p>
    <w:p w:rsidR="007F1844" w:rsidRPr="007F1844" w:rsidRDefault="007F1844" w:rsidP="007F1844">
      <w:pPr>
        <w:spacing w:before="330"/>
        <w:ind w:firstLine="480"/>
        <w:jc w:val="center"/>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Члан 14.</w:t>
      </w:r>
      <w:proofErr w:type="gramEnd"/>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lastRenderedPageBreak/>
        <w:t>У Прилогу 1, у Анексу III (Захтеви које морају да испуњавају организације које обављају ваздушни саобраћај (Део-</w:t>
      </w:r>
      <w:r w:rsidRPr="007F1844">
        <w:rPr>
          <w:rFonts w:ascii="Arial" w:eastAsia="Times New Roman" w:hAnsi="Arial" w:cs="Arial"/>
          <w:i/>
          <w:iCs/>
          <w:noProof w:val="0"/>
          <w:color w:val="000000"/>
          <w:sz w:val="20"/>
          <w:szCs w:val="20"/>
          <w:lang w:val="en-US"/>
        </w:rPr>
        <w:t>ORO</w:t>
      </w:r>
      <w:r w:rsidRPr="007F1844">
        <w:rPr>
          <w:rFonts w:ascii="Arial" w:eastAsia="Times New Roman" w:hAnsi="Arial" w:cs="Arial"/>
          <w:noProof w:val="0"/>
          <w:color w:val="000000"/>
          <w:sz w:val="20"/>
          <w:szCs w:val="20"/>
          <w:lang w:val="en-US"/>
        </w:rPr>
        <w:t>)), у Глави </w:t>
      </w:r>
      <w:r w:rsidRPr="007F1844">
        <w:rPr>
          <w:rFonts w:ascii="Arial" w:eastAsia="Times New Roman" w:hAnsi="Arial" w:cs="Arial"/>
          <w:i/>
          <w:iCs/>
          <w:noProof w:val="0"/>
          <w:color w:val="000000"/>
          <w:sz w:val="20"/>
          <w:szCs w:val="20"/>
          <w:lang w:val="en-US"/>
        </w:rPr>
        <w:t>AOC </w:t>
      </w:r>
      <w:r w:rsidRPr="007F1844">
        <w:rPr>
          <w:rFonts w:ascii="Arial" w:eastAsia="Times New Roman" w:hAnsi="Arial" w:cs="Arial"/>
          <w:noProof w:val="0"/>
          <w:color w:val="000000"/>
          <w:sz w:val="20"/>
          <w:szCs w:val="20"/>
          <w:lang w:val="en-US"/>
        </w:rPr>
        <w:t>(Сертификација ваздухопловног оператера), тачка ORO.AOC.100 (Подношење захтева за стицање сертификата ваздухопловног оператера) мења се и гласи: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w:t>
      </w:r>
      <w:r w:rsidRPr="007F1844">
        <w:rPr>
          <w:rFonts w:ascii="Arial" w:eastAsia="Times New Roman" w:hAnsi="Arial" w:cs="Arial"/>
          <w:b/>
          <w:bCs/>
          <w:noProof w:val="0"/>
          <w:color w:val="000000"/>
          <w:sz w:val="20"/>
          <w:szCs w:val="20"/>
          <w:lang w:val="en-US"/>
        </w:rPr>
        <w:t>ORO.AOC.100 Подношење захтева за стицање сертификата ваздухопловног оператера (</w:t>
      </w:r>
      <w:r w:rsidRPr="007F1844">
        <w:rPr>
          <w:rFonts w:ascii="Arial" w:eastAsia="Times New Roman" w:hAnsi="Arial" w:cs="Arial"/>
          <w:noProof w:val="0"/>
          <w:color w:val="000000"/>
          <w:sz w:val="20"/>
          <w:szCs w:val="20"/>
          <w:lang w:val="en-US"/>
        </w:rPr>
        <w:t>AOC</w:t>
      </w:r>
      <w:r w:rsidRPr="007F1844">
        <w:rPr>
          <w:rFonts w:ascii="Arial" w:eastAsia="Times New Roman" w:hAnsi="Arial" w:cs="Arial"/>
          <w:b/>
          <w:bCs/>
          <w:noProof w:val="0"/>
          <w:color w:val="000000"/>
          <w:sz w:val="20"/>
          <w:szCs w:val="20"/>
          <w:lang w:val="en-US"/>
        </w:rPr>
        <w:t>)</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а) Не доводећи у питање Уредбу Европског парламента и Савета (ЕЗ) бр. </w:t>
      </w:r>
      <w:proofErr w:type="gramStart"/>
      <w:r w:rsidRPr="007F1844">
        <w:rPr>
          <w:rFonts w:ascii="Arial" w:eastAsia="Times New Roman" w:hAnsi="Arial" w:cs="Arial"/>
          <w:noProof w:val="0"/>
          <w:color w:val="000000"/>
          <w:sz w:val="20"/>
          <w:szCs w:val="20"/>
          <w:lang w:val="en-US"/>
        </w:rPr>
        <w:t>1008/2008, пре почетка обављања јавног авио-превоза авионом или хеликоптером, односно пре почетка обављања активности иновативне ваздушне мобилности (</w:t>
      </w:r>
      <w:r w:rsidRPr="007F1844">
        <w:rPr>
          <w:rFonts w:ascii="Arial" w:eastAsia="Times New Roman" w:hAnsi="Arial" w:cs="Arial"/>
          <w:i/>
          <w:iCs/>
          <w:noProof w:val="0"/>
          <w:color w:val="000000"/>
          <w:sz w:val="20"/>
          <w:szCs w:val="20"/>
          <w:lang w:val="en-US"/>
        </w:rPr>
        <w:t>IAM</w:t>
      </w:r>
      <w:r w:rsidRPr="007F1844">
        <w:rPr>
          <w:rFonts w:ascii="Arial" w:eastAsia="Times New Roman" w:hAnsi="Arial" w:cs="Arial"/>
          <w:noProof w:val="0"/>
          <w:color w:val="000000"/>
          <w:sz w:val="20"/>
          <w:szCs w:val="20"/>
          <w:lang w:val="en-US"/>
        </w:rPr>
        <w:t>) коришћењем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оператер је дужан да поднесе захтев и да стекне сертификат ваздухопловног оператера (</w:t>
      </w:r>
      <w:r w:rsidRPr="007F1844">
        <w:rPr>
          <w:rFonts w:ascii="Arial" w:eastAsia="Times New Roman" w:hAnsi="Arial" w:cs="Arial"/>
          <w:i/>
          <w:iCs/>
          <w:noProof w:val="0"/>
          <w:color w:val="000000"/>
          <w:sz w:val="20"/>
          <w:szCs w:val="20"/>
          <w:lang w:val="en-US"/>
        </w:rPr>
        <w:t>АОС</w:t>
      </w:r>
      <w:r w:rsidRPr="007F1844">
        <w:rPr>
          <w:rFonts w:ascii="Arial" w:eastAsia="Times New Roman" w:hAnsi="Arial" w:cs="Arial"/>
          <w:noProof w:val="0"/>
          <w:color w:val="000000"/>
          <w:sz w:val="20"/>
          <w:szCs w:val="20"/>
          <w:lang w:val="en-US"/>
        </w:rPr>
        <w:t>)</w:t>
      </w:r>
      <w:r w:rsidRPr="007F1844">
        <w:rPr>
          <w:rFonts w:ascii="Arial" w:eastAsia="Times New Roman" w:hAnsi="Arial" w:cs="Arial"/>
          <w:i/>
          <w:iCs/>
          <w:noProof w:val="0"/>
          <w:color w:val="000000"/>
          <w:sz w:val="20"/>
          <w:szCs w:val="20"/>
          <w:lang w:val="en-US"/>
        </w:rPr>
        <w:t>, </w:t>
      </w:r>
      <w:r w:rsidRPr="007F1844">
        <w:rPr>
          <w:rFonts w:ascii="Arial" w:eastAsia="Times New Roman" w:hAnsi="Arial" w:cs="Arial"/>
          <w:noProof w:val="0"/>
          <w:color w:val="000000"/>
          <w:sz w:val="20"/>
          <w:szCs w:val="20"/>
          <w:lang w:val="en-US"/>
        </w:rPr>
        <w:t>који издаје надлежна власт.</w:t>
      </w:r>
      <w:proofErr w:type="gramEnd"/>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б) Оператер је дужан да надлежној власти достави следеће информације:</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1) </w:t>
      </w:r>
      <w:proofErr w:type="gramStart"/>
      <w:r w:rsidRPr="007F1844">
        <w:rPr>
          <w:rFonts w:ascii="Arial" w:eastAsia="Times New Roman" w:hAnsi="Arial" w:cs="Arial"/>
          <w:noProof w:val="0"/>
          <w:color w:val="000000"/>
          <w:sz w:val="20"/>
          <w:szCs w:val="20"/>
          <w:lang w:val="en-US"/>
        </w:rPr>
        <w:t>званични</w:t>
      </w:r>
      <w:proofErr w:type="gramEnd"/>
      <w:r w:rsidRPr="007F1844">
        <w:rPr>
          <w:rFonts w:ascii="Arial" w:eastAsia="Times New Roman" w:hAnsi="Arial" w:cs="Arial"/>
          <w:noProof w:val="0"/>
          <w:color w:val="000000"/>
          <w:sz w:val="20"/>
          <w:szCs w:val="20"/>
          <w:lang w:val="en-US"/>
        </w:rPr>
        <w:t xml:space="preserve"> и пословни назив подносиоца захтева, адресу и адресу за достављање поште;</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2) </w:t>
      </w:r>
      <w:proofErr w:type="gramStart"/>
      <w:r w:rsidRPr="007F1844">
        <w:rPr>
          <w:rFonts w:ascii="Arial" w:eastAsia="Times New Roman" w:hAnsi="Arial" w:cs="Arial"/>
          <w:noProof w:val="0"/>
          <w:color w:val="000000"/>
          <w:sz w:val="20"/>
          <w:szCs w:val="20"/>
          <w:lang w:val="en-US"/>
        </w:rPr>
        <w:t>опис</w:t>
      </w:r>
      <w:proofErr w:type="gramEnd"/>
      <w:r w:rsidRPr="007F1844">
        <w:rPr>
          <w:rFonts w:ascii="Arial" w:eastAsia="Times New Roman" w:hAnsi="Arial" w:cs="Arial"/>
          <w:noProof w:val="0"/>
          <w:color w:val="000000"/>
          <w:sz w:val="20"/>
          <w:szCs w:val="20"/>
          <w:lang w:val="en-US"/>
        </w:rPr>
        <w:t xml:space="preserve"> предложених делатности, укључујући тип и број ваздухоплова које ће користити;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3) </w:t>
      </w:r>
      <w:proofErr w:type="gramStart"/>
      <w:r w:rsidRPr="007F1844">
        <w:rPr>
          <w:rFonts w:ascii="Arial" w:eastAsia="Times New Roman" w:hAnsi="Arial" w:cs="Arial"/>
          <w:noProof w:val="0"/>
          <w:color w:val="000000"/>
          <w:sz w:val="20"/>
          <w:szCs w:val="20"/>
          <w:lang w:val="en-US"/>
        </w:rPr>
        <w:t>опис</w:t>
      </w:r>
      <w:proofErr w:type="gramEnd"/>
      <w:r w:rsidRPr="007F1844">
        <w:rPr>
          <w:rFonts w:ascii="Arial" w:eastAsia="Times New Roman" w:hAnsi="Arial" w:cs="Arial"/>
          <w:noProof w:val="0"/>
          <w:color w:val="000000"/>
          <w:sz w:val="20"/>
          <w:szCs w:val="20"/>
          <w:lang w:val="en-US"/>
        </w:rPr>
        <w:t xml:space="preserve"> система управљања, укључујући организациону структуру;</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4) </w:t>
      </w:r>
      <w:proofErr w:type="gramStart"/>
      <w:r w:rsidRPr="007F1844">
        <w:rPr>
          <w:rFonts w:ascii="Arial" w:eastAsia="Times New Roman" w:hAnsi="Arial" w:cs="Arial"/>
          <w:noProof w:val="0"/>
          <w:color w:val="000000"/>
          <w:sz w:val="20"/>
          <w:szCs w:val="20"/>
          <w:lang w:val="en-US"/>
        </w:rPr>
        <w:t>име</w:t>
      </w:r>
      <w:proofErr w:type="gramEnd"/>
      <w:r w:rsidRPr="007F1844">
        <w:rPr>
          <w:rFonts w:ascii="Arial" w:eastAsia="Times New Roman" w:hAnsi="Arial" w:cs="Arial"/>
          <w:noProof w:val="0"/>
          <w:color w:val="000000"/>
          <w:sz w:val="20"/>
          <w:szCs w:val="20"/>
          <w:lang w:val="en-US"/>
        </w:rPr>
        <w:t xml:space="preserve"> одговорног руководиоца;</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5) </w:t>
      </w:r>
      <w:proofErr w:type="gramStart"/>
      <w:r w:rsidRPr="007F1844">
        <w:rPr>
          <w:rFonts w:ascii="Arial" w:eastAsia="Times New Roman" w:hAnsi="Arial" w:cs="Arial"/>
          <w:noProof w:val="0"/>
          <w:color w:val="000000"/>
          <w:sz w:val="20"/>
          <w:szCs w:val="20"/>
          <w:lang w:val="en-US"/>
        </w:rPr>
        <w:t>имена</w:t>
      </w:r>
      <w:proofErr w:type="gramEnd"/>
      <w:r w:rsidRPr="007F1844">
        <w:rPr>
          <w:rFonts w:ascii="Arial" w:eastAsia="Times New Roman" w:hAnsi="Arial" w:cs="Arial"/>
          <w:noProof w:val="0"/>
          <w:color w:val="000000"/>
          <w:sz w:val="20"/>
          <w:szCs w:val="20"/>
          <w:lang w:val="en-US"/>
        </w:rPr>
        <w:t xml:space="preserve"> одговорних лица која се захтевају на основу тачке ORO.AOC.135 став a), заједно са њиховим квалификацијама и искуством;</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6) </w:t>
      </w:r>
      <w:proofErr w:type="gramStart"/>
      <w:r w:rsidRPr="007F1844">
        <w:rPr>
          <w:rFonts w:ascii="Arial" w:eastAsia="Times New Roman" w:hAnsi="Arial" w:cs="Arial"/>
          <w:noProof w:val="0"/>
          <w:color w:val="000000"/>
          <w:sz w:val="20"/>
          <w:szCs w:val="20"/>
          <w:lang w:val="en-US"/>
        </w:rPr>
        <w:t>примерак</w:t>
      </w:r>
      <w:proofErr w:type="gramEnd"/>
      <w:r w:rsidRPr="007F1844">
        <w:rPr>
          <w:rFonts w:ascii="Arial" w:eastAsia="Times New Roman" w:hAnsi="Arial" w:cs="Arial"/>
          <w:noProof w:val="0"/>
          <w:color w:val="000000"/>
          <w:sz w:val="20"/>
          <w:szCs w:val="20"/>
          <w:lang w:val="en-US"/>
        </w:rPr>
        <w:t xml:space="preserve"> оперативног приручника који се захтева на основу тачке ORO.MLR.100;</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7) </w:t>
      </w:r>
      <w:proofErr w:type="gramStart"/>
      <w:r w:rsidRPr="007F1844">
        <w:rPr>
          <w:rFonts w:ascii="Arial" w:eastAsia="Times New Roman" w:hAnsi="Arial" w:cs="Arial"/>
          <w:noProof w:val="0"/>
          <w:color w:val="000000"/>
          <w:sz w:val="20"/>
          <w:szCs w:val="20"/>
          <w:lang w:val="en-US"/>
        </w:rPr>
        <w:t>изјаву</w:t>
      </w:r>
      <w:proofErr w:type="gramEnd"/>
      <w:r w:rsidRPr="007F1844">
        <w:rPr>
          <w:rFonts w:ascii="Arial" w:eastAsia="Times New Roman" w:hAnsi="Arial" w:cs="Arial"/>
          <w:noProof w:val="0"/>
          <w:color w:val="000000"/>
          <w:sz w:val="20"/>
          <w:szCs w:val="20"/>
          <w:lang w:val="en-US"/>
        </w:rPr>
        <w:t xml:space="preserve"> да је подносилац захтева проверио сву документацију која је достављена надлежној власти и да је утврдио да је она у складу са применљивим захтевима.</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ц) Подносиоци захтева су дужни да надлежној власти докажу:</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1) </w:t>
      </w:r>
      <w:proofErr w:type="gramStart"/>
      <w:r w:rsidRPr="007F1844">
        <w:rPr>
          <w:rFonts w:ascii="Arial" w:eastAsia="Times New Roman" w:hAnsi="Arial" w:cs="Arial"/>
          <w:noProof w:val="0"/>
          <w:color w:val="000000"/>
          <w:sz w:val="20"/>
          <w:szCs w:val="20"/>
          <w:lang w:val="en-US"/>
        </w:rPr>
        <w:t>да</w:t>
      </w:r>
      <w:proofErr w:type="gramEnd"/>
      <w:r w:rsidRPr="007F1844">
        <w:rPr>
          <w:rFonts w:ascii="Arial" w:eastAsia="Times New Roman" w:hAnsi="Arial" w:cs="Arial"/>
          <w:noProof w:val="0"/>
          <w:color w:val="000000"/>
          <w:sz w:val="20"/>
          <w:szCs w:val="20"/>
          <w:lang w:val="en-US"/>
        </w:rPr>
        <w:t xml:space="preserve"> је обављање јавног авио-превоза авионима или хеликоптерима у складу са свим основним захтевима из Анекса V Уредбе (ЕУ) бр. </w:t>
      </w:r>
      <w:proofErr w:type="gramStart"/>
      <w:r w:rsidRPr="007F1844">
        <w:rPr>
          <w:rFonts w:ascii="Arial" w:eastAsia="Times New Roman" w:hAnsi="Arial" w:cs="Arial"/>
          <w:noProof w:val="0"/>
          <w:color w:val="000000"/>
          <w:sz w:val="20"/>
          <w:szCs w:val="20"/>
          <w:lang w:val="en-US"/>
        </w:rPr>
        <w:t>2018/1139, овог анекса (Део – </w:t>
      </w:r>
      <w:r w:rsidRPr="007F1844">
        <w:rPr>
          <w:rFonts w:ascii="Arial" w:eastAsia="Times New Roman" w:hAnsi="Arial" w:cs="Arial"/>
          <w:i/>
          <w:iCs/>
          <w:noProof w:val="0"/>
          <w:color w:val="000000"/>
          <w:sz w:val="20"/>
          <w:szCs w:val="20"/>
          <w:lang w:val="en-US"/>
        </w:rPr>
        <w:t>ORO</w:t>
      </w:r>
      <w:r w:rsidRPr="007F1844">
        <w:rPr>
          <w:rFonts w:ascii="Arial" w:eastAsia="Times New Roman" w:hAnsi="Arial" w:cs="Arial"/>
          <w:noProof w:val="0"/>
          <w:color w:val="000000"/>
          <w:sz w:val="20"/>
          <w:szCs w:val="20"/>
          <w:lang w:val="en-US"/>
        </w:rPr>
        <w:t>), Анекса IV (Део – </w:t>
      </w:r>
      <w:r w:rsidRPr="007F1844">
        <w:rPr>
          <w:rFonts w:ascii="Arial" w:eastAsia="Times New Roman" w:hAnsi="Arial" w:cs="Arial"/>
          <w:i/>
          <w:iCs/>
          <w:noProof w:val="0"/>
          <w:color w:val="000000"/>
          <w:sz w:val="20"/>
          <w:szCs w:val="20"/>
          <w:lang w:val="en-US"/>
        </w:rPr>
        <w:t>САТ</w:t>
      </w:r>
      <w:r w:rsidRPr="007F1844">
        <w:rPr>
          <w:rFonts w:ascii="Arial" w:eastAsia="Times New Roman" w:hAnsi="Arial" w:cs="Arial"/>
          <w:noProof w:val="0"/>
          <w:color w:val="000000"/>
          <w:sz w:val="20"/>
          <w:szCs w:val="20"/>
          <w:lang w:val="en-US"/>
        </w:rPr>
        <w:t>) и Анекса V (Део – </w:t>
      </w:r>
      <w:r w:rsidRPr="007F1844">
        <w:rPr>
          <w:rFonts w:ascii="Arial" w:eastAsia="Times New Roman" w:hAnsi="Arial" w:cs="Arial"/>
          <w:i/>
          <w:iCs/>
          <w:noProof w:val="0"/>
          <w:color w:val="000000"/>
          <w:sz w:val="20"/>
          <w:szCs w:val="20"/>
          <w:lang w:val="en-US"/>
        </w:rPr>
        <w:t>SPA</w:t>
      </w:r>
      <w:r w:rsidRPr="007F1844">
        <w:rPr>
          <w:rFonts w:ascii="Arial" w:eastAsia="Times New Roman" w:hAnsi="Arial" w:cs="Arial"/>
          <w:noProof w:val="0"/>
          <w:color w:val="000000"/>
          <w:sz w:val="20"/>
          <w:szCs w:val="20"/>
          <w:lang w:val="en-US"/>
        </w:rPr>
        <w:t>) ове уредбе, као и Анекса I (Део – 26) Уредбе (ЕУ) бр.</w:t>
      </w:r>
      <w:proofErr w:type="gramEnd"/>
      <w:r w:rsidRPr="007F1844">
        <w:rPr>
          <w:rFonts w:ascii="Arial" w:eastAsia="Times New Roman" w:hAnsi="Arial" w:cs="Arial"/>
          <w:noProof w:val="0"/>
          <w:color w:val="000000"/>
          <w:sz w:val="20"/>
          <w:szCs w:val="20"/>
          <w:lang w:val="en-US"/>
        </w:rPr>
        <w:t xml:space="preserve"> 2015/640;</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1а) за активности иновативне ваздушне мобилности (</w:t>
      </w:r>
      <w:r w:rsidRPr="007F1844">
        <w:rPr>
          <w:rFonts w:ascii="Arial" w:eastAsia="Times New Roman" w:hAnsi="Arial" w:cs="Arial"/>
          <w:i/>
          <w:iCs/>
          <w:noProof w:val="0"/>
          <w:color w:val="000000"/>
          <w:sz w:val="20"/>
          <w:szCs w:val="20"/>
          <w:lang w:val="en-US"/>
        </w:rPr>
        <w:t>IAM</w:t>
      </w:r>
      <w:r w:rsidRPr="007F1844">
        <w:rPr>
          <w:rFonts w:ascii="Arial" w:eastAsia="Times New Roman" w:hAnsi="Arial" w:cs="Arial"/>
          <w:noProof w:val="0"/>
          <w:color w:val="000000"/>
          <w:sz w:val="20"/>
          <w:szCs w:val="20"/>
          <w:lang w:val="en-US"/>
        </w:rPr>
        <w:t>) које се обављају коришћењем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 да су усаглашени са свим основним захтевима из Анекса V Уредбе (ЕУ) 2018/1139, овог анекса III (Део – </w:t>
      </w:r>
      <w:r w:rsidRPr="007F1844">
        <w:rPr>
          <w:rFonts w:ascii="Arial" w:eastAsia="Times New Roman" w:hAnsi="Arial" w:cs="Arial"/>
          <w:i/>
          <w:iCs/>
          <w:noProof w:val="0"/>
          <w:color w:val="000000"/>
          <w:sz w:val="20"/>
          <w:szCs w:val="20"/>
          <w:lang w:val="en-US"/>
        </w:rPr>
        <w:t>ORO</w:t>
      </w:r>
      <w:r w:rsidRPr="007F1844">
        <w:rPr>
          <w:rFonts w:ascii="Arial" w:eastAsia="Times New Roman" w:hAnsi="Arial" w:cs="Arial"/>
          <w:noProof w:val="0"/>
          <w:color w:val="000000"/>
          <w:sz w:val="20"/>
          <w:szCs w:val="20"/>
          <w:lang w:val="en-US"/>
        </w:rPr>
        <w:t>), Анекса V (Део – </w:t>
      </w:r>
      <w:r w:rsidRPr="007F1844">
        <w:rPr>
          <w:rFonts w:ascii="Arial" w:eastAsia="Times New Roman" w:hAnsi="Arial" w:cs="Arial"/>
          <w:i/>
          <w:iCs/>
          <w:noProof w:val="0"/>
          <w:color w:val="000000"/>
          <w:sz w:val="20"/>
          <w:szCs w:val="20"/>
          <w:lang w:val="en-US"/>
        </w:rPr>
        <w:t>SPA</w:t>
      </w:r>
      <w:r w:rsidRPr="007F1844">
        <w:rPr>
          <w:rFonts w:ascii="Arial" w:eastAsia="Times New Roman" w:hAnsi="Arial" w:cs="Arial"/>
          <w:noProof w:val="0"/>
          <w:color w:val="000000"/>
          <w:sz w:val="20"/>
          <w:szCs w:val="20"/>
          <w:lang w:val="en-US"/>
        </w:rPr>
        <w:t>) и Анекса IX (Део – </w:t>
      </w:r>
      <w:r w:rsidRPr="007F1844">
        <w:rPr>
          <w:rFonts w:ascii="Arial" w:eastAsia="Times New Roman" w:hAnsi="Arial" w:cs="Arial"/>
          <w:i/>
          <w:iCs/>
          <w:noProof w:val="0"/>
          <w:color w:val="000000"/>
          <w:sz w:val="20"/>
          <w:szCs w:val="20"/>
          <w:lang w:val="en-US"/>
        </w:rPr>
        <w:t>IAM</w:t>
      </w:r>
      <w:r w:rsidRPr="007F1844">
        <w:rPr>
          <w:rFonts w:ascii="Arial" w:eastAsia="Times New Roman" w:hAnsi="Arial" w:cs="Arial"/>
          <w:noProof w:val="0"/>
          <w:color w:val="000000"/>
          <w:sz w:val="20"/>
          <w:szCs w:val="20"/>
          <w:lang w:val="en-US"/>
        </w:rPr>
        <w:t>) ове уредбе, као и Анекса I (Део – 26) Уредбе (ЕУ) бр.</w:t>
      </w:r>
      <w:proofErr w:type="gramEnd"/>
      <w:r w:rsidRPr="007F1844">
        <w:rPr>
          <w:rFonts w:ascii="Arial" w:eastAsia="Times New Roman" w:hAnsi="Arial" w:cs="Arial"/>
          <w:noProof w:val="0"/>
          <w:color w:val="000000"/>
          <w:sz w:val="20"/>
          <w:szCs w:val="20"/>
          <w:lang w:val="en-US"/>
        </w:rPr>
        <w:t xml:space="preserve"> 2015/640;</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2) </w:t>
      </w:r>
      <w:proofErr w:type="gramStart"/>
      <w:r w:rsidRPr="007F1844">
        <w:rPr>
          <w:rFonts w:ascii="Arial" w:eastAsia="Times New Roman" w:hAnsi="Arial" w:cs="Arial"/>
          <w:noProof w:val="0"/>
          <w:color w:val="000000"/>
          <w:sz w:val="20"/>
          <w:szCs w:val="20"/>
          <w:lang w:val="en-US"/>
        </w:rPr>
        <w:t>да</w:t>
      </w:r>
      <w:proofErr w:type="gramEnd"/>
      <w:r w:rsidRPr="007F1844">
        <w:rPr>
          <w:rFonts w:ascii="Arial" w:eastAsia="Times New Roman" w:hAnsi="Arial" w:cs="Arial"/>
          <w:noProof w:val="0"/>
          <w:color w:val="000000"/>
          <w:sz w:val="20"/>
          <w:szCs w:val="20"/>
          <w:lang w:val="en-US"/>
        </w:rPr>
        <w:t xml:space="preserve"> сви ваздухоплови који се користе имају потврду о пловидбености (</w:t>
      </w:r>
      <w:r w:rsidRPr="007F1844">
        <w:rPr>
          <w:rFonts w:ascii="Arial" w:eastAsia="Times New Roman" w:hAnsi="Arial" w:cs="Arial"/>
          <w:i/>
          <w:iCs/>
          <w:noProof w:val="0"/>
          <w:color w:val="000000"/>
          <w:sz w:val="20"/>
          <w:szCs w:val="20"/>
          <w:lang w:val="en-US"/>
        </w:rPr>
        <w:t>CofA</w:t>
      </w:r>
      <w:r w:rsidRPr="007F1844">
        <w:rPr>
          <w:rFonts w:ascii="Arial" w:eastAsia="Times New Roman" w:hAnsi="Arial" w:cs="Arial"/>
          <w:noProof w:val="0"/>
          <w:color w:val="000000"/>
          <w:sz w:val="20"/>
          <w:szCs w:val="20"/>
          <w:lang w:val="en-US"/>
        </w:rPr>
        <w:t>), у складу са Уредбом (EУ) бр. 748/2012 или да су узети у закуп без посаде, у складу са тачком ORO.AOC.110 став д); 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3) </w:t>
      </w:r>
      <w:proofErr w:type="gramStart"/>
      <w:r w:rsidRPr="007F1844">
        <w:rPr>
          <w:rFonts w:ascii="Arial" w:eastAsia="Times New Roman" w:hAnsi="Arial" w:cs="Arial"/>
          <w:noProof w:val="0"/>
          <w:color w:val="000000"/>
          <w:sz w:val="20"/>
          <w:szCs w:val="20"/>
          <w:lang w:val="en-US"/>
        </w:rPr>
        <w:t>да</w:t>
      </w:r>
      <w:proofErr w:type="gramEnd"/>
      <w:r w:rsidRPr="007F1844">
        <w:rPr>
          <w:rFonts w:ascii="Arial" w:eastAsia="Times New Roman" w:hAnsi="Arial" w:cs="Arial"/>
          <w:noProof w:val="0"/>
          <w:color w:val="000000"/>
          <w:sz w:val="20"/>
          <w:szCs w:val="20"/>
          <w:lang w:val="en-US"/>
        </w:rPr>
        <w:t xml:space="preserve"> су њихова организација и руководство примерени и правилно одређени за обим и подручје делатности.ˮ.</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Тачка ORO.AOC.125 (Некомерцијални летови имаоца </w:t>
      </w:r>
      <w:r w:rsidRPr="007F1844">
        <w:rPr>
          <w:rFonts w:ascii="Arial" w:eastAsia="Times New Roman" w:hAnsi="Arial" w:cs="Arial"/>
          <w:i/>
          <w:iCs/>
          <w:noProof w:val="0"/>
          <w:color w:val="000000"/>
          <w:sz w:val="20"/>
          <w:szCs w:val="20"/>
          <w:lang w:val="en-US"/>
        </w:rPr>
        <w:t>AOC</w:t>
      </w:r>
      <w:r w:rsidRPr="007F1844">
        <w:rPr>
          <w:rFonts w:ascii="Arial" w:eastAsia="Times New Roman" w:hAnsi="Arial" w:cs="Arial"/>
          <w:noProof w:val="0"/>
          <w:color w:val="000000"/>
          <w:sz w:val="20"/>
          <w:szCs w:val="20"/>
          <w:lang w:val="en-US"/>
        </w:rPr>
        <w:t>-a са ваздухопловом наведеним у његовом </w:t>
      </w:r>
      <w:r w:rsidRPr="007F1844">
        <w:rPr>
          <w:rFonts w:ascii="Arial" w:eastAsia="Times New Roman" w:hAnsi="Arial" w:cs="Arial"/>
          <w:i/>
          <w:iCs/>
          <w:noProof w:val="0"/>
          <w:color w:val="000000"/>
          <w:sz w:val="20"/>
          <w:szCs w:val="20"/>
          <w:lang w:val="en-US"/>
        </w:rPr>
        <w:t>AOC</w:t>
      </w:r>
      <w:r w:rsidRPr="007F1844">
        <w:rPr>
          <w:rFonts w:ascii="Arial" w:eastAsia="Times New Roman" w:hAnsi="Arial" w:cs="Arial"/>
          <w:noProof w:val="0"/>
          <w:color w:val="000000"/>
          <w:sz w:val="20"/>
          <w:szCs w:val="20"/>
          <w:lang w:val="en-US"/>
        </w:rPr>
        <w:t>-у) мења се и гласи: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w:t>
      </w:r>
      <w:r w:rsidRPr="007F1844">
        <w:rPr>
          <w:rFonts w:ascii="Arial" w:eastAsia="Times New Roman" w:hAnsi="Arial" w:cs="Arial"/>
          <w:b/>
          <w:bCs/>
          <w:noProof w:val="0"/>
          <w:color w:val="000000"/>
          <w:sz w:val="20"/>
          <w:szCs w:val="20"/>
          <w:lang w:val="en-US"/>
        </w:rPr>
        <w:t>ORO.AOC.125 Некомерцијални летови имаоца </w:t>
      </w:r>
      <w:r w:rsidRPr="007F1844">
        <w:rPr>
          <w:rFonts w:ascii="Arial" w:eastAsia="Times New Roman" w:hAnsi="Arial" w:cs="Arial"/>
          <w:noProof w:val="0"/>
          <w:color w:val="000000"/>
          <w:sz w:val="20"/>
          <w:szCs w:val="20"/>
          <w:lang w:val="en-US"/>
        </w:rPr>
        <w:t>AOC</w:t>
      </w:r>
      <w:r w:rsidRPr="007F1844">
        <w:rPr>
          <w:rFonts w:ascii="Arial" w:eastAsia="Times New Roman" w:hAnsi="Arial" w:cs="Arial"/>
          <w:b/>
          <w:bCs/>
          <w:noProof w:val="0"/>
          <w:color w:val="000000"/>
          <w:sz w:val="20"/>
          <w:szCs w:val="20"/>
          <w:lang w:val="en-US"/>
        </w:rPr>
        <w:t>-a који се обављају авионом или хеликоптером наведеним у његовом </w:t>
      </w:r>
      <w:r w:rsidRPr="007F1844">
        <w:rPr>
          <w:rFonts w:ascii="Arial" w:eastAsia="Times New Roman" w:hAnsi="Arial" w:cs="Arial"/>
          <w:noProof w:val="0"/>
          <w:color w:val="000000"/>
          <w:sz w:val="20"/>
          <w:szCs w:val="20"/>
          <w:lang w:val="en-US"/>
        </w:rPr>
        <w:t>AOC</w:t>
      </w:r>
      <w:r w:rsidRPr="007F1844">
        <w:rPr>
          <w:rFonts w:ascii="Arial" w:eastAsia="Times New Roman" w:hAnsi="Arial" w:cs="Arial"/>
          <w:b/>
          <w:bCs/>
          <w:noProof w:val="0"/>
          <w:color w:val="000000"/>
          <w:sz w:val="20"/>
          <w:szCs w:val="20"/>
          <w:lang w:val="en-US"/>
        </w:rPr>
        <w:t>-у</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а) Ималац </w:t>
      </w:r>
      <w:r w:rsidRPr="007F1844">
        <w:rPr>
          <w:rFonts w:ascii="Arial" w:eastAsia="Times New Roman" w:hAnsi="Arial" w:cs="Arial"/>
          <w:i/>
          <w:iCs/>
          <w:noProof w:val="0"/>
          <w:color w:val="000000"/>
          <w:sz w:val="20"/>
          <w:szCs w:val="20"/>
          <w:lang w:val="en-US"/>
        </w:rPr>
        <w:t>AOC</w:t>
      </w:r>
      <w:r w:rsidRPr="007F1844">
        <w:rPr>
          <w:rFonts w:ascii="Arial" w:eastAsia="Times New Roman" w:hAnsi="Arial" w:cs="Arial"/>
          <w:noProof w:val="0"/>
          <w:color w:val="000000"/>
          <w:sz w:val="20"/>
          <w:szCs w:val="20"/>
          <w:lang w:val="en-US"/>
        </w:rPr>
        <w:t>-а може да обавља некомерцијално летење у складу са Анексом VI (Део-</w:t>
      </w:r>
      <w:r w:rsidRPr="007F1844">
        <w:rPr>
          <w:rFonts w:ascii="Arial" w:eastAsia="Times New Roman" w:hAnsi="Arial" w:cs="Arial"/>
          <w:i/>
          <w:iCs/>
          <w:noProof w:val="0"/>
          <w:color w:val="000000"/>
          <w:sz w:val="20"/>
          <w:szCs w:val="20"/>
          <w:lang w:val="en-US"/>
        </w:rPr>
        <w:t>NCC</w:t>
      </w:r>
      <w:r w:rsidRPr="007F1844">
        <w:rPr>
          <w:rFonts w:ascii="Arial" w:eastAsia="Times New Roman" w:hAnsi="Arial" w:cs="Arial"/>
          <w:noProof w:val="0"/>
          <w:color w:val="000000"/>
          <w:sz w:val="20"/>
          <w:szCs w:val="20"/>
          <w:lang w:val="en-US"/>
        </w:rPr>
        <w:t>) или Анексом VII (Део-</w:t>
      </w:r>
      <w:r w:rsidRPr="007F1844">
        <w:rPr>
          <w:rFonts w:ascii="Arial" w:eastAsia="Times New Roman" w:hAnsi="Arial" w:cs="Arial"/>
          <w:i/>
          <w:iCs/>
          <w:noProof w:val="0"/>
          <w:color w:val="000000"/>
          <w:sz w:val="20"/>
          <w:szCs w:val="20"/>
          <w:lang w:val="en-US"/>
        </w:rPr>
        <w:t>NCO</w:t>
      </w:r>
      <w:r w:rsidRPr="007F1844">
        <w:rPr>
          <w:rFonts w:ascii="Arial" w:eastAsia="Times New Roman" w:hAnsi="Arial" w:cs="Arial"/>
          <w:noProof w:val="0"/>
          <w:color w:val="000000"/>
          <w:sz w:val="20"/>
          <w:szCs w:val="20"/>
          <w:lang w:val="en-US"/>
        </w:rPr>
        <w:t>) користећи авион или хеликоптер наведен у оперативним спецификацијама његовог </w:t>
      </w:r>
      <w:r w:rsidRPr="007F1844">
        <w:rPr>
          <w:rFonts w:ascii="Arial" w:eastAsia="Times New Roman" w:hAnsi="Arial" w:cs="Arial"/>
          <w:i/>
          <w:iCs/>
          <w:noProof w:val="0"/>
          <w:color w:val="000000"/>
          <w:sz w:val="20"/>
          <w:szCs w:val="20"/>
          <w:lang w:val="en-US"/>
        </w:rPr>
        <w:t>AOC</w:t>
      </w:r>
      <w:r w:rsidRPr="007F1844">
        <w:rPr>
          <w:rFonts w:ascii="Arial" w:eastAsia="Times New Roman" w:hAnsi="Arial" w:cs="Arial"/>
          <w:noProof w:val="0"/>
          <w:color w:val="000000"/>
          <w:sz w:val="20"/>
          <w:szCs w:val="20"/>
          <w:lang w:val="en-US"/>
        </w:rPr>
        <w:t>-а или у оперативном приручнику, под условом да ималац </w:t>
      </w:r>
      <w:r w:rsidRPr="007F1844">
        <w:rPr>
          <w:rFonts w:ascii="Arial" w:eastAsia="Times New Roman" w:hAnsi="Arial" w:cs="Arial"/>
          <w:i/>
          <w:iCs/>
          <w:noProof w:val="0"/>
          <w:color w:val="000000"/>
          <w:sz w:val="20"/>
          <w:szCs w:val="20"/>
          <w:lang w:val="en-US"/>
        </w:rPr>
        <w:t>AOC</w:t>
      </w:r>
      <w:r w:rsidRPr="007F1844">
        <w:rPr>
          <w:rFonts w:ascii="Arial" w:eastAsia="Times New Roman" w:hAnsi="Arial" w:cs="Arial"/>
          <w:noProof w:val="0"/>
          <w:color w:val="000000"/>
          <w:sz w:val="20"/>
          <w:szCs w:val="20"/>
          <w:lang w:val="en-US"/>
        </w:rPr>
        <w:t>-а такве летове детаљно опише у оперативном приручнику, укључујући следеће:</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1) </w:t>
      </w:r>
      <w:proofErr w:type="gramStart"/>
      <w:r w:rsidRPr="007F1844">
        <w:rPr>
          <w:rFonts w:ascii="Arial" w:eastAsia="Times New Roman" w:hAnsi="Arial" w:cs="Arial"/>
          <w:noProof w:val="0"/>
          <w:color w:val="000000"/>
          <w:sz w:val="20"/>
          <w:szCs w:val="20"/>
          <w:lang w:val="en-US"/>
        </w:rPr>
        <w:t>утврђивање</w:t>
      </w:r>
      <w:proofErr w:type="gramEnd"/>
      <w:r w:rsidRPr="007F1844">
        <w:rPr>
          <w:rFonts w:ascii="Arial" w:eastAsia="Times New Roman" w:hAnsi="Arial" w:cs="Arial"/>
          <w:noProof w:val="0"/>
          <w:color w:val="000000"/>
          <w:sz w:val="20"/>
          <w:szCs w:val="20"/>
          <w:lang w:val="en-US"/>
        </w:rPr>
        <w:t xml:space="preserve"> применљивих захтева;</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2) </w:t>
      </w:r>
      <w:proofErr w:type="gramStart"/>
      <w:r w:rsidRPr="007F1844">
        <w:rPr>
          <w:rFonts w:ascii="Arial" w:eastAsia="Times New Roman" w:hAnsi="Arial" w:cs="Arial"/>
          <w:noProof w:val="0"/>
          <w:color w:val="000000"/>
          <w:sz w:val="20"/>
          <w:szCs w:val="20"/>
          <w:lang w:val="en-US"/>
        </w:rPr>
        <w:t>опис</w:t>
      </w:r>
      <w:proofErr w:type="gramEnd"/>
      <w:r w:rsidRPr="007F1844">
        <w:rPr>
          <w:rFonts w:ascii="Arial" w:eastAsia="Times New Roman" w:hAnsi="Arial" w:cs="Arial"/>
          <w:noProof w:val="0"/>
          <w:color w:val="000000"/>
          <w:sz w:val="20"/>
          <w:szCs w:val="20"/>
          <w:lang w:val="en-US"/>
        </w:rPr>
        <w:t xml:space="preserve"> свих разлика између оперативних процедура које се примењују приликом обављања јавног авио-превоза и некомерцијалног летења;</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3) </w:t>
      </w:r>
      <w:proofErr w:type="gramStart"/>
      <w:r w:rsidRPr="007F1844">
        <w:rPr>
          <w:rFonts w:ascii="Arial" w:eastAsia="Times New Roman" w:hAnsi="Arial" w:cs="Arial"/>
          <w:noProof w:val="0"/>
          <w:color w:val="000000"/>
          <w:sz w:val="20"/>
          <w:szCs w:val="20"/>
          <w:lang w:val="en-US"/>
        </w:rPr>
        <w:t>начин</w:t>
      </w:r>
      <w:proofErr w:type="gramEnd"/>
      <w:r w:rsidRPr="007F1844">
        <w:rPr>
          <w:rFonts w:ascii="Arial" w:eastAsia="Times New Roman" w:hAnsi="Arial" w:cs="Arial"/>
          <w:noProof w:val="0"/>
          <w:color w:val="000000"/>
          <w:sz w:val="20"/>
          <w:szCs w:val="20"/>
          <w:lang w:val="en-US"/>
        </w:rPr>
        <w:t xml:space="preserve"> којим обезбеђује да је свако особље које је укључено у те летове у потпуности упознато са пратећим процедурама.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б) Ималац </w:t>
      </w:r>
      <w:r w:rsidRPr="007F1844">
        <w:rPr>
          <w:rFonts w:ascii="Arial" w:eastAsia="Times New Roman" w:hAnsi="Arial" w:cs="Arial"/>
          <w:i/>
          <w:iCs/>
          <w:noProof w:val="0"/>
          <w:color w:val="000000"/>
          <w:sz w:val="20"/>
          <w:szCs w:val="20"/>
          <w:lang w:val="en-US"/>
        </w:rPr>
        <w:t>AOC</w:t>
      </w:r>
      <w:r w:rsidRPr="007F1844">
        <w:rPr>
          <w:rFonts w:ascii="Arial" w:eastAsia="Times New Roman" w:hAnsi="Arial" w:cs="Arial"/>
          <w:noProof w:val="0"/>
          <w:color w:val="000000"/>
          <w:sz w:val="20"/>
          <w:szCs w:val="20"/>
          <w:lang w:val="en-US"/>
        </w:rPr>
        <w:t>-а је дужан да се придржава: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1) Анекса VIII (Део-</w:t>
      </w:r>
      <w:r w:rsidRPr="007F1844">
        <w:rPr>
          <w:rFonts w:ascii="Arial" w:eastAsia="Times New Roman" w:hAnsi="Arial" w:cs="Arial"/>
          <w:i/>
          <w:iCs/>
          <w:noProof w:val="0"/>
          <w:color w:val="000000"/>
          <w:sz w:val="20"/>
          <w:szCs w:val="20"/>
          <w:lang w:val="en-US"/>
        </w:rPr>
        <w:t>SPO</w:t>
      </w:r>
      <w:r w:rsidRPr="007F1844">
        <w:rPr>
          <w:rFonts w:ascii="Arial" w:eastAsia="Times New Roman" w:hAnsi="Arial" w:cs="Arial"/>
          <w:noProof w:val="0"/>
          <w:color w:val="000000"/>
          <w:sz w:val="20"/>
          <w:szCs w:val="20"/>
          <w:lang w:val="en-US"/>
        </w:rPr>
        <w:t>) када обавља пробне летове након одржавања сложеним моторним ваздухопловом;</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2) Анекса VII (Део-</w:t>
      </w:r>
      <w:r w:rsidRPr="007F1844">
        <w:rPr>
          <w:rFonts w:ascii="Arial" w:eastAsia="Times New Roman" w:hAnsi="Arial" w:cs="Arial"/>
          <w:i/>
          <w:iCs/>
          <w:noProof w:val="0"/>
          <w:color w:val="000000"/>
          <w:sz w:val="20"/>
          <w:szCs w:val="20"/>
          <w:lang w:val="en-US"/>
        </w:rPr>
        <w:t>NCO</w:t>
      </w:r>
      <w:r w:rsidRPr="007F1844">
        <w:rPr>
          <w:rFonts w:ascii="Arial" w:eastAsia="Times New Roman" w:hAnsi="Arial" w:cs="Arial"/>
          <w:noProof w:val="0"/>
          <w:color w:val="000000"/>
          <w:sz w:val="20"/>
          <w:szCs w:val="20"/>
          <w:lang w:val="en-US"/>
        </w:rPr>
        <w:t>) када обавља пробне летове након одржавања ваздухопловом који није сложени моторни ваздухоплов.</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ц) Ималац </w:t>
      </w:r>
      <w:r w:rsidRPr="007F1844">
        <w:rPr>
          <w:rFonts w:ascii="Arial" w:eastAsia="Times New Roman" w:hAnsi="Arial" w:cs="Arial"/>
          <w:i/>
          <w:iCs/>
          <w:noProof w:val="0"/>
          <w:color w:val="000000"/>
          <w:sz w:val="20"/>
          <w:szCs w:val="20"/>
          <w:lang w:val="en-US"/>
        </w:rPr>
        <w:t>AOC</w:t>
      </w:r>
      <w:r w:rsidRPr="007F1844">
        <w:rPr>
          <w:rFonts w:ascii="Arial" w:eastAsia="Times New Roman" w:hAnsi="Arial" w:cs="Arial"/>
          <w:noProof w:val="0"/>
          <w:color w:val="000000"/>
          <w:sz w:val="20"/>
          <w:szCs w:val="20"/>
          <w:lang w:val="en-US"/>
        </w:rPr>
        <w:t xml:space="preserve">-а који обавља летове из ст. а) </w:t>
      </w:r>
      <w:proofErr w:type="gramStart"/>
      <w:r w:rsidRPr="007F1844">
        <w:rPr>
          <w:rFonts w:ascii="Arial" w:eastAsia="Times New Roman" w:hAnsi="Arial" w:cs="Arial"/>
          <w:noProof w:val="0"/>
          <w:color w:val="000000"/>
          <w:sz w:val="20"/>
          <w:szCs w:val="20"/>
          <w:lang w:val="en-US"/>
        </w:rPr>
        <w:t>и</w:t>
      </w:r>
      <w:proofErr w:type="gramEnd"/>
      <w:r w:rsidRPr="007F1844">
        <w:rPr>
          <w:rFonts w:ascii="Arial" w:eastAsia="Times New Roman" w:hAnsi="Arial" w:cs="Arial"/>
          <w:noProof w:val="0"/>
          <w:color w:val="000000"/>
          <w:sz w:val="20"/>
          <w:szCs w:val="20"/>
          <w:lang w:val="en-US"/>
        </w:rPr>
        <w:t xml:space="preserve"> б) није дужан да достави изјаву у складу са овим анексом.</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д) У документима који се односе на лет (оперативни план лета, документ о маси и положају тежишта и други одговарајући документи) ималац </w:t>
      </w:r>
      <w:r w:rsidRPr="007F1844">
        <w:rPr>
          <w:rFonts w:ascii="Arial" w:eastAsia="Times New Roman" w:hAnsi="Arial" w:cs="Arial"/>
          <w:i/>
          <w:iCs/>
          <w:noProof w:val="0"/>
          <w:color w:val="000000"/>
          <w:sz w:val="20"/>
          <w:szCs w:val="20"/>
          <w:lang w:val="en-US"/>
        </w:rPr>
        <w:t>AOC</w:t>
      </w:r>
      <w:r w:rsidRPr="007F1844">
        <w:rPr>
          <w:rFonts w:ascii="Arial" w:eastAsia="Times New Roman" w:hAnsi="Arial" w:cs="Arial"/>
          <w:noProof w:val="0"/>
          <w:color w:val="000000"/>
          <w:sz w:val="20"/>
          <w:szCs w:val="20"/>
          <w:lang w:val="en-US"/>
        </w:rPr>
        <w:t>-а је дужан да одреди врсту лета, како је наведено у оперативном приручнику.ˮ.</w:t>
      </w:r>
    </w:p>
    <w:p w:rsidR="007F1844" w:rsidRPr="007F1844" w:rsidRDefault="007F1844" w:rsidP="007F1844">
      <w:pPr>
        <w:spacing w:before="330"/>
        <w:ind w:firstLine="480"/>
        <w:jc w:val="center"/>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lastRenderedPageBreak/>
        <w:t>Члан 15.</w:t>
      </w:r>
      <w:proofErr w:type="gramEnd"/>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У Прилогу 1, у Анексу III (Захтеви које морају да испуњавају организације које обављају ваздушни саобраћај (Део-</w:t>
      </w:r>
      <w:r w:rsidRPr="007F1844">
        <w:rPr>
          <w:rFonts w:ascii="Arial" w:eastAsia="Times New Roman" w:hAnsi="Arial" w:cs="Arial"/>
          <w:i/>
          <w:iCs/>
          <w:noProof w:val="0"/>
          <w:color w:val="000000"/>
          <w:sz w:val="20"/>
          <w:szCs w:val="20"/>
          <w:lang w:val="en-US"/>
        </w:rPr>
        <w:t>ORO</w:t>
      </w:r>
      <w:r w:rsidRPr="007F1844">
        <w:rPr>
          <w:rFonts w:ascii="Arial" w:eastAsia="Times New Roman" w:hAnsi="Arial" w:cs="Arial"/>
          <w:noProof w:val="0"/>
          <w:color w:val="000000"/>
          <w:sz w:val="20"/>
          <w:szCs w:val="20"/>
          <w:lang w:val="en-US"/>
        </w:rPr>
        <w:t>)), у Глави</w:t>
      </w:r>
      <w:r w:rsidRPr="007F1844">
        <w:rPr>
          <w:rFonts w:ascii="Arial" w:eastAsia="Times New Roman" w:hAnsi="Arial" w:cs="Arial"/>
          <w:i/>
          <w:iCs/>
          <w:noProof w:val="0"/>
          <w:color w:val="000000"/>
          <w:sz w:val="20"/>
          <w:szCs w:val="20"/>
          <w:lang w:val="en-US"/>
        </w:rPr>
        <w:t> MLR </w:t>
      </w:r>
      <w:r w:rsidRPr="007F1844">
        <w:rPr>
          <w:rFonts w:ascii="Arial" w:eastAsia="Times New Roman" w:hAnsi="Arial" w:cs="Arial"/>
          <w:noProof w:val="0"/>
          <w:color w:val="000000"/>
          <w:sz w:val="20"/>
          <w:szCs w:val="20"/>
          <w:lang w:val="en-US"/>
        </w:rPr>
        <w:t xml:space="preserve">(Приручници, књиге и евиденције), </w:t>
      </w:r>
      <w:proofErr w:type="gramStart"/>
      <w:r w:rsidRPr="007F1844">
        <w:rPr>
          <w:rFonts w:ascii="Arial" w:eastAsia="Times New Roman" w:hAnsi="Arial" w:cs="Arial"/>
          <w:noProof w:val="0"/>
          <w:color w:val="000000"/>
          <w:sz w:val="20"/>
          <w:szCs w:val="20"/>
          <w:lang w:val="en-US"/>
        </w:rPr>
        <w:t>у</w:t>
      </w:r>
      <w:proofErr w:type="gramEnd"/>
      <w:r w:rsidRPr="007F1844">
        <w:rPr>
          <w:rFonts w:ascii="Arial" w:eastAsia="Times New Roman" w:hAnsi="Arial" w:cs="Arial"/>
          <w:noProof w:val="0"/>
          <w:color w:val="000000"/>
          <w:sz w:val="20"/>
          <w:szCs w:val="20"/>
          <w:lang w:val="en-US"/>
        </w:rPr>
        <w:t xml:space="preserve"> тачки ORO.MLR.100 (Oперативни приручник – опште одредбе) став б) мења се и гласи: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„б) Садржина оперативног приручника мора да одговара захтевима из овог анекса, Анекса IV (Део-</w:t>
      </w:r>
      <w:r w:rsidRPr="007F1844">
        <w:rPr>
          <w:rFonts w:ascii="Arial" w:eastAsia="Times New Roman" w:hAnsi="Arial" w:cs="Arial"/>
          <w:i/>
          <w:iCs/>
          <w:noProof w:val="0"/>
          <w:color w:val="000000"/>
          <w:sz w:val="20"/>
          <w:szCs w:val="20"/>
          <w:lang w:val="en-US"/>
        </w:rPr>
        <w:t>CAT</w:t>
      </w:r>
      <w:r w:rsidRPr="007F1844">
        <w:rPr>
          <w:rFonts w:ascii="Arial" w:eastAsia="Times New Roman" w:hAnsi="Arial" w:cs="Arial"/>
          <w:noProof w:val="0"/>
          <w:color w:val="000000"/>
          <w:sz w:val="20"/>
          <w:szCs w:val="20"/>
          <w:lang w:val="en-US"/>
        </w:rPr>
        <w:t>), Анекса V (Део-</w:t>
      </w:r>
      <w:r w:rsidRPr="007F1844">
        <w:rPr>
          <w:rFonts w:ascii="Arial" w:eastAsia="Times New Roman" w:hAnsi="Arial" w:cs="Arial"/>
          <w:i/>
          <w:iCs/>
          <w:noProof w:val="0"/>
          <w:color w:val="000000"/>
          <w:sz w:val="20"/>
          <w:szCs w:val="20"/>
          <w:lang w:val="en-US"/>
        </w:rPr>
        <w:t>SPA</w:t>
      </w:r>
      <w:r w:rsidRPr="007F1844">
        <w:rPr>
          <w:rFonts w:ascii="Arial" w:eastAsia="Times New Roman" w:hAnsi="Arial" w:cs="Arial"/>
          <w:noProof w:val="0"/>
          <w:color w:val="000000"/>
          <w:sz w:val="20"/>
          <w:szCs w:val="20"/>
          <w:lang w:val="en-US"/>
        </w:rPr>
        <w:t>), Анекса VI (Део-</w:t>
      </w:r>
      <w:r w:rsidRPr="007F1844">
        <w:rPr>
          <w:rFonts w:ascii="Arial" w:eastAsia="Times New Roman" w:hAnsi="Arial" w:cs="Arial"/>
          <w:i/>
          <w:iCs/>
          <w:noProof w:val="0"/>
          <w:color w:val="000000"/>
          <w:sz w:val="20"/>
          <w:szCs w:val="20"/>
          <w:lang w:val="en-US"/>
        </w:rPr>
        <w:t>NCC</w:t>
      </w:r>
      <w:r w:rsidRPr="007F1844">
        <w:rPr>
          <w:rFonts w:ascii="Arial" w:eastAsia="Times New Roman" w:hAnsi="Arial" w:cs="Arial"/>
          <w:noProof w:val="0"/>
          <w:color w:val="000000"/>
          <w:sz w:val="20"/>
          <w:szCs w:val="20"/>
          <w:lang w:val="en-US"/>
        </w:rPr>
        <w:t>), Анекса VIII (Део-</w:t>
      </w:r>
      <w:r w:rsidRPr="007F1844">
        <w:rPr>
          <w:rFonts w:ascii="Arial" w:eastAsia="Times New Roman" w:hAnsi="Arial" w:cs="Arial"/>
          <w:i/>
          <w:iCs/>
          <w:noProof w:val="0"/>
          <w:color w:val="000000"/>
          <w:sz w:val="20"/>
          <w:szCs w:val="20"/>
          <w:lang w:val="en-US"/>
        </w:rPr>
        <w:t>SPО</w:t>
      </w:r>
      <w:r w:rsidRPr="007F1844">
        <w:rPr>
          <w:rFonts w:ascii="Arial" w:eastAsia="Times New Roman" w:hAnsi="Arial" w:cs="Arial"/>
          <w:noProof w:val="0"/>
          <w:color w:val="000000"/>
          <w:sz w:val="20"/>
          <w:szCs w:val="20"/>
          <w:lang w:val="en-US"/>
        </w:rPr>
        <w:t>) и Анекса IX (Део-</w:t>
      </w:r>
      <w:r w:rsidRPr="007F1844">
        <w:rPr>
          <w:rFonts w:ascii="Arial" w:eastAsia="Times New Roman" w:hAnsi="Arial" w:cs="Arial"/>
          <w:i/>
          <w:iCs/>
          <w:noProof w:val="0"/>
          <w:color w:val="000000"/>
          <w:sz w:val="20"/>
          <w:szCs w:val="20"/>
          <w:lang w:val="en-US"/>
        </w:rPr>
        <w:t>IAM</w:t>
      </w:r>
      <w:r w:rsidRPr="007F1844">
        <w:rPr>
          <w:rFonts w:ascii="Arial" w:eastAsia="Times New Roman" w:hAnsi="Arial" w:cs="Arial"/>
          <w:noProof w:val="0"/>
          <w:color w:val="000000"/>
          <w:sz w:val="20"/>
          <w:szCs w:val="20"/>
          <w:lang w:val="en-US"/>
        </w:rPr>
        <w:t>) у зависности шта је одговарајуће, и не сме да буде у супротности са условима који су садржани у оперативној спецификацији сертификата ваздухопловног оператера (</w:t>
      </w:r>
      <w:r w:rsidRPr="007F1844">
        <w:rPr>
          <w:rFonts w:ascii="Arial" w:eastAsia="Times New Roman" w:hAnsi="Arial" w:cs="Arial"/>
          <w:i/>
          <w:iCs/>
          <w:noProof w:val="0"/>
          <w:color w:val="000000"/>
          <w:sz w:val="20"/>
          <w:szCs w:val="20"/>
          <w:lang w:val="en-US"/>
        </w:rPr>
        <w:t>AOC</w:t>
      </w:r>
      <w:r w:rsidRPr="007F1844">
        <w:rPr>
          <w:rFonts w:ascii="Arial" w:eastAsia="Times New Roman" w:hAnsi="Arial" w:cs="Arial"/>
          <w:noProof w:val="0"/>
          <w:color w:val="000000"/>
          <w:sz w:val="20"/>
          <w:szCs w:val="20"/>
          <w:lang w:val="en-US"/>
        </w:rPr>
        <w:t>), односно потврди о испуњавању услова за обављање посебних делатности или изјави и листи посебних одобрења, у зависности шта је применљиво.ˮ.</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Тачка ORO.MLR.101 (Оперативни приручник – структура за јавни авио-превоз) мења се и гласи: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w:t>
      </w:r>
      <w:r w:rsidRPr="007F1844">
        <w:rPr>
          <w:rFonts w:ascii="Arial" w:eastAsia="Times New Roman" w:hAnsi="Arial" w:cs="Arial"/>
          <w:b/>
          <w:bCs/>
          <w:noProof w:val="0"/>
          <w:color w:val="000000"/>
          <w:sz w:val="20"/>
          <w:szCs w:val="20"/>
          <w:lang w:val="en-US"/>
        </w:rPr>
        <w:t>ORO.MLR.101 Оперативни приручник – структура за јавни авио-превоз и </w:t>
      </w:r>
      <w:r w:rsidRPr="007F1844">
        <w:rPr>
          <w:rFonts w:ascii="Arial" w:eastAsia="Times New Roman" w:hAnsi="Arial" w:cs="Arial"/>
          <w:noProof w:val="0"/>
          <w:color w:val="000000"/>
          <w:sz w:val="20"/>
          <w:szCs w:val="20"/>
          <w:lang w:val="en-US"/>
        </w:rPr>
        <w:t>IAM </w:t>
      </w:r>
      <w:r w:rsidRPr="007F1844">
        <w:rPr>
          <w:rFonts w:ascii="Arial" w:eastAsia="Times New Roman" w:hAnsi="Arial" w:cs="Arial"/>
          <w:b/>
          <w:bCs/>
          <w:noProof w:val="0"/>
          <w:color w:val="000000"/>
          <w:sz w:val="20"/>
          <w:szCs w:val="20"/>
          <w:lang w:val="en-US"/>
        </w:rPr>
        <w:t>активности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Изузев за летове једномоторних авиона на елисни погон, чији максимални број расположивих путничких седишта (</w:t>
      </w:r>
      <w:r w:rsidRPr="007F1844">
        <w:rPr>
          <w:rFonts w:ascii="Arial" w:eastAsia="Times New Roman" w:hAnsi="Arial" w:cs="Arial"/>
          <w:i/>
          <w:iCs/>
          <w:noProof w:val="0"/>
          <w:color w:val="000000"/>
          <w:sz w:val="20"/>
          <w:szCs w:val="20"/>
          <w:lang w:val="en-US"/>
        </w:rPr>
        <w:t>MOPSC</w:t>
      </w:r>
      <w:r w:rsidRPr="007F1844">
        <w:rPr>
          <w:rFonts w:ascii="Arial" w:eastAsia="Times New Roman" w:hAnsi="Arial" w:cs="Arial"/>
          <w:b/>
          <w:bCs/>
          <w:noProof w:val="0"/>
          <w:color w:val="000000"/>
          <w:sz w:val="20"/>
          <w:szCs w:val="20"/>
          <w:lang w:val="en-US"/>
        </w:rPr>
        <w:t>)</w:t>
      </w:r>
      <w:r w:rsidRPr="007F1844">
        <w:rPr>
          <w:rFonts w:ascii="Arial" w:eastAsia="Times New Roman" w:hAnsi="Arial" w:cs="Arial"/>
          <w:noProof w:val="0"/>
          <w:color w:val="000000"/>
          <w:sz w:val="20"/>
          <w:szCs w:val="20"/>
          <w:lang w:val="en-US"/>
        </w:rPr>
        <w:t> износи пет или мање, или једномоторних хеликоптера који нису сложени моторни хеликоптери, чији максимални број расположивих путничких седишта (</w:t>
      </w:r>
      <w:r w:rsidRPr="007F1844">
        <w:rPr>
          <w:rFonts w:ascii="Arial" w:eastAsia="Times New Roman" w:hAnsi="Arial" w:cs="Arial"/>
          <w:i/>
          <w:iCs/>
          <w:noProof w:val="0"/>
          <w:color w:val="000000"/>
          <w:sz w:val="20"/>
          <w:szCs w:val="20"/>
          <w:lang w:val="en-US"/>
        </w:rPr>
        <w:t>MOPSC</w:t>
      </w:r>
      <w:r w:rsidRPr="007F1844">
        <w:rPr>
          <w:rFonts w:ascii="Arial" w:eastAsia="Times New Roman" w:hAnsi="Arial" w:cs="Arial"/>
          <w:b/>
          <w:bCs/>
          <w:noProof w:val="0"/>
          <w:color w:val="000000"/>
          <w:sz w:val="20"/>
          <w:szCs w:val="20"/>
          <w:lang w:val="en-US"/>
        </w:rPr>
        <w:t>)</w:t>
      </w:r>
      <w:r w:rsidRPr="007F1844">
        <w:rPr>
          <w:rFonts w:ascii="Arial" w:eastAsia="Times New Roman" w:hAnsi="Arial" w:cs="Arial"/>
          <w:noProof w:val="0"/>
          <w:color w:val="000000"/>
          <w:sz w:val="20"/>
          <w:szCs w:val="20"/>
          <w:lang w:val="en-US"/>
        </w:rPr>
        <w:t> износи пет или мање, који полећу и слећу са истог аеродрома или оперативног места дању, по правилима за визуелно летење (</w:t>
      </w:r>
      <w:r w:rsidRPr="007F1844">
        <w:rPr>
          <w:rFonts w:ascii="Arial" w:eastAsia="Times New Roman" w:hAnsi="Arial" w:cs="Arial"/>
          <w:i/>
          <w:iCs/>
          <w:noProof w:val="0"/>
          <w:color w:val="000000"/>
          <w:sz w:val="20"/>
          <w:szCs w:val="20"/>
          <w:lang w:val="en-US"/>
        </w:rPr>
        <w:t>VFR</w:t>
      </w:r>
      <w:r w:rsidRPr="007F1844">
        <w:rPr>
          <w:rFonts w:ascii="Arial" w:eastAsia="Times New Roman" w:hAnsi="Arial" w:cs="Arial"/>
          <w:noProof w:val="0"/>
          <w:color w:val="000000"/>
          <w:sz w:val="20"/>
          <w:szCs w:val="20"/>
          <w:lang w:val="en-US"/>
        </w:rPr>
        <w:t>), основну структуру оперативног приручника чине:</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a) Део А: Општи/Основни део, који обухвата све оперативне политике, упутства и процедуре које нису у вези са типом ваздухоплова;</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б) Део Б: Оперативни аспекти ваздухоплова, који обухвата сва упутства и процедуре за одређени тип ваздухоплова, укључујући разлике између типова/класа, варијанти или појединачних ваздухоплова које користи оператер;</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ц) Део Ц: Коришћење авиона или хеликоптера у јавном авио-превозу, који обухвата упутства и информације о рутама/улогама/подручјима и аеродромима/оперативним местима или који, у случају активности иновативне ваздушне мобилности (</w:t>
      </w:r>
      <w:r w:rsidRPr="007F1844">
        <w:rPr>
          <w:rFonts w:ascii="Arial" w:eastAsia="Times New Roman" w:hAnsi="Arial" w:cs="Arial"/>
          <w:i/>
          <w:iCs/>
          <w:noProof w:val="0"/>
          <w:color w:val="000000"/>
          <w:sz w:val="20"/>
          <w:szCs w:val="20"/>
          <w:lang w:val="en-US"/>
        </w:rPr>
        <w:t>IAM</w:t>
      </w:r>
      <w:r w:rsidRPr="007F1844">
        <w:rPr>
          <w:rFonts w:ascii="Arial" w:eastAsia="Times New Roman" w:hAnsi="Arial" w:cs="Arial"/>
          <w:noProof w:val="0"/>
          <w:color w:val="000000"/>
          <w:sz w:val="20"/>
          <w:szCs w:val="20"/>
          <w:lang w:val="en-US"/>
        </w:rPr>
        <w:t>) које се обављају коришћењем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обухвата упутства и информације о рутама/улогама/подручјима и вертипортима/локацијама за преусмеравање/оперативним местима;</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д) Део Д: Обука, који обухвата сва упутства за обуку особља чији послови утичу на безбедно коришћење ваздухоплова.ˮ.</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У тачки ORO.MLR.115 (Чување евиденције) став а) мења се и гласи: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w:t>
      </w:r>
      <w:proofErr w:type="gramStart"/>
      <w:r w:rsidRPr="007F1844">
        <w:rPr>
          <w:rFonts w:ascii="Arial" w:eastAsia="Times New Roman" w:hAnsi="Arial" w:cs="Arial"/>
          <w:noProof w:val="0"/>
          <w:color w:val="000000"/>
          <w:sz w:val="20"/>
          <w:szCs w:val="20"/>
          <w:lang w:val="en-US"/>
        </w:rPr>
        <w:t>a</w:t>
      </w:r>
      <w:proofErr w:type="gramEnd"/>
      <w:r w:rsidRPr="007F1844">
        <w:rPr>
          <w:rFonts w:ascii="Arial" w:eastAsia="Times New Roman" w:hAnsi="Arial" w:cs="Arial"/>
          <w:noProof w:val="0"/>
          <w:color w:val="000000"/>
          <w:sz w:val="20"/>
          <w:szCs w:val="20"/>
          <w:lang w:val="en-US"/>
        </w:rPr>
        <w:t>) Следећа евиденција се чува најмање пет година: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1) </w:t>
      </w:r>
      <w:proofErr w:type="gramStart"/>
      <w:r w:rsidRPr="007F1844">
        <w:rPr>
          <w:rFonts w:ascii="Arial" w:eastAsia="Times New Roman" w:hAnsi="Arial" w:cs="Arial"/>
          <w:noProof w:val="0"/>
          <w:color w:val="000000"/>
          <w:sz w:val="20"/>
          <w:szCs w:val="20"/>
          <w:lang w:val="en-US"/>
        </w:rPr>
        <w:t>ако</w:t>
      </w:r>
      <w:proofErr w:type="gramEnd"/>
      <w:r w:rsidRPr="007F1844">
        <w:rPr>
          <w:rFonts w:ascii="Arial" w:eastAsia="Times New Roman" w:hAnsi="Arial" w:cs="Arial"/>
          <w:noProof w:val="0"/>
          <w:color w:val="000000"/>
          <w:sz w:val="20"/>
          <w:szCs w:val="20"/>
          <w:lang w:val="en-US"/>
        </w:rPr>
        <w:t xml:space="preserve"> је реч о оператерима који обављају јавни авио-превоз авионима и хеликоптерима, као и оператерима који обављају активности иновативне ваздушне мобилности (</w:t>
      </w:r>
      <w:r w:rsidRPr="007F1844">
        <w:rPr>
          <w:rFonts w:ascii="Arial" w:eastAsia="Times New Roman" w:hAnsi="Arial" w:cs="Arial"/>
          <w:i/>
          <w:iCs/>
          <w:noProof w:val="0"/>
          <w:color w:val="000000"/>
          <w:sz w:val="20"/>
          <w:szCs w:val="20"/>
          <w:lang w:val="en-US"/>
        </w:rPr>
        <w:t>IAM</w:t>
      </w:r>
      <w:r w:rsidRPr="007F1844">
        <w:rPr>
          <w:rFonts w:ascii="Arial" w:eastAsia="Times New Roman" w:hAnsi="Arial" w:cs="Arial"/>
          <w:noProof w:val="0"/>
          <w:color w:val="000000"/>
          <w:sz w:val="20"/>
          <w:szCs w:val="20"/>
          <w:lang w:val="en-US"/>
        </w:rPr>
        <w:t>) коришћењем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 евиденција о активностима наведеним у тачки ORO.GEN.200;</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2) </w:t>
      </w:r>
      <w:proofErr w:type="gramStart"/>
      <w:r w:rsidRPr="007F1844">
        <w:rPr>
          <w:rFonts w:ascii="Arial" w:eastAsia="Times New Roman" w:hAnsi="Arial" w:cs="Arial"/>
          <w:noProof w:val="0"/>
          <w:color w:val="000000"/>
          <w:sz w:val="20"/>
          <w:szCs w:val="20"/>
          <w:lang w:val="en-US"/>
        </w:rPr>
        <w:t>ако</w:t>
      </w:r>
      <w:proofErr w:type="gramEnd"/>
      <w:r w:rsidRPr="007F1844">
        <w:rPr>
          <w:rFonts w:ascii="Arial" w:eastAsia="Times New Roman" w:hAnsi="Arial" w:cs="Arial"/>
          <w:noProof w:val="0"/>
          <w:color w:val="000000"/>
          <w:sz w:val="20"/>
          <w:szCs w:val="20"/>
          <w:lang w:val="en-US"/>
        </w:rPr>
        <w:t xml:space="preserve"> је реч о оператеру који подлеже достављању изјаве – копија изјаве оператера, подаци о одобрењима које поседује и оперативни приручник;</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3)</w:t>
      </w:r>
      <w:r w:rsidRPr="007F1844">
        <w:rPr>
          <w:rFonts w:ascii="Arial" w:eastAsia="Times New Roman" w:hAnsi="Arial" w:cs="Arial"/>
          <w:i/>
          <w:iCs/>
          <w:noProof w:val="0"/>
          <w:color w:val="000000"/>
          <w:sz w:val="20"/>
          <w:szCs w:val="20"/>
          <w:lang w:val="en-US"/>
        </w:rPr>
        <w:t> </w:t>
      </w:r>
      <w:proofErr w:type="gramStart"/>
      <w:r w:rsidRPr="007F1844">
        <w:rPr>
          <w:rFonts w:ascii="Arial" w:eastAsia="Times New Roman" w:hAnsi="Arial" w:cs="Arial"/>
          <w:noProof w:val="0"/>
          <w:color w:val="000000"/>
          <w:sz w:val="20"/>
          <w:szCs w:val="20"/>
          <w:lang w:val="en-US"/>
        </w:rPr>
        <w:t>ако</w:t>
      </w:r>
      <w:proofErr w:type="gramEnd"/>
      <w:r w:rsidRPr="007F1844">
        <w:rPr>
          <w:rFonts w:ascii="Arial" w:eastAsia="Times New Roman" w:hAnsi="Arial" w:cs="Arial"/>
          <w:noProof w:val="0"/>
          <w:color w:val="000000"/>
          <w:sz w:val="20"/>
          <w:szCs w:val="20"/>
          <w:lang w:val="en-US"/>
        </w:rPr>
        <w:t xml:space="preserve"> је реч о имаоцу потврде о испуњавању услова за обављање посебних делатности (</w:t>
      </w:r>
      <w:r w:rsidRPr="007F1844">
        <w:rPr>
          <w:rFonts w:ascii="Arial" w:eastAsia="Times New Roman" w:hAnsi="Arial" w:cs="Arial"/>
          <w:i/>
          <w:iCs/>
          <w:noProof w:val="0"/>
          <w:color w:val="000000"/>
          <w:sz w:val="20"/>
          <w:szCs w:val="20"/>
          <w:lang w:val="en-US"/>
        </w:rPr>
        <w:t>SPO</w:t>
      </w:r>
      <w:r w:rsidRPr="007F1844">
        <w:rPr>
          <w:rFonts w:ascii="Arial" w:eastAsia="Times New Roman" w:hAnsi="Arial" w:cs="Arial"/>
          <w:noProof w:val="0"/>
          <w:color w:val="000000"/>
          <w:sz w:val="20"/>
          <w:szCs w:val="20"/>
          <w:lang w:val="en-US"/>
        </w:rPr>
        <w:t>) – поред наведеног у ставу а) тачка 2), евиденција која се односи на процену ризика која се обавља у складу са тачком SPO.OP.230 и одговарајуће стандардне оперативне процедуре.ˮ.</w:t>
      </w:r>
    </w:p>
    <w:p w:rsidR="007F1844" w:rsidRPr="007F1844" w:rsidRDefault="007F1844" w:rsidP="007F1844">
      <w:pPr>
        <w:spacing w:before="330"/>
        <w:ind w:firstLine="480"/>
        <w:jc w:val="center"/>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Члан 16.</w:t>
      </w:r>
      <w:proofErr w:type="gramEnd"/>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У Прилогу 1, у Анексу III (Захтеви које морају да испуњавају организације које обављају ваздушни саобраћај (Део-</w:t>
      </w:r>
      <w:r w:rsidRPr="007F1844">
        <w:rPr>
          <w:rFonts w:ascii="Arial" w:eastAsia="Times New Roman" w:hAnsi="Arial" w:cs="Arial"/>
          <w:i/>
          <w:iCs/>
          <w:noProof w:val="0"/>
          <w:color w:val="000000"/>
          <w:sz w:val="20"/>
          <w:szCs w:val="20"/>
          <w:lang w:val="en-US"/>
        </w:rPr>
        <w:t>ORO</w:t>
      </w:r>
      <w:r w:rsidRPr="007F1844">
        <w:rPr>
          <w:rFonts w:ascii="Arial" w:eastAsia="Times New Roman" w:hAnsi="Arial" w:cs="Arial"/>
          <w:b/>
          <w:bCs/>
          <w:noProof w:val="0"/>
          <w:color w:val="000000"/>
          <w:sz w:val="20"/>
          <w:szCs w:val="20"/>
          <w:lang w:val="en-US"/>
        </w:rPr>
        <w:t>)</w:t>
      </w:r>
      <w:r w:rsidRPr="007F1844">
        <w:rPr>
          <w:rFonts w:ascii="Arial" w:eastAsia="Times New Roman" w:hAnsi="Arial" w:cs="Arial"/>
          <w:noProof w:val="0"/>
          <w:color w:val="000000"/>
          <w:sz w:val="20"/>
          <w:szCs w:val="20"/>
          <w:lang w:val="en-US"/>
        </w:rPr>
        <w:t>), у Глави </w:t>
      </w:r>
      <w:r w:rsidRPr="007F1844">
        <w:rPr>
          <w:rFonts w:ascii="Arial" w:eastAsia="Times New Roman" w:hAnsi="Arial" w:cs="Arial"/>
          <w:i/>
          <w:iCs/>
          <w:noProof w:val="0"/>
          <w:color w:val="000000"/>
          <w:sz w:val="20"/>
          <w:szCs w:val="20"/>
          <w:lang w:val="en-US"/>
        </w:rPr>
        <w:t>FC</w:t>
      </w:r>
      <w:r w:rsidRPr="007F1844">
        <w:rPr>
          <w:rFonts w:ascii="Arial" w:eastAsia="Times New Roman" w:hAnsi="Arial" w:cs="Arial"/>
          <w:noProof w:val="0"/>
          <w:color w:val="000000"/>
          <w:sz w:val="20"/>
          <w:szCs w:val="20"/>
          <w:lang w:val="en-US"/>
        </w:rPr>
        <w:t> (Летачка посада), тачка ORO.FC.005</w:t>
      </w:r>
      <w:r w:rsidRPr="007F1844">
        <w:rPr>
          <w:rFonts w:ascii="Arial" w:eastAsia="Times New Roman" w:hAnsi="Arial" w:cs="Arial"/>
          <w:b/>
          <w:bCs/>
          <w:noProof w:val="0"/>
          <w:color w:val="000000"/>
          <w:sz w:val="20"/>
          <w:szCs w:val="20"/>
          <w:lang w:val="en-US"/>
        </w:rPr>
        <w:t> </w:t>
      </w:r>
      <w:r w:rsidRPr="007F1844">
        <w:rPr>
          <w:rFonts w:ascii="Arial" w:eastAsia="Times New Roman" w:hAnsi="Arial" w:cs="Arial"/>
          <w:noProof w:val="0"/>
          <w:color w:val="000000"/>
          <w:sz w:val="20"/>
          <w:szCs w:val="20"/>
          <w:lang w:val="en-US"/>
        </w:rPr>
        <w:t>(Oбим примене) мења се и гласи: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w:t>
      </w:r>
      <w:r w:rsidRPr="007F1844">
        <w:rPr>
          <w:rFonts w:ascii="Arial" w:eastAsia="Times New Roman" w:hAnsi="Arial" w:cs="Arial"/>
          <w:b/>
          <w:bCs/>
          <w:noProof w:val="0"/>
          <w:color w:val="000000"/>
          <w:sz w:val="20"/>
          <w:szCs w:val="20"/>
          <w:lang w:val="en-US"/>
        </w:rPr>
        <w:t>ORO.FC.005 Област примене</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Ова глава садржи захтеве које мора да испуни оператер у погледу обуке, искуства и оспособљености летачке посаде и састоји се од:</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а) Одељка 1 у коме су наведени заједнички захтеви;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б) Одељка 2 у коме су наведени додатни захтеви који се примењују на јавни авио-превоз авионом или хеликоптером, изузев ако је реч о јавном авио-превозу путника који се обавља дању, по правилима за визуелно летење (</w:t>
      </w:r>
      <w:r w:rsidRPr="007F1844">
        <w:rPr>
          <w:rFonts w:ascii="Arial" w:eastAsia="Times New Roman" w:hAnsi="Arial" w:cs="Arial"/>
          <w:i/>
          <w:iCs/>
          <w:noProof w:val="0"/>
          <w:color w:val="000000"/>
          <w:sz w:val="20"/>
          <w:szCs w:val="20"/>
          <w:lang w:val="en-US"/>
        </w:rPr>
        <w:t>VFR</w:t>
      </w:r>
      <w:r w:rsidRPr="007F1844">
        <w:rPr>
          <w:rFonts w:ascii="Arial" w:eastAsia="Times New Roman" w:hAnsi="Arial" w:cs="Arial"/>
          <w:noProof w:val="0"/>
          <w:color w:val="000000"/>
          <w:sz w:val="20"/>
          <w:szCs w:val="20"/>
          <w:lang w:val="en-US"/>
        </w:rPr>
        <w:t>), који започиње и који се завршава на истом аеродрому или оперативном месту и у оквиру локалног подручја које је одредила надлежна власт, а који се обавља: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1) </w:t>
      </w:r>
      <w:proofErr w:type="gramStart"/>
      <w:r w:rsidRPr="007F1844">
        <w:rPr>
          <w:rFonts w:ascii="Arial" w:eastAsia="Times New Roman" w:hAnsi="Arial" w:cs="Arial"/>
          <w:noProof w:val="0"/>
          <w:color w:val="000000"/>
          <w:sz w:val="20"/>
          <w:szCs w:val="20"/>
          <w:lang w:val="en-US"/>
        </w:rPr>
        <w:t>једномоторним</w:t>
      </w:r>
      <w:proofErr w:type="gramEnd"/>
      <w:r w:rsidRPr="007F1844">
        <w:rPr>
          <w:rFonts w:ascii="Arial" w:eastAsia="Times New Roman" w:hAnsi="Arial" w:cs="Arial"/>
          <w:noProof w:val="0"/>
          <w:color w:val="000000"/>
          <w:sz w:val="20"/>
          <w:szCs w:val="20"/>
          <w:lang w:val="en-US"/>
        </w:rPr>
        <w:t xml:space="preserve"> авионом на елисни погон, који има максималну сертификовану масу на полетању (</w:t>
      </w:r>
      <w:r w:rsidRPr="007F1844">
        <w:rPr>
          <w:rFonts w:ascii="Arial" w:eastAsia="Times New Roman" w:hAnsi="Arial" w:cs="Arial"/>
          <w:i/>
          <w:iCs/>
          <w:noProof w:val="0"/>
          <w:color w:val="000000"/>
          <w:sz w:val="20"/>
          <w:szCs w:val="20"/>
          <w:lang w:val="en-US"/>
        </w:rPr>
        <w:t>MCTOM</w:t>
      </w:r>
      <w:r w:rsidRPr="007F1844">
        <w:rPr>
          <w:rFonts w:ascii="Arial" w:eastAsia="Times New Roman" w:hAnsi="Arial" w:cs="Arial"/>
          <w:noProof w:val="0"/>
          <w:color w:val="000000"/>
          <w:sz w:val="20"/>
          <w:szCs w:val="20"/>
          <w:lang w:val="en-US"/>
        </w:rPr>
        <w:t>) 5.700 </w:t>
      </w:r>
      <w:r w:rsidRPr="007F1844">
        <w:rPr>
          <w:rFonts w:ascii="Arial" w:eastAsia="Times New Roman" w:hAnsi="Arial" w:cs="Arial"/>
          <w:i/>
          <w:iCs/>
          <w:noProof w:val="0"/>
          <w:color w:val="000000"/>
          <w:sz w:val="20"/>
          <w:szCs w:val="20"/>
          <w:lang w:val="en-US"/>
        </w:rPr>
        <w:t>kg</w:t>
      </w:r>
      <w:r w:rsidRPr="007F1844">
        <w:rPr>
          <w:rFonts w:ascii="Arial" w:eastAsia="Times New Roman" w:hAnsi="Arial" w:cs="Arial"/>
          <w:noProof w:val="0"/>
          <w:color w:val="000000"/>
          <w:sz w:val="20"/>
          <w:szCs w:val="20"/>
          <w:lang w:val="en-US"/>
        </w:rPr>
        <w:t> или мању и чији максимални број расположивих путничких седишта (</w:t>
      </w:r>
      <w:r w:rsidRPr="007F1844">
        <w:rPr>
          <w:rFonts w:ascii="Arial" w:eastAsia="Times New Roman" w:hAnsi="Arial" w:cs="Arial"/>
          <w:i/>
          <w:iCs/>
          <w:noProof w:val="0"/>
          <w:color w:val="000000"/>
          <w:sz w:val="20"/>
          <w:szCs w:val="20"/>
          <w:lang w:val="en-US"/>
        </w:rPr>
        <w:t>MOPSC</w:t>
      </w:r>
      <w:r w:rsidRPr="007F1844">
        <w:rPr>
          <w:rFonts w:ascii="Arial" w:eastAsia="Times New Roman" w:hAnsi="Arial" w:cs="Arial"/>
          <w:noProof w:val="0"/>
          <w:color w:val="000000"/>
          <w:sz w:val="20"/>
          <w:szCs w:val="20"/>
          <w:lang w:val="en-US"/>
        </w:rPr>
        <w:t>) износи пет или мање; или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lastRenderedPageBreak/>
        <w:t xml:space="preserve">2) </w:t>
      </w:r>
      <w:proofErr w:type="gramStart"/>
      <w:r w:rsidRPr="007F1844">
        <w:rPr>
          <w:rFonts w:ascii="Arial" w:eastAsia="Times New Roman" w:hAnsi="Arial" w:cs="Arial"/>
          <w:noProof w:val="0"/>
          <w:color w:val="000000"/>
          <w:sz w:val="20"/>
          <w:szCs w:val="20"/>
          <w:lang w:val="en-US"/>
        </w:rPr>
        <w:t>једномоторним</w:t>
      </w:r>
      <w:proofErr w:type="gramEnd"/>
      <w:r w:rsidRPr="007F1844">
        <w:rPr>
          <w:rFonts w:ascii="Arial" w:eastAsia="Times New Roman" w:hAnsi="Arial" w:cs="Arial"/>
          <w:noProof w:val="0"/>
          <w:color w:val="000000"/>
          <w:sz w:val="20"/>
          <w:szCs w:val="20"/>
          <w:lang w:val="en-US"/>
        </w:rPr>
        <w:t xml:space="preserve"> хеликоптером, који није сложени моторни хеликоптер и чији максимални број расположивих путничких седишта (</w:t>
      </w:r>
      <w:r w:rsidRPr="007F1844">
        <w:rPr>
          <w:rFonts w:ascii="Arial" w:eastAsia="Times New Roman" w:hAnsi="Arial" w:cs="Arial"/>
          <w:i/>
          <w:iCs/>
          <w:noProof w:val="0"/>
          <w:color w:val="000000"/>
          <w:sz w:val="20"/>
          <w:szCs w:val="20"/>
          <w:lang w:val="en-US"/>
        </w:rPr>
        <w:t>MOPSC</w:t>
      </w:r>
      <w:r w:rsidRPr="007F1844">
        <w:rPr>
          <w:rFonts w:ascii="Arial" w:eastAsia="Times New Roman" w:hAnsi="Arial" w:cs="Arial"/>
          <w:noProof w:val="0"/>
          <w:color w:val="000000"/>
          <w:sz w:val="20"/>
          <w:szCs w:val="20"/>
          <w:lang w:val="en-US"/>
        </w:rPr>
        <w:t>) износи пет или мање;</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ц) Одељка 3 у коме су наведени додатни захтеви за обављање посебних делатности у ваздушном саобраћају уз накнаду, као и за делатности наведене у ставу б) тач.</w:t>
      </w:r>
      <w:proofErr w:type="gramEnd"/>
      <w:r w:rsidRPr="007F1844">
        <w:rPr>
          <w:rFonts w:ascii="Arial" w:eastAsia="Times New Roman" w:hAnsi="Arial" w:cs="Arial"/>
          <w:noProof w:val="0"/>
          <w:color w:val="000000"/>
          <w:sz w:val="20"/>
          <w:szCs w:val="20"/>
          <w:lang w:val="en-US"/>
        </w:rPr>
        <w:t xml:space="preserve"> 1) </w:t>
      </w:r>
      <w:proofErr w:type="gramStart"/>
      <w:r w:rsidRPr="007F1844">
        <w:rPr>
          <w:rFonts w:ascii="Arial" w:eastAsia="Times New Roman" w:hAnsi="Arial" w:cs="Arial"/>
          <w:noProof w:val="0"/>
          <w:color w:val="000000"/>
          <w:sz w:val="20"/>
          <w:szCs w:val="20"/>
          <w:lang w:val="en-US"/>
        </w:rPr>
        <w:t>и</w:t>
      </w:r>
      <w:proofErr w:type="gramEnd"/>
      <w:r w:rsidRPr="007F1844">
        <w:rPr>
          <w:rFonts w:ascii="Arial" w:eastAsia="Times New Roman" w:hAnsi="Arial" w:cs="Arial"/>
          <w:noProof w:val="0"/>
          <w:color w:val="000000"/>
          <w:sz w:val="20"/>
          <w:szCs w:val="20"/>
          <w:lang w:val="en-US"/>
        </w:rPr>
        <w:t xml:space="preserve"> 2);</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д) Одељка 4 у коме су наведени додатни захтеви који се примењују на активности иновативне ваздушне мобилности (</w:t>
      </w:r>
      <w:r w:rsidRPr="007F1844">
        <w:rPr>
          <w:rFonts w:ascii="Arial" w:eastAsia="Times New Roman" w:hAnsi="Arial" w:cs="Arial"/>
          <w:i/>
          <w:iCs/>
          <w:noProof w:val="0"/>
          <w:color w:val="000000"/>
          <w:sz w:val="20"/>
          <w:szCs w:val="20"/>
          <w:lang w:val="en-US"/>
        </w:rPr>
        <w:t>IAM</w:t>
      </w:r>
      <w:r w:rsidRPr="007F1844">
        <w:rPr>
          <w:rFonts w:ascii="Arial" w:eastAsia="Times New Roman" w:hAnsi="Arial" w:cs="Arial"/>
          <w:noProof w:val="0"/>
          <w:color w:val="000000"/>
          <w:sz w:val="20"/>
          <w:szCs w:val="20"/>
          <w:lang w:val="en-US"/>
        </w:rPr>
        <w:t>) које се обављају ваздухопловима способним за </w:t>
      </w:r>
      <w:r w:rsidRPr="007F1844">
        <w:rPr>
          <w:rFonts w:ascii="Arial" w:eastAsia="Times New Roman" w:hAnsi="Arial" w:cs="Arial"/>
          <w:i/>
          <w:iCs/>
          <w:noProof w:val="0"/>
          <w:color w:val="000000"/>
          <w:sz w:val="20"/>
          <w:szCs w:val="20"/>
          <w:lang w:val="en-US"/>
        </w:rPr>
        <w:t>VTOL</w:t>
      </w:r>
      <w:r w:rsidRPr="007F1844">
        <w:rPr>
          <w:rFonts w:ascii="Arial" w:eastAsia="Times New Roman" w:hAnsi="Arial" w:cs="Arial"/>
          <w:noProof w:val="0"/>
          <w:color w:val="000000"/>
          <w:sz w:val="20"/>
          <w:szCs w:val="20"/>
          <w:lang w:val="en-US"/>
        </w:rPr>
        <w:t>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с посадом.ˮ.</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У Одељку 1 (Заједнички захтеви) тачка ORO.FC.105 (Одређивање пилота који управља ваздухопловом/вође ваздухоплова) мења се и гласи: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w:t>
      </w:r>
      <w:r w:rsidRPr="007F1844">
        <w:rPr>
          <w:rFonts w:ascii="Arial" w:eastAsia="Times New Roman" w:hAnsi="Arial" w:cs="Arial"/>
          <w:b/>
          <w:bCs/>
          <w:noProof w:val="0"/>
          <w:color w:val="000000"/>
          <w:sz w:val="20"/>
          <w:szCs w:val="20"/>
          <w:lang w:val="en-US"/>
        </w:rPr>
        <w:t>ORO.FC.105 Одређивање пилота који управља ваздухопловом или вође ваздухоплова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a) У складу са тачком 8.6 Анекса V Уредбе (ЕУ) 2018/1139, за пилота који управља ваздухопловом или, ако је реч о јавном авио-превозу, за вођу ваздухоплова, оператер мора да одреди једног пилота у оквиру летачке посаде који је оспособљен за послове пилота који управља авионом или хеликоптером у складу са Анексом I (Део</w:t>
      </w:r>
      <w:r w:rsidRPr="007F1844">
        <w:rPr>
          <w:rFonts w:ascii="Arial" w:eastAsia="Times New Roman" w:hAnsi="Arial" w:cs="Arial"/>
          <w:i/>
          <w:iCs/>
          <w:noProof w:val="0"/>
          <w:color w:val="000000"/>
          <w:sz w:val="20"/>
          <w:szCs w:val="20"/>
          <w:lang w:val="en-US"/>
        </w:rPr>
        <w:t>–FCL</w:t>
      </w:r>
      <w:r w:rsidRPr="007F1844">
        <w:rPr>
          <w:rFonts w:ascii="Arial" w:eastAsia="Times New Roman" w:hAnsi="Arial" w:cs="Arial"/>
          <w:noProof w:val="0"/>
          <w:color w:val="000000"/>
          <w:sz w:val="20"/>
          <w:szCs w:val="20"/>
          <w:lang w:val="en-US"/>
        </w:rPr>
        <w:t xml:space="preserve">) Уредбе (ЕУ) бр. </w:t>
      </w:r>
      <w:proofErr w:type="gramStart"/>
      <w:r w:rsidRPr="007F1844">
        <w:rPr>
          <w:rFonts w:ascii="Arial" w:eastAsia="Times New Roman" w:hAnsi="Arial" w:cs="Arial"/>
          <w:noProof w:val="0"/>
          <w:color w:val="000000"/>
          <w:sz w:val="20"/>
          <w:szCs w:val="20"/>
          <w:lang w:val="en-US"/>
        </w:rPr>
        <w:t>1178/2011.</w:t>
      </w:r>
      <w:proofErr w:type="gramEnd"/>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б) Оператер може да одреди члана летачке посаде за пилота који управља ваздухопловом/вођу ваздухоплова само ако су испуњени сви следећи услови: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1) </w:t>
      </w:r>
      <w:proofErr w:type="gramStart"/>
      <w:r w:rsidRPr="007F1844">
        <w:rPr>
          <w:rFonts w:ascii="Arial" w:eastAsia="Times New Roman" w:hAnsi="Arial" w:cs="Arial"/>
          <w:noProof w:val="0"/>
          <w:color w:val="000000"/>
          <w:sz w:val="20"/>
          <w:szCs w:val="20"/>
          <w:lang w:val="en-US"/>
        </w:rPr>
        <w:t>ако</w:t>
      </w:r>
      <w:proofErr w:type="gramEnd"/>
      <w:r w:rsidRPr="007F1844">
        <w:rPr>
          <w:rFonts w:ascii="Arial" w:eastAsia="Times New Roman" w:hAnsi="Arial" w:cs="Arial"/>
          <w:noProof w:val="0"/>
          <w:color w:val="000000"/>
          <w:sz w:val="20"/>
          <w:szCs w:val="20"/>
          <w:lang w:val="en-US"/>
        </w:rPr>
        <w:t xml:space="preserve"> члан летачке посаде има минимални ниво искуства који је наведен у оперативном приручнику;</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2) </w:t>
      </w:r>
      <w:proofErr w:type="gramStart"/>
      <w:r w:rsidRPr="007F1844">
        <w:rPr>
          <w:rFonts w:ascii="Arial" w:eastAsia="Times New Roman" w:hAnsi="Arial" w:cs="Arial"/>
          <w:noProof w:val="0"/>
          <w:color w:val="000000"/>
          <w:sz w:val="20"/>
          <w:szCs w:val="20"/>
          <w:lang w:val="en-US"/>
        </w:rPr>
        <w:t>ако</w:t>
      </w:r>
      <w:proofErr w:type="gramEnd"/>
      <w:r w:rsidRPr="007F1844">
        <w:rPr>
          <w:rFonts w:ascii="Arial" w:eastAsia="Times New Roman" w:hAnsi="Arial" w:cs="Arial"/>
          <w:noProof w:val="0"/>
          <w:color w:val="000000"/>
          <w:sz w:val="20"/>
          <w:szCs w:val="20"/>
          <w:lang w:val="en-US"/>
        </w:rPr>
        <w:t xml:space="preserve"> члан летачке посаде има одговарајуће знање о рути или подручју у којем се лети и знање о аеродромима, укључујући и алтернативне аеродроме, вертипорте, средства и процедуре који се користе;</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3) </w:t>
      </w:r>
      <w:proofErr w:type="gramStart"/>
      <w:r w:rsidRPr="007F1844">
        <w:rPr>
          <w:rFonts w:ascii="Arial" w:eastAsia="Times New Roman" w:hAnsi="Arial" w:cs="Arial"/>
          <w:noProof w:val="0"/>
          <w:color w:val="000000"/>
          <w:sz w:val="20"/>
          <w:szCs w:val="20"/>
          <w:lang w:val="en-US"/>
        </w:rPr>
        <w:t>у</w:t>
      </w:r>
      <w:proofErr w:type="gramEnd"/>
      <w:r w:rsidRPr="007F1844">
        <w:rPr>
          <w:rFonts w:ascii="Arial" w:eastAsia="Times New Roman" w:hAnsi="Arial" w:cs="Arial"/>
          <w:noProof w:val="0"/>
          <w:color w:val="000000"/>
          <w:sz w:val="20"/>
          <w:szCs w:val="20"/>
          <w:lang w:val="en-US"/>
        </w:rPr>
        <w:t xml:space="preserve"> случају летова са вишечланом посадом, ако је члан летачке посаде завршио обуку за вођу ваздухоплова коју спроводи оператер, у ситуацији да се унапређује од звања копилота у звање пилота који управља ваздухопловом, односно звање вође ваздухоплова.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ц) У случају комерцијалних делатности које се обављају авионима и хеликоптерима, као и у случају активности иновативне ваздушне мобилности (</w:t>
      </w:r>
      <w:r w:rsidRPr="007F1844">
        <w:rPr>
          <w:rFonts w:ascii="Arial" w:eastAsia="Times New Roman" w:hAnsi="Arial" w:cs="Arial"/>
          <w:i/>
          <w:iCs/>
          <w:noProof w:val="0"/>
          <w:color w:val="000000"/>
          <w:sz w:val="20"/>
          <w:szCs w:val="20"/>
          <w:lang w:val="en-US"/>
        </w:rPr>
        <w:t>IAM</w:t>
      </w:r>
      <w:r w:rsidRPr="007F1844">
        <w:rPr>
          <w:rFonts w:ascii="Arial" w:eastAsia="Times New Roman" w:hAnsi="Arial" w:cs="Arial"/>
          <w:noProof w:val="0"/>
          <w:color w:val="000000"/>
          <w:sz w:val="20"/>
          <w:szCs w:val="20"/>
          <w:lang w:val="en-US"/>
        </w:rPr>
        <w:t>) које се обављају коришћењем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пилот који управља ваздухопловом/вођа ваздухоплова или пилот коме може да буде додељено обављање лета мора да обави почетну обуку за упознавање са рутом или подручјем летења и аеродромима, вертипортима, локацијама за преусмеравање, средствима и процедурама који се користе, као и да одржава то знање на следећи начин:</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1) </w:t>
      </w:r>
      <w:proofErr w:type="gramStart"/>
      <w:r w:rsidRPr="007F1844">
        <w:rPr>
          <w:rFonts w:ascii="Arial" w:eastAsia="Times New Roman" w:hAnsi="Arial" w:cs="Arial"/>
          <w:noProof w:val="0"/>
          <w:color w:val="000000"/>
          <w:sz w:val="20"/>
          <w:szCs w:val="20"/>
          <w:lang w:val="en-US"/>
        </w:rPr>
        <w:t>знање</w:t>
      </w:r>
      <w:proofErr w:type="gramEnd"/>
      <w:r w:rsidRPr="007F1844">
        <w:rPr>
          <w:rFonts w:ascii="Arial" w:eastAsia="Times New Roman" w:hAnsi="Arial" w:cs="Arial"/>
          <w:noProof w:val="0"/>
          <w:color w:val="000000"/>
          <w:sz w:val="20"/>
          <w:szCs w:val="20"/>
          <w:lang w:val="en-US"/>
        </w:rPr>
        <w:t xml:space="preserve"> о аеродрому или вертипорту се одржава обављањем најмање једног лета на том аеродрому или вертипорту у периоду од 12 календарских месеци;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2) знање о рути или подручју или знање о локацији за преусмеравање се одржава обављањем најмање једног лета на рути, подручју или локацији за преусмеравање у периоду од 36 месеци; поред тога, неопходно је обавити обуку за освежење знања у погледу руте или подручја у случају да се на рути или подручју није летело 12 месеци у оквиру периода од 36 месеци.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д) Без обзира на одредбе става ц), у случају летова који се обављају дању, по правилима за визуелно летење (</w:t>
      </w:r>
      <w:r w:rsidRPr="007F1844">
        <w:rPr>
          <w:rFonts w:ascii="Arial" w:eastAsia="Times New Roman" w:hAnsi="Arial" w:cs="Arial"/>
          <w:i/>
          <w:iCs/>
          <w:noProof w:val="0"/>
          <w:color w:val="000000"/>
          <w:sz w:val="20"/>
          <w:szCs w:val="20"/>
          <w:lang w:val="en-US"/>
        </w:rPr>
        <w:t>VFR</w:t>
      </w:r>
      <w:r w:rsidRPr="007F1844">
        <w:rPr>
          <w:rFonts w:ascii="Arial" w:eastAsia="Times New Roman" w:hAnsi="Arial" w:cs="Arial"/>
          <w:noProof w:val="0"/>
          <w:color w:val="000000"/>
          <w:sz w:val="20"/>
          <w:szCs w:val="20"/>
          <w:lang w:val="en-US"/>
        </w:rPr>
        <w:t>), авионима са перформансама класе Б и Ц и хеликоптерима, уместо обуке за упознавање са рутама и аеродромима може се обавити обука за упознавање са подручјем.ˮ.</w:t>
      </w:r>
      <w:proofErr w:type="gramEnd"/>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У тачки ORO.FC.120 (Прелазна обука коју спроводи оператер) став а) мења се и гласи: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w:t>
      </w:r>
      <w:proofErr w:type="gramStart"/>
      <w:r w:rsidRPr="007F1844">
        <w:rPr>
          <w:rFonts w:ascii="Arial" w:eastAsia="Times New Roman" w:hAnsi="Arial" w:cs="Arial"/>
          <w:noProof w:val="0"/>
          <w:color w:val="000000"/>
          <w:sz w:val="20"/>
          <w:szCs w:val="20"/>
          <w:lang w:val="en-US"/>
        </w:rPr>
        <w:t>a</w:t>
      </w:r>
      <w:proofErr w:type="gramEnd"/>
      <w:r w:rsidRPr="007F1844">
        <w:rPr>
          <w:rFonts w:ascii="Arial" w:eastAsia="Times New Roman" w:hAnsi="Arial" w:cs="Arial"/>
          <w:noProof w:val="0"/>
          <w:color w:val="000000"/>
          <w:sz w:val="20"/>
          <w:szCs w:val="20"/>
          <w:lang w:val="en-US"/>
        </w:rPr>
        <w:t>) Пре него што започне летење без надзора на линији, члан летачке посаде мора да заврши прелазну обуку коју спроводи оператер:</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1) </w:t>
      </w:r>
      <w:proofErr w:type="gramStart"/>
      <w:r w:rsidRPr="007F1844">
        <w:rPr>
          <w:rFonts w:ascii="Arial" w:eastAsia="Times New Roman" w:hAnsi="Arial" w:cs="Arial"/>
          <w:noProof w:val="0"/>
          <w:color w:val="000000"/>
          <w:sz w:val="20"/>
          <w:szCs w:val="20"/>
          <w:lang w:val="en-US"/>
        </w:rPr>
        <w:t>ако</w:t>
      </w:r>
      <w:proofErr w:type="gramEnd"/>
      <w:r w:rsidRPr="007F1844">
        <w:rPr>
          <w:rFonts w:ascii="Arial" w:eastAsia="Times New Roman" w:hAnsi="Arial" w:cs="Arial"/>
          <w:noProof w:val="0"/>
          <w:color w:val="000000"/>
          <w:sz w:val="20"/>
          <w:szCs w:val="20"/>
          <w:lang w:val="en-US"/>
        </w:rPr>
        <w:t xml:space="preserve"> прелази на ваздухоплов за који се захтева ново овлашћење за тип, односно класу;</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2) </w:t>
      </w:r>
      <w:proofErr w:type="gramStart"/>
      <w:r w:rsidRPr="007F1844">
        <w:rPr>
          <w:rFonts w:ascii="Arial" w:eastAsia="Times New Roman" w:hAnsi="Arial" w:cs="Arial"/>
          <w:noProof w:val="0"/>
          <w:color w:val="000000"/>
          <w:sz w:val="20"/>
          <w:szCs w:val="20"/>
          <w:lang w:val="en-US"/>
        </w:rPr>
        <w:t>сваки</w:t>
      </w:r>
      <w:proofErr w:type="gramEnd"/>
      <w:r w:rsidRPr="007F1844">
        <w:rPr>
          <w:rFonts w:ascii="Arial" w:eastAsia="Times New Roman" w:hAnsi="Arial" w:cs="Arial"/>
          <w:noProof w:val="0"/>
          <w:color w:val="000000"/>
          <w:sz w:val="20"/>
          <w:szCs w:val="20"/>
          <w:lang w:val="en-US"/>
        </w:rPr>
        <w:t xml:space="preserve"> пут када га оператер ангажује.ˮ.</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У тачки ORO.FC.140 (Летење на више типова или варијанти ваздухоплова) став д) мења се и гласи: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„д) За обављање летова са више типова или варијанти хеликоптера или више типова или варијанти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који се користе за приближно сличне активности, ако се провере на линији наизменично обављају на различитим типовима или варијантама, свака провера на линији продужава важење провере на линији за остале типове или варијанте хеликоптера или за остале типове или варијанте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.ˮ.</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У тачки ORO.FC.145 (Организовање обуке, провере и процењивање) став ц) мења се и гласи: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„ц) У случају комерцијалних делатности које се обављају авионима и хеликоптерима, као и у случају активности иновативне ваздушне мобилности (</w:t>
      </w:r>
      <w:r w:rsidRPr="007F1844">
        <w:rPr>
          <w:rFonts w:ascii="Arial" w:eastAsia="Times New Roman" w:hAnsi="Arial" w:cs="Arial"/>
          <w:i/>
          <w:iCs/>
          <w:noProof w:val="0"/>
          <w:color w:val="000000"/>
          <w:sz w:val="20"/>
          <w:szCs w:val="20"/>
          <w:lang w:val="en-US"/>
        </w:rPr>
        <w:t>IAM</w:t>
      </w:r>
      <w:r w:rsidRPr="007F1844">
        <w:rPr>
          <w:rFonts w:ascii="Arial" w:eastAsia="Times New Roman" w:hAnsi="Arial" w:cs="Arial"/>
          <w:noProof w:val="0"/>
          <w:color w:val="000000"/>
          <w:sz w:val="20"/>
          <w:szCs w:val="20"/>
          <w:lang w:val="en-US"/>
        </w:rPr>
        <w:t>) које се обављају коришћењем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надлежна власт мора да одобри програме обуке и провере, укључујући наставне планове и коришћење средстава за спровођење програма, као што су појединачни уређаји за симулирање летења (</w:t>
      </w:r>
      <w:r w:rsidRPr="007F1844">
        <w:rPr>
          <w:rFonts w:ascii="Arial" w:eastAsia="Times New Roman" w:hAnsi="Arial" w:cs="Arial"/>
          <w:i/>
          <w:iCs/>
          <w:noProof w:val="0"/>
          <w:color w:val="000000"/>
          <w:sz w:val="20"/>
          <w:szCs w:val="20"/>
          <w:lang w:val="en-US"/>
        </w:rPr>
        <w:t>FSTD</w:t>
      </w:r>
      <w:r w:rsidRPr="007F1844">
        <w:rPr>
          <w:rFonts w:ascii="Arial" w:eastAsia="Times New Roman" w:hAnsi="Arial" w:cs="Arial"/>
          <w:noProof w:val="0"/>
          <w:color w:val="000000"/>
          <w:sz w:val="20"/>
          <w:szCs w:val="20"/>
          <w:lang w:val="en-US"/>
        </w:rPr>
        <w:t>) и друга наставна средства.ˮ.</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У тачки ORO.FC.146 (Особље које спроводи обуку и врши проверу и процењивање) став е) мења се и гласи: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lastRenderedPageBreak/>
        <w:t>„е) Без обзира на став б), обуку на ваздухоплову/уређају за симулирање летења (</w:t>
      </w:r>
      <w:r w:rsidRPr="007F1844">
        <w:rPr>
          <w:rFonts w:ascii="Arial" w:eastAsia="Times New Roman" w:hAnsi="Arial" w:cs="Arial"/>
          <w:i/>
          <w:iCs/>
          <w:noProof w:val="0"/>
          <w:color w:val="000000"/>
          <w:sz w:val="20"/>
          <w:szCs w:val="20"/>
          <w:lang w:val="en-US"/>
        </w:rPr>
        <w:t>FSTD</w:t>
      </w:r>
      <w:r w:rsidRPr="007F1844">
        <w:rPr>
          <w:rFonts w:ascii="Arial" w:eastAsia="Times New Roman" w:hAnsi="Arial" w:cs="Arial"/>
          <w:noProof w:val="0"/>
          <w:color w:val="000000"/>
          <w:sz w:val="20"/>
          <w:szCs w:val="20"/>
          <w:lang w:val="en-US"/>
        </w:rPr>
        <w:t>) и проверу стручности коју спроводи оператер може да врши одговарајуће квалификовани вођа ваздухоплова или, у случају </w:t>
      </w:r>
      <w:r w:rsidRPr="007F1844">
        <w:rPr>
          <w:rFonts w:ascii="Arial" w:eastAsia="Times New Roman" w:hAnsi="Arial" w:cs="Arial"/>
          <w:i/>
          <w:iCs/>
          <w:noProof w:val="0"/>
          <w:color w:val="000000"/>
          <w:sz w:val="20"/>
          <w:szCs w:val="20"/>
          <w:lang w:val="en-US"/>
        </w:rPr>
        <w:t>IAM</w:t>
      </w:r>
      <w:r w:rsidRPr="007F1844">
        <w:rPr>
          <w:rFonts w:ascii="Arial" w:eastAsia="Times New Roman" w:hAnsi="Arial" w:cs="Arial"/>
          <w:noProof w:val="0"/>
          <w:color w:val="000000"/>
          <w:sz w:val="20"/>
          <w:szCs w:val="20"/>
          <w:lang w:val="en-US"/>
        </w:rPr>
        <w:t> активности, пилот који управља ваздухопловом, који поседује </w:t>
      </w:r>
      <w:r w:rsidRPr="007F1844">
        <w:rPr>
          <w:rFonts w:ascii="Arial" w:eastAsia="Times New Roman" w:hAnsi="Arial" w:cs="Arial"/>
          <w:i/>
          <w:iCs/>
          <w:noProof w:val="0"/>
          <w:color w:val="000000"/>
          <w:sz w:val="20"/>
          <w:szCs w:val="20"/>
          <w:lang w:val="en-US"/>
        </w:rPr>
        <w:t>FI/TRI/SFI</w:t>
      </w:r>
      <w:r w:rsidRPr="007F1844">
        <w:rPr>
          <w:rFonts w:ascii="Arial" w:eastAsia="Times New Roman" w:hAnsi="Arial" w:cs="Arial"/>
          <w:noProof w:val="0"/>
          <w:color w:val="000000"/>
          <w:sz w:val="20"/>
          <w:szCs w:val="20"/>
          <w:lang w:val="en-US"/>
        </w:rPr>
        <w:t> сертификат и кога је оператер именовао за било коју од следећих делатности: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1) </w:t>
      </w:r>
      <w:proofErr w:type="gramStart"/>
      <w:r w:rsidRPr="007F1844">
        <w:rPr>
          <w:rFonts w:ascii="Arial" w:eastAsia="Times New Roman" w:hAnsi="Arial" w:cs="Arial"/>
          <w:noProof w:val="0"/>
          <w:color w:val="000000"/>
          <w:sz w:val="20"/>
          <w:szCs w:val="20"/>
          <w:lang w:val="en-US"/>
        </w:rPr>
        <w:t>јавни</w:t>
      </w:r>
      <w:proofErr w:type="gramEnd"/>
      <w:r w:rsidRPr="007F1844">
        <w:rPr>
          <w:rFonts w:ascii="Arial" w:eastAsia="Times New Roman" w:hAnsi="Arial" w:cs="Arial"/>
          <w:noProof w:val="0"/>
          <w:color w:val="000000"/>
          <w:sz w:val="20"/>
          <w:szCs w:val="20"/>
          <w:lang w:val="en-US"/>
        </w:rPr>
        <w:t xml:space="preserve"> авио-превоз (</w:t>
      </w:r>
      <w:r w:rsidRPr="007F1844">
        <w:rPr>
          <w:rFonts w:ascii="Arial" w:eastAsia="Times New Roman" w:hAnsi="Arial" w:cs="Arial"/>
          <w:i/>
          <w:iCs/>
          <w:noProof w:val="0"/>
          <w:color w:val="000000"/>
          <w:sz w:val="20"/>
          <w:szCs w:val="20"/>
          <w:lang w:val="en-US"/>
        </w:rPr>
        <w:t>CAT</w:t>
      </w:r>
      <w:r w:rsidRPr="007F1844">
        <w:rPr>
          <w:rFonts w:ascii="Arial" w:eastAsia="Times New Roman" w:hAnsi="Arial" w:cs="Arial"/>
          <w:noProof w:val="0"/>
          <w:color w:val="000000"/>
          <w:sz w:val="20"/>
          <w:szCs w:val="20"/>
          <w:lang w:val="en-US"/>
        </w:rPr>
        <w:t>) хеликоптерима који испуњавају критеријуме утврђене у тачки ORO.FC.005 став б) тачка 2);</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2) </w:t>
      </w:r>
      <w:proofErr w:type="gramStart"/>
      <w:r w:rsidRPr="007F1844">
        <w:rPr>
          <w:rFonts w:ascii="Arial" w:eastAsia="Times New Roman" w:hAnsi="Arial" w:cs="Arial"/>
          <w:noProof w:val="0"/>
          <w:color w:val="000000"/>
          <w:sz w:val="20"/>
          <w:szCs w:val="20"/>
          <w:lang w:val="en-US"/>
        </w:rPr>
        <w:t>јавни</w:t>
      </w:r>
      <w:proofErr w:type="gramEnd"/>
      <w:r w:rsidRPr="007F1844">
        <w:rPr>
          <w:rFonts w:ascii="Arial" w:eastAsia="Times New Roman" w:hAnsi="Arial" w:cs="Arial"/>
          <w:noProof w:val="0"/>
          <w:color w:val="000000"/>
          <w:sz w:val="20"/>
          <w:szCs w:val="20"/>
          <w:lang w:val="en-US"/>
        </w:rPr>
        <w:t xml:space="preserve"> авио-превоз (</w:t>
      </w:r>
      <w:r w:rsidRPr="007F1844">
        <w:rPr>
          <w:rFonts w:ascii="Arial" w:eastAsia="Times New Roman" w:hAnsi="Arial" w:cs="Arial"/>
          <w:i/>
          <w:iCs/>
          <w:noProof w:val="0"/>
          <w:color w:val="000000"/>
          <w:sz w:val="20"/>
          <w:szCs w:val="20"/>
          <w:lang w:val="en-US"/>
        </w:rPr>
        <w:t>CAT</w:t>
      </w:r>
      <w:r w:rsidRPr="007F1844">
        <w:rPr>
          <w:rFonts w:ascii="Arial" w:eastAsia="Times New Roman" w:hAnsi="Arial" w:cs="Arial"/>
          <w:noProof w:val="0"/>
          <w:color w:val="000000"/>
          <w:sz w:val="20"/>
          <w:szCs w:val="20"/>
          <w:lang w:val="en-US"/>
        </w:rPr>
        <w:t>) хеликоптерима који нису сложени моторни, који се обавља дању и изнад рута на којима се навигација обавља према визуелним оријентирима на земљи;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3) јавни авио-превоз (</w:t>
      </w:r>
      <w:r w:rsidRPr="007F1844">
        <w:rPr>
          <w:rFonts w:ascii="Arial" w:eastAsia="Times New Roman" w:hAnsi="Arial" w:cs="Arial"/>
          <w:i/>
          <w:iCs/>
          <w:noProof w:val="0"/>
          <w:color w:val="000000"/>
          <w:sz w:val="20"/>
          <w:szCs w:val="20"/>
          <w:lang w:val="en-US"/>
        </w:rPr>
        <w:t>CAT</w:t>
      </w:r>
      <w:r w:rsidRPr="007F1844">
        <w:rPr>
          <w:rFonts w:ascii="Arial" w:eastAsia="Times New Roman" w:hAnsi="Arial" w:cs="Arial"/>
          <w:noProof w:val="0"/>
          <w:color w:val="000000"/>
          <w:sz w:val="20"/>
          <w:szCs w:val="20"/>
          <w:lang w:val="en-US"/>
        </w:rPr>
        <w:t>) авионима са перформансама класе Б, који не испуњавају критеријуме утврђене у тачки ORO.FC.005 став б) тачка 1);</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i/>
          <w:iCs/>
          <w:noProof w:val="0"/>
          <w:color w:val="000000"/>
          <w:sz w:val="20"/>
          <w:szCs w:val="20"/>
          <w:lang w:val="en-US"/>
        </w:rPr>
        <w:t>4) IAM</w:t>
      </w:r>
      <w:r w:rsidRPr="007F1844">
        <w:rPr>
          <w:rFonts w:ascii="Arial" w:eastAsia="Times New Roman" w:hAnsi="Arial" w:cs="Arial"/>
          <w:noProof w:val="0"/>
          <w:color w:val="000000"/>
          <w:sz w:val="20"/>
          <w:szCs w:val="20"/>
          <w:lang w:val="en-US"/>
        </w:rPr>
        <w:t> активности које се обављају коришћењем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дању и изнад рута на којима се навигација обавља према визуелним оријентирима на земљи.ˮ.</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У ставу ф) тачка 2) мења се и гласи: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„2) јавни авио-превоз (</w:t>
      </w:r>
      <w:r w:rsidRPr="007F1844">
        <w:rPr>
          <w:rFonts w:ascii="Arial" w:eastAsia="Times New Roman" w:hAnsi="Arial" w:cs="Arial"/>
          <w:i/>
          <w:iCs/>
          <w:noProof w:val="0"/>
          <w:color w:val="000000"/>
          <w:sz w:val="20"/>
          <w:szCs w:val="20"/>
          <w:lang w:val="en-US"/>
        </w:rPr>
        <w:t>CAT</w:t>
      </w:r>
      <w:r w:rsidRPr="007F1844">
        <w:rPr>
          <w:rFonts w:ascii="Arial" w:eastAsia="Times New Roman" w:hAnsi="Arial" w:cs="Arial"/>
          <w:noProof w:val="0"/>
          <w:color w:val="000000"/>
          <w:sz w:val="20"/>
          <w:szCs w:val="20"/>
          <w:lang w:val="en-US"/>
        </w:rPr>
        <w:t>) авионима који испуњавају критеријуме утврђене у тачки ORO.FC.005 став б) тачка 1).ˮ.</w:t>
      </w:r>
      <w:proofErr w:type="gramEnd"/>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У Одељку 2 (Додатни захтеви за јавни авио-превоз), у тачки ORO.FC.А.201 (Ослобађање од дужности чланова летачке посаде у току лета) став б) тачка 2) подтачка (iii) мења се и гласи: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w:t>
      </w:r>
      <w:proofErr w:type="gramEnd"/>
      <w:r w:rsidRPr="007F1844">
        <w:rPr>
          <w:rFonts w:ascii="Arial" w:eastAsia="Times New Roman" w:hAnsi="Arial" w:cs="Arial"/>
          <w:noProof w:val="0"/>
          <w:color w:val="000000"/>
          <w:sz w:val="20"/>
          <w:szCs w:val="20"/>
          <w:lang w:val="en-US"/>
        </w:rPr>
        <w:t>iii) има завршену периодичну обуку и проверу, у складу са тачком ORO.FC.230, под следећим условима:</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(А) </w:t>
      </w:r>
      <w:proofErr w:type="gramStart"/>
      <w:r w:rsidRPr="007F1844">
        <w:rPr>
          <w:rFonts w:ascii="Arial" w:eastAsia="Times New Roman" w:hAnsi="Arial" w:cs="Arial"/>
          <w:noProof w:val="0"/>
          <w:color w:val="000000"/>
          <w:sz w:val="20"/>
          <w:szCs w:val="20"/>
          <w:lang w:val="en-US"/>
        </w:rPr>
        <w:t>провера</w:t>
      </w:r>
      <w:proofErr w:type="gramEnd"/>
      <w:r w:rsidRPr="007F1844">
        <w:rPr>
          <w:rFonts w:ascii="Arial" w:eastAsia="Times New Roman" w:hAnsi="Arial" w:cs="Arial"/>
          <w:noProof w:val="0"/>
          <w:color w:val="000000"/>
          <w:sz w:val="20"/>
          <w:szCs w:val="20"/>
          <w:lang w:val="en-US"/>
        </w:rPr>
        <w:t xml:space="preserve"> не обухвата маневре полетања;</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(Б) </w:t>
      </w:r>
      <w:proofErr w:type="gramStart"/>
      <w:r w:rsidRPr="007F1844">
        <w:rPr>
          <w:rFonts w:ascii="Arial" w:eastAsia="Times New Roman" w:hAnsi="Arial" w:cs="Arial"/>
          <w:noProof w:val="0"/>
          <w:color w:val="000000"/>
          <w:sz w:val="20"/>
          <w:szCs w:val="20"/>
          <w:lang w:val="en-US"/>
        </w:rPr>
        <w:t>провера</w:t>
      </w:r>
      <w:proofErr w:type="gramEnd"/>
      <w:r w:rsidRPr="007F1844">
        <w:rPr>
          <w:rFonts w:ascii="Arial" w:eastAsia="Times New Roman" w:hAnsi="Arial" w:cs="Arial"/>
          <w:noProof w:val="0"/>
          <w:color w:val="000000"/>
          <w:sz w:val="20"/>
          <w:szCs w:val="20"/>
          <w:lang w:val="en-US"/>
        </w:rPr>
        <w:t xml:space="preserve"> обухвата маневре слетања најмање у улози пилота који надзире.ˮ.</w:t>
      </w:r>
    </w:p>
    <w:p w:rsidR="007F1844" w:rsidRPr="007F1844" w:rsidRDefault="007F1844" w:rsidP="007F1844">
      <w:pPr>
        <w:spacing w:before="330"/>
        <w:ind w:firstLine="480"/>
        <w:jc w:val="center"/>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Члан 17.</w:t>
      </w:r>
      <w:proofErr w:type="gramEnd"/>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У Прилогу 1, у Анексу III (Захтеви које морају да испуњавају организације које обављају ваздушни саобраћај (Део-</w:t>
      </w:r>
      <w:r w:rsidRPr="007F1844">
        <w:rPr>
          <w:rFonts w:ascii="Arial" w:eastAsia="Times New Roman" w:hAnsi="Arial" w:cs="Arial"/>
          <w:i/>
          <w:iCs/>
          <w:noProof w:val="0"/>
          <w:color w:val="000000"/>
          <w:sz w:val="20"/>
          <w:szCs w:val="20"/>
          <w:lang w:val="en-US"/>
        </w:rPr>
        <w:t>ORO</w:t>
      </w:r>
      <w:r w:rsidRPr="007F1844">
        <w:rPr>
          <w:rFonts w:ascii="Arial" w:eastAsia="Times New Roman" w:hAnsi="Arial" w:cs="Arial"/>
          <w:noProof w:val="0"/>
          <w:color w:val="000000"/>
          <w:sz w:val="20"/>
          <w:szCs w:val="20"/>
          <w:lang w:val="en-US"/>
        </w:rPr>
        <w:t>)), у Глави </w:t>
      </w:r>
      <w:r w:rsidRPr="007F1844">
        <w:rPr>
          <w:rFonts w:ascii="Arial" w:eastAsia="Times New Roman" w:hAnsi="Arial" w:cs="Arial"/>
          <w:i/>
          <w:iCs/>
          <w:noProof w:val="0"/>
          <w:color w:val="000000"/>
          <w:sz w:val="20"/>
          <w:szCs w:val="20"/>
          <w:lang w:val="en-US"/>
        </w:rPr>
        <w:t>FC</w:t>
      </w:r>
      <w:r w:rsidRPr="007F1844">
        <w:rPr>
          <w:rFonts w:ascii="Arial" w:eastAsia="Times New Roman" w:hAnsi="Arial" w:cs="Arial"/>
          <w:noProof w:val="0"/>
          <w:color w:val="000000"/>
          <w:sz w:val="20"/>
          <w:szCs w:val="20"/>
          <w:lang w:val="en-US"/>
        </w:rPr>
        <w:t> (Летачка посада) после тачке ORO.FC.330 (Периодична обука и провера – провера стручности коју спроводи оператер) из Одељка 3 додаје се нови Одељак 4, који гласи:</w:t>
      </w:r>
    </w:p>
    <w:p w:rsidR="007F1844" w:rsidRPr="007F1844" w:rsidRDefault="007F1844" w:rsidP="007F1844">
      <w:pPr>
        <w:spacing w:before="330"/>
        <w:ind w:firstLine="480"/>
        <w:jc w:val="center"/>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„ОДЕЉАК 4</w:t>
      </w:r>
    </w:p>
    <w:p w:rsidR="007F1844" w:rsidRPr="007F1844" w:rsidRDefault="007F1844" w:rsidP="007F1844">
      <w:pPr>
        <w:spacing w:before="0" w:after="0"/>
        <w:ind w:firstLine="480"/>
        <w:jc w:val="center"/>
        <w:rPr>
          <w:rFonts w:ascii="Arial" w:eastAsia="Times New Roman" w:hAnsi="Arial" w:cs="Arial"/>
          <w:b/>
          <w:bCs/>
          <w:noProof w:val="0"/>
          <w:color w:val="000000"/>
          <w:sz w:val="20"/>
          <w:szCs w:val="20"/>
          <w:lang w:val="en-US"/>
        </w:rPr>
      </w:pPr>
      <w:r w:rsidRPr="007F1844">
        <w:rPr>
          <w:rFonts w:ascii="Arial" w:eastAsia="Times New Roman" w:hAnsi="Arial" w:cs="Arial"/>
          <w:b/>
          <w:bCs/>
          <w:noProof w:val="0"/>
          <w:color w:val="000000"/>
          <w:sz w:val="20"/>
          <w:szCs w:val="20"/>
          <w:lang w:val="en-US"/>
        </w:rPr>
        <w:t>Додатни захтеви за IAM активности које се обављају ваздухопловима способним за VTOL (VCA), с посадом</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ORO.FC.400 Састав летачке посаде</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Минимални састав летачке посаде за обављање активности иновативне ваздушне мобилности (</w:t>
      </w:r>
      <w:r w:rsidRPr="007F1844">
        <w:rPr>
          <w:rFonts w:ascii="Arial" w:eastAsia="Times New Roman" w:hAnsi="Arial" w:cs="Arial"/>
          <w:i/>
          <w:iCs/>
          <w:noProof w:val="0"/>
          <w:color w:val="000000"/>
          <w:sz w:val="20"/>
          <w:szCs w:val="20"/>
          <w:lang w:val="en-US"/>
        </w:rPr>
        <w:t>IAM</w:t>
      </w:r>
      <w:r w:rsidRPr="007F1844">
        <w:rPr>
          <w:rFonts w:ascii="Arial" w:eastAsia="Times New Roman" w:hAnsi="Arial" w:cs="Arial"/>
          <w:noProof w:val="0"/>
          <w:color w:val="000000"/>
          <w:sz w:val="20"/>
          <w:szCs w:val="20"/>
          <w:lang w:val="en-US"/>
        </w:rPr>
        <w:t>) ваздухопловима способним за </w:t>
      </w:r>
      <w:r w:rsidRPr="007F1844">
        <w:rPr>
          <w:rFonts w:ascii="Arial" w:eastAsia="Times New Roman" w:hAnsi="Arial" w:cs="Arial"/>
          <w:i/>
          <w:iCs/>
          <w:noProof w:val="0"/>
          <w:color w:val="000000"/>
          <w:sz w:val="20"/>
          <w:szCs w:val="20"/>
          <w:lang w:val="en-US"/>
        </w:rPr>
        <w:t>VTOL</w:t>
      </w:r>
      <w:r w:rsidRPr="007F1844">
        <w:rPr>
          <w:rFonts w:ascii="Arial" w:eastAsia="Times New Roman" w:hAnsi="Arial" w:cs="Arial"/>
          <w:noProof w:val="0"/>
          <w:color w:val="000000"/>
          <w:sz w:val="20"/>
          <w:szCs w:val="20"/>
          <w:lang w:val="en-US"/>
        </w:rPr>
        <w:t>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с посадом, мора да одговара саставу наведеном у оперативном приручнику, при чему се узима у обзир минимални број наведен у приручнику за управљање ваздухопловом или у другим документима повезаним са потврдом о пловидбености (</w:t>
      </w:r>
      <w:r w:rsidRPr="007F1844">
        <w:rPr>
          <w:rFonts w:ascii="Arial" w:eastAsia="Times New Roman" w:hAnsi="Arial" w:cs="Arial"/>
          <w:i/>
          <w:iCs/>
          <w:noProof w:val="0"/>
          <w:color w:val="000000"/>
          <w:sz w:val="20"/>
          <w:szCs w:val="20"/>
          <w:lang w:val="en-US"/>
        </w:rPr>
        <w:t>CofA</w:t>
      </w:r>
      <w:r w:rsidRPr="007F1844">
        <w:rPr>
          <w:rFonts w:ascii="Arial" w:eastAsia="Times New Roman" w:hAnsi="Arial" w:cs="Arial"/>
          <w:noProof w:val="0"/>
          <w:color w:val="000000"/>
          <w:sz w:val="20"/>
          <w:szCs w:val="20"/>
          <w:lang w:val="en-US"/>
        </w:rPr>
        <w:t>) тог ваздухоплова.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ORO.FC.415 Основна обука за унапређење рада посаде (</w:t>
      </w:r>
      <w:r w:rsidRPr="007F1844">
        <w:rPr>
          <w:rFonts w:ascii="Arial" w:eastAsia="Times New Roman" w:hAnsi="Arial" w:cs="Arial"/>
          <w:noProof w:val="0"/>
          <w:color w:val="000000"/>
          <w:sz w:val="20"/>
          <w:szCs w:val="20"/>
          <w:lang w:val="en-US"/>
        </w:rPr>
        <w:t>CRM</w:t>
      </w:r>
      <w:r w:rsidRPr="007F1844">
        <w:rPr>
          <w:rFonts w:ascii="Arial" w:eastAsia="Times New Roman" w:hAnsi="Arial" w:cs="Arial"/>
          <w:b/>
          <w:bCs/>
          <w:noProof w:val="0"/>
          <w:color w:val="000000"/>
          <w:sz w:val="20"/>
          <w:szCs w:val="20"/>
          <w:lang w:val="en-US"/>
        </w:rPr>
        <w:t>) коју спроводи оператер</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a) Пре него што започне летење без надзора на линији, члан летачке посаде мора да заврши основну обуку за унапређење рада посаде (</w:t>
      </w:r>
      <w:r w:rsidRPr="007F1844">
        <w:rPr>
          <w:rFonts w:ascii="Arial" w:eastAsia="Times New Roman" w:hAnsi="Arial" w:cs="Arial"/>
          <w:i/>
          <w:iCs/>
          <w:noProof w:val="0"/>
          <w:color w:val="000000"/>
          <w:sz w:val="20"/>
          <w:szCs w:val="20"/>
          <w:lang w:val="en-US"/>
        </w:rPr>
        <w:t>CRM</w:t>
      </w:r>
      <w:r w:rsidRPr="007F1844">
        <w:rPr>
          <w:rFonts w:ascii="Arial" w:eastAsia="Times New Roman" w:hAnsi="Arial" w:cs="Arial"/>
          <w:noProof w:val="0"/>
          <w:color w:val="000000"/>
          <w:sz w:val="20"/>
          <w:szCs w:val="20"/>
          <w:lang w:val="en-US"/>
        </w:rPr>
        <w:t>).</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б) Основну обуку за унапређење рада посаде (</w:t>
      </w:r>
      <w:r w:rsidRPr="007F1844">
        <w:rPr>
          <w:rFonts w:ascii="Arial" w:eastAsia="Times New Roman" w:hAnsi="Arial" w:cs="Arial"/>
          <w:i/>
          <w:iCs/>
          <w:noProof w:val="0"/>
          <w:color w:val="000000"/>
          <w:sz w:val="20"/>
          <w:szCs w:val="20"/>
          <w:lang w:val="en-US"/>
        </w:rPr>
        <w:t>CRM</w:t>
      </w:r>
      <w:r w:rsidRPr="007F1844">
        <w:rPr>
          <w:rFonts w:ascii="Arial" w:eastAsia="Times New Roman" w:hAnsi="Arial" w:cs="Arial"/>
          <w:noProof w:val="0"/>
          <w:color w:val="000000"/>
          <w:sz w:val="20"/>
          <w:szCs w:val="20"/>
          <w:lang w:val="en-US"/>
        </w:rPr>
        <w:t>) врши најмање један одговарајуће оспособљени предавач за унапређење рада посаде коме, за поједине специфичне области, могу помагати стручна лица за те области.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ORO.FC.420 Прелазна обука коју спроводи оператер и провера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a) Обука за унапређење рада посаде (</w:t>
      </w:r>
      <w:r w:rsidRPr="007F1844">
        <w:rPr>
          <w:rFonts w:ascii="Arial" w:eastAsia="Times New Roman" w:hAnsi="Arial" w:cs="Arial"/>
          <w:i/>
          <w:iCs/>
          <w:noProof w:val="0"/>
          <w:color w:val="000000"/>
          <w:sz w:val="20"/>
          <w:szCs w:val="20"/>
          <w:lang w:val="en-US"/>
        </w:rPr>
        <w:t>CRM</w:t>
      </w:r>
      <w:r w:rsidRPr="007F1844">
        <w:rPr>
          <w:rFonts w:ascii="Arial" w:eastAsia="Times New Roman" w:hAnsi="Arial" w:cs="Arial"/>
          <w:noProof w:val="0"/>
          <w:color w:val="000000"/>
          <w:sz w:val="20"/>
          <w:szCs w:val="20"/>
          <w:lang w:val="en-US"/>
        </w:rPr>
        <w:t>) је саставни део прелазне обуке коју спроводи оператер.</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б) По започињању прелазне обуке коју спроводи </w:t>
      </w:r>
      <w:r w:rsidRPr="007F1844">
        <w:rPr>
          <w:rFonts w:ascii="Arial" w:eastAsia="Times New Roman" w:hAnsi="Arial" w:cs="Arial"/>
          <w:i/>
          <w:iCs/>
          <w:noProof w:val="0"/>
          <w:color w:val="000000"/>
          <w:sz w:val="20"/>
          <w:szCs w:val="20"/>
          <w:lang w:val="en-US"/>
        </w:rPr>
        <w:t>IAM</w:t>
      </w:r>
      <w:r w:rsidRPr="007F1844">
        <w:rPr>
          <w:rFonts w:ascii="Arial" w:eastAsia="Times New Roman" w:hAnsi="Arial" w:cs="Arial"/>
          <w:noProof w:val="0"/>
          <w:color w:val="000000"/>
          <w:sz w:val="20"/>
          <w:szCs w:val="20"/>
          <w:lang w:val="en-US"/>
        </w:rPr>
        <w:t> оператер, члану летачке посаде се не смеју доделити летачке дужности на другом типу или класи ваздухоплова све до завршетка обуке или њене обуставе.</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ц) Трајање прелазне обуке члана летачке посаде коју спроводи </w:t>
      </w:r>
      <w:r w:rsidRPr="007F1844">
        <w:rPr>
          <w:rFonts w:ascii="Arial" w:eastAsia="Times New Roman" w:hAnsi="Arial" w:cs="Arial"/>
          <w:i/>
          <w:iCs/>
          <w:noProof w:val="0"/>
          <w:color w:val="000000"/>
          <w:sz w:val="20"/>
          <w:szCs w:val="20"/>
          <w:lang w:val="en-US"/>
        </w:rPr>
        <w:t>IAM</w:t>
      </w:r>
      <w:r w:rsidRPr="007F1844">
        <w:rPr>
          <w:rFonts w:ascii="Arial" w:eastAsia="Times New Roman" w:hAnsi="Arial" w:cs="Arial"/>
          <w:noProof w:val="0"/>
          <w:color w:val="000000"/>
          <w:sz w:val="20"/>
          <w:szCs w:val="20"/>
          <w:lang w:val="en-US"/>
        </w:rPr>
        <w:t> оператер одређује се на основу стандарда који се односе на оспособљеност и искуство, а који су наведени у оперативном приручнику, узимајући у обзир претходне обуке и искуство члана летачке посаде.</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д) Члан летачке посаде мора да заврши: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1) </w:t>
      </w:r>
      <w:proofErr w:type="gramStart"/>
      <w:r w:rsidRPr="007F1844">
        <w:rPr>
          <w:rFonts w:ascii="Arial" w:eastAsia="Times New Roman" w:hAnsi="Arial" w:cs="Arial"/>
          <w:noProof w:val="0"/>
          <w:color w:val="000000"/>
          <w:sz w:val="20"/>
          <w:szCs w:val="20"/>
          <w:lang w:val="en-US"/>
        </w:rPr>
        <w:t>проверу</w:t>
      </w:r>
      <w:proofErr w:type="gramEnd"/>
      <w:r w:rsidRPr="007F1844">
        <w:rPr>
          <w:rFonts w:ascii="Arial" w:eastAsia="Times New Roman" w:hAnsi="Arial" w:cs="Arial"/>
          <w:noProof w:val="0"/>
          <w:color w:val="000000"/>
          <w:sz w:val="20"/>
          <w:szCs w:val="20"/>
          <w:lang w:val="en-US"/>
        </w:rPr>
        <w:t xml:space="preserve"> стручности коју спроводи </w:t>
      </w:r>
      <w:r w:rsidRPr="007F1844">
        <w:rPr>
          <w:rFonts w:ascii="Arial" w:eastAsia="Times New Roman" w:hAnsi="Arial" w:cs="Arial"/>
          <w:i/>
          <w:iCs/>
          <w:noProof w:val="0"/>
          <w:color w:val="000000"/>
          <w:sz w:val="20"/>
          <w:szCs w:val="20"/>
          <w:lang w:val="en-US"/>
        </w:rPr>
        <w:t>IAM </w:t>
      </w:r>
      <w:r w:rsidRPr="007F1844">
        <w:rPr>
          <w:rFonts w:ascii="Arial" w:eastAsia="Times New Roman" w:hAnsi="Arial" w:cs="Arial"/>
          <w:noProof w:val="0"/>
          <w:color w:val="000000"/>
          <w:sz w:val="20"/>
          <w:szCs w:val="20"/>
          <w:lang w:val="en-US"/>
        </w:rPr>
        <w:t>оператер и обуку и проверу у вези с безбедносном опремом и опремом која се користи у случају опасности, пре започињања летења под надзором на линији (</w:t>
      </w:r>
      <w:r w:rsidRPr="007F1844">
        <w:rPr>
          <w:rFonts w:ascii="Arial" w:eastAsia="Times New Roman" w:hAnsi="Arial" w:cs="Arial"/>
          <w:i/>
          <w:iCs/>
          <w:noProof w:val="0"/>
          <w:color w:val="000000"/>
          <w:sz w:val="20"/>
          <w:szCs w:val="20"/>
          <w:lang w:val="en-US"/>
        </w:rPr>
        <w:t>LIFUS</w:t>
      </w:r>
      <w:r w:rsidRPr="007F1844">
        <w:rPr>
          <w:rFonts w:ascii="Arial" w:eastAsia="Times New Roman" w:hAnsi="Arial" w:cs="Arial"/>
          <w:noProof w:val="0"/>
          <w:color w:val="000000"/>
          <w:sz w:val="20"/>
          <w:szCs w:val="20"/>
          <w:lang w:val="en-US"/>
        </w:rPr>
        <w:t>); 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2) </w:t>
      </w:r>
      <w:proofErr w:type="gramStart"/>
      <w:r w:rsidRPr="007F1844">
        <w:rPr>
          <w:rFonts w:ascii="Arial" w:eastAsia="Times New Roman" w:hAnsi="Arial" w:cs="Arial"/>
          <w:noProof w:val="0"/>
          <w:color w:val="000000"/>
          <w:sz w:val="20"/>
          <w:szCs w:val="20"/>
          <w:lang w:val="en-US"/>
        </w:rPr>
        <w:t>проверу</w:t>
      </w:r>
      <w:proofErr w:type="gramEnd"/>
      <w:r w:rsidRPr="007F1844">
        <w:rPr>
          <w:rFonts w:ascii="Arial" w:eastAsia="Times New Roman" w:hAnsi="Arial" w:cs="Arial"/>
          <w:noProof w:val="0"/>
          <w:color w:val="000000"/>
          <w:sz w:val="20"/>
          <w:szCs w:val="20"/>
          <w:lang w:val="en-US"/>
        </w:rPr>
        <w:t xml:space="preserve"> на линији након завршетка летења под надзором на линији (</w:t>
      </w:r>
      <w:r w:rsidRPr="007F1844">
        <w:rPr>
          <w:rFonts w:ascii="Arial" w:eastAsia="Times New Roman" w:hAnsi="Arial" w:cs="Arial"/>
          <w:i/>
          <w:iCs/>
          <w:noProof w:val="0"/>
          <w:color w:val="000000"/>
          <w:sz w:val="20"/>
          <w:szCs w:val="20"/>
          <w:lang w:val="en-US"/>
        </w:rPr>
        <w:t>LIFUS</w:t>
      </w:r>
      <w:r w:rsidRPr="007F1844">
        <w:rPr>
          <w:rFonts w:ascii="Arial" w:eastAsia="Times New Roman" w:hAnsi="Arial" w:cs="Arial"/>
          <w:noProof w:val="0"/>
          <w:color w:val="000000"/>
          <w:sz w:val="20"/>
          <w:szCs w:val="20"/>
          <w:lang w:val="en-US"/>
        </w:rPr>
        <w:t>).</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е) У случају да оперативне околности, као што су подношење захтева за нови </w:t>
      </w:r>
      <w:r w:rsidRPr="007F1844">
        <w:rPr>
          <w:rFonts w:ascii="Arial" w:eastAsia="Times New Roman" w:hAnsi="Arial" w:cs="Arial"/>
          <w:i/>
          <w:iCs/>
          <w:noProof w:val="0"/>
          <w:color w:val="000000"/>
          <w:sz w:val="20"/>
          <w:szCs w:val="20"/>
          <w:lang w:val="en-US"/>
        </w:rPr>
        <w:t>AOC</w:t>
      </w:r>
      <w:r w:rsidRPr="007F1844">
        <w:rPr>
          <w:rFonts w:ascii="Arial" w:eastAsia="Times New Roman" w:hAnsi="Arial" w:cs="Arial"/>
          <w:noProof w:val="0"/>
          <w:color w:val="000000"/>
          <w:sz w:val="20"/>
          <w:szCs w:val="20"/>
          <w:lang w:val="en-US"/>
        </w:rPr>
        <w:t> или додавање новог типа или нове класе ваздухоплова у флоту, не омогућавају </w:t>
      </w:r>
      <w:r w:rsidRPr="007F1844">
        <w:rPr>
          <w:rFonts w:ascii="Arial" w:eastAsia="Times New Roman" w:hAnsi="Arial" w:cs="Arial"/>
          <w:i/>
          <w:iCs/>
          <w:noProof w:val="0"/>
          <w:color w:val="000000"/>
          <w:sz w:val="20"/>
          <w:szCs w:val="20"/>
          <w:lang w:val="en-US"/>
        </w:rPr>
        <w:t>IAM </w:t>
      </w:r>
      <w:r w:rsidRPr="007F1844">
        <w:rPr>
          <w:rFonts w:ascii="Arial" w:eastAsia="Times New Roman" w:hAnsi="Arial" w:cs="Arial"/>
          <w:noProof w:val="0"/>
          <w:color w:val="000000"/>
          <w:sz w:val="20"/>
          <w:szCs w:val="20"/>
          <w:lang w:val="en-US"/>
        </w:rPr>
        <w:t>оператеру да испуни захтеве из става д), оператер може да развије специфичну прелазну обуку која ће се користити привремено, на ограничени број чланова летачке посаде.</w:t>
      </w:r>
      <w:proofErr w:type="gramEnd"/>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lastRenderedPageBreak/>
        <w:t>ORO.FC.430 Периодична обука и провера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a) Сваки члан летачке посаде мора да заврши периодичну обуку и проверу које одговарају типу или варијанти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којим ће летети, као и пратећој опреми.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б) Провера стручности коју спроводи </w:t>
      </w:r>
      <w:r w:rsidRPr="007F1844">
        <w:rPr>
          <w:rFonts w:ascii="Arial" w:eastAsia="Times New Roman" w:hAnsi="Arial" w:cs="Arial"/>
          <w:i/>
          <w:iCs/>
          <w:noProof w:val="0"/>
          <w:color w:val="000000"/>
          <w:sz w:val="20"/>
          <w:szCs w:val="20"/>
          <w:lang w:val="en-US"/>
        </w:rPr>
        <w:t>IAM</w:t>
      </w:r>
      <w:r w:rsidRPr="007F1844">
        <w:rPr>
          <w:rFonts w:ascii="Arial" w:eastAsia="Times New Roman" w:hAnsi="Arial" w:cs="Arial"/>
          <w:noProof w:val="0"/>
          <w:color w:val="000000"/>
          <w:sz w:val="20"/>
          <w:szCs w:val="20"/>
          <w:lang w:val="en-US"/>
        </w:rPr>
        <w:t> оператер</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1) Сваки члан летачке посаде мора да заврши проверу стручности коју спроводи </w:t>
      </w:r>
      <w:r w:rsidRPr="007F1844">
        <w:rPr>
          <w:rFonts w:ascii="Arial" w:eastAsia="Times New Roman" w:hAnsi="Arial" w:cs="Arial"/>
          <w:i/>
          <w:iCs/>
          <w:noProof w:val="0"/>
          <w:color w:val="000000"/>
          <w:sz w:val="20"/>
          <w:szCs w:val="20"/>
          <w:lang w:val="en-US"/>
        </w:rPr>
        <w:t>IAM</w:t>
      </w:r>
      <w:r w:rsidRPr="007F1844">
        <w:rPr>
          <w:rFonts w:ascii="Arial" w:eastAsia="Times New Roman" w:hAnsi="Arial" w:cs="Arial"/>
          <w:noProof w:val="0"/>
          <w:color w:val="000000"/>
          <w:sz w:val="20"/>
          <w:szCs w:val="20"/>
          <w:lang w:val="en-US"/>
        </w:rPr>
        <w:t> оператер у уобичајеном саставу посаде, како би доказао своју способност за обављање уобичајених поступака, ванредних поступака и поступака у случају опасности, а која обухвата релевантне аспекте повезане са задацима описаним у оперативном приручнику.</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2) Резервисано.</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3) Рок важења провере стручности коју спроводи </w:t>
      </w:r>
      <w:r w:rsidRPr="007F1844">
        <w:rPr>
          <w:rFonts w:ascii="Arial" w:eastAsia="Times New Roman" w:hAnsi="Arial" w:cs="Arial"/>
          <w:i/>
          <w:iCs/>
          <w:noProof w:val="0"/>
          <w:color w:val="000000"/>
          <w:sz w:val="20"/>
          <w:szCs w:val="20"/>
          <w:lang w:val="en-US"/>
        </w:rPr>
        <w:t>IAM </w:t>
      </w:r>
      <w:r w:rsidRPr="007F1844">
        <w:rPr>
          <w:rFonts w:ascii="Arial" w:eastAsia="Times New Roman" w:hAnsi="Arial" w:cs="Arial"/>
          <w:noProof w:val="0"/>
          <w:color w:val="000000"/>
          <w:sz w:val="20"/>
          <w:szCs w:val="20"/>
          <w:lang w:val="en-US"/>
        </w:rPr>
        <w:t>оператер износи 6 календарских месеци.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ц) Провера на линији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Сваки члан летачке посаде мора да заврши проверу на линији која се обавља у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w:t>
      </w:r>
      <w:proofErr w:type="gramEnd"/>
      <w:r w:rsidRPr="007F1844">
        <w:rPr>
          <w:rFonts w:ascii="Arial" w:eastAsia="Times New Roman" w:hAnsi="Arial" w:cs="Arial"/>
          <w:noProof w:val="0"/>
          <w:color w:val="000000"/>
          <w:sz w:val="20"/>
          <w:szCs w:val="20"/>
          <w:lang w:val="en-US"/>
        </w:rPr>
        <w:t xml:space="preserve"> </w:t>
      </w:r>
      <w:proofErr w:type="gramStart"/>
      <w:r w:rsidRPr="007F1844">
        <w:rPr>
          <w:rFonts w:ascii="Arial" w:eastAsia="Times New Roman" w:hAnsi="Arial" w:cs="Arial"/>
          <w:noProof w:val="0"/>
          <w:color w:val="000000"/>
          <w:sz w:val="20"/>
          <w:szCs w:val="20"/>
          <w:lang w:val="en-US"/>
        </w:rPr>
        <w:t>Рок важења провере на линији износи 12 календарских месеци.</w:t>
      </w:r>
      <w:proofErr w:type="gramEnd"/>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д) Обука и провера у вези с опремом која се користи у случају опасности и безбедносном опремом</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Сваки члан летачке посаде мора да заврши периодичну обуку и проверу о месту на коме је смештена и коришћењу сваке опреме која се користи у случају опасности и сваке безбедносне опреме, које се налазе у ваздухоплову.</w:t>
      </w:r>
      <w:proofErr w:type="gramEnd"/>
      <w:r w:rsidRPr="007F1844">
        <w:rPr>
          <w:rFonts w:ascii="Arial" w:eastAsia="Times New Roman" w:hAnsi="Arial" w:cs="Arial"/>
          <w:noProof w:val="0"/>
          <w:color w:val="000000"/>
          <w:sz w:val="20"/>
          <w:szCs w:val="20"/>
          <w:lang w:val="en-US"/>
        </w:rPr>
        <w:t xml:space="preserve"> </w:t>
      </w:r>
      <w:proofErr w:type="gramStart"/>
      <w:r w:rsidRPr="007F1844">
        <w:rPr>
          <w:rFonts w:ascii="Arial" w:eastAsia="Times New Roman" w:hAnsi="Arial" w:cs="Arial"/>
          <w:noProof w:val="0"/>
          <w:color w:val="000000"/>
          <w:sz w:val="20"/>
          <w:szCs w:val="20"/>
          <w:lang w:val="en-US"/>
        </w:rPr>
        <w:t>Рок важења обуке и провере у вези с опремом која се користи у случају опасности и безбедносном опремом износи 12 календарских месеци.</w:t>
      </w:r>
      <w:proofErr w:type="gramEnd"/>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е) Обука за унапређење рада посаде (</w:t>
      </w:r>
      <w:r w:rsidRPr="007F1844">
        <w:rPr>
          <w:rFonts w:ascii="Arial" w:eastAsia="Times New Roman" w:hAnsi="Arial" w:cs="Arial"/>
          <w:i/>
          <w:iCs/>
          <w:noProof w:val="0"/>
          <w:color w:val="000000"/>
          <w:sz w:val="20"/>
          <w:szCs w:val="20"/>
          <w:lang w:val="en-US"/>
        </w:rPr>
        <w:t>CRM</w:t>
      </w:r>
      <w:r w:rsidRPr="007F1844">
        <w:rPr>
          <w:rFonts w:ascii="Arial" w:eastAsia="Times New Roman" w:hAnsi="Arial" w:cs="Arial"/>
          <w:noProof w:val="0"/>
          <w:color w:val="000000"/>
          <w:sz w:val="20"/>
          <w:szCs w:val="20"/>
          <w:lang w:val="en-US"/>
        </w:rPr>
        <w:t>)</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1) Елементи обуке за унапређење рада посаде (</w:t>
      </w:r>
      <w:r w:rsidRPr="007F1844">
        <w:rPr>
          <w:rFonts w:ascii="Arial" w:eastAsia="Times New Roman" w:hAnsi="Arial" w:cs="Arial"/>
          <w:i/>
          <w:iCs/>
          <w:noProof w:val="0"/>
          <w:color w:val="000000"/>
          <w:sz w:val="20"/>
          <w:szCs w:val="20"/>
          <w:lang w:val="en-US"/>
        </w:rPr>
        <w:t>CRM</w:t>
      </w:r>
      <w:r w:rsidRPr="007F1844">
        <w:rPr>
          <w:rFonts w:ascii="Arial" w:eastAsia="Times New Roman" w:hAnsi="Arial" w:cs="Arial"/>
          <w:noProof w:val="0"/>
          <w:color w:val="000000"/>
          <w:sz w:val="20"/>
          <w:szCs w:val="20"/>
          <w:lang w:val="en-US"/>
        </w:rPr>
        <w:t>)</w:t>
      </w:r>
      <w:r w:rsidRPr="007F1844">
        <w:rPr>
          <w:rFonts w:ascii="Arial" w:eastAsia="Times New Roman" w:hAnsi="Arial" w:cs="Arial"/>
          <w:b/>
          <w:bCs/>
          <w:noProof w:val="0"/>
          <w:color w:val="000000"/>
          <w:sz w:val="20"/>
          <w:szCs w:val="20"/>
          <w:lang w:val="en-US"/>
        </w:rPr>
        <w:t> </w:t>
      </w:r>
      <w:r w:rsidRPr="007F1844">
        <w:rPr>
          <w:rFonts w:ascii="Arial" w:eastAsia="Times New Roman" w:hAnsi="Arial" w:cs="Arial"/>
          <w:noProof w:val="0"/>
          <w:color w:val="000000"/>
          <w:sz w:val="20"/>
          <w:szCs w:val="20"/>
          <w:lang w:val="en-US"/>
        </w:rPr>
        <w:t>су саставни део свих одговарајућих фаза периодичне обуке.</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2) Сваки члан летачке посаде мора да похађа посебну модуларну обуку за унапређење рада посаде (</w:t>
      </w:r>
      <w:r w:rsidRPr="007F1844">
        <w:rPr>
          <w:rFonts w:ascii="Arial" w:eastAsia="Times New Roman" w:hAnsi="Arial" w:cs="Arial"/>
          <w:i/>
          <w:iCs/>
          <w:noProof w:val="0"/>
          <w:color w:val="000000"/>
          <w:sz w:val="20"/>
          <w:szCs w:val="20"/>
          <w:lang w:val="en-US"/>
        </w:rPr>
        <w:t>CRM</w:t>
      </w:r>
      <w:r w:rsidRPr="007F1844">
        <w:rPr>
          <w:rFonts w:ascii="Arial" w:eastAsia="Times New Roman" w:hAnsi="Arial" w:cs="Arial"/>
          <w:noProof w:val="0"/>
          <w:color w:val="000000"/>
          <w:sz w:val="20"/>
          <w:szCs w:val="20"/>
          <w:lang w:val="en-US"/>
        </w:rPr>
        <w:t xml:space="preserve">). </w:t>
      </w:r>
      <w:proofErr w:type="gramStart"/>
      <w:r w:rsidRPr="007F1844">
        <w:rPr>
          <w:rFonts w:ascii="Arial" w:eastAsia="Times New Roman" w:hAnsi="Arial" w:cs="Arial"/>
          <w:noProof w:val="0"/>
          <w:color w:val="000000"/>
          <w:sz w:val="20"/>
          <w:szCs w:val="20"/>
          <w:lang w:val="en-US"/>
        </w:rPr>
        <w:t>Све главне теме обуке за унапређење рада посаде (</w:t>
      </w:r>
      <w:r w:rsidRPr="007F1844">
        <w:rPr>
          <w:rFonts w:ascii="Arial" w:eastAsia="Times New Roman" w:hAnsi="Arial" w:cs="Arial"/>
          <w:i/>
          <w:iCs/>
          <w:noProof w:val="0"/>
          <w:color w:val="000000"/>
          <w:sz w:val="20"/>
          <w:szCs w:val="20"/>
          <w:lang w:val="en-US"/>
        </w:rPr>
        <w:t>CRM</w:t>
      </w:r>
      <w:r w:rsidRPr="007F1844">
        <w:rPr>
          <w:rFonts w:ascii="Arial" w:eastAsia="Times New Roman" w:hAnsi="Arial" w:cs="Arial"/>
          <w:noProof w:val="0"/>
          <w:color w:val="000000"/>
          <w:sz w:val="20"/>
          <w:szCs w:val="20"/>
          <w:lang w:val="en-US"/>
        </w:rPr>
        <w:t>)</w:t>
      </w:r>
      <w:r w:rsidRPr="007F1844">
        <w:rPr>
          <w:rFonts w:ascii="Arial" w:eastAsia="Times New Roman" w:hAnsi="Arial" w:cs="Arial"/>
          <w:b/>
          <w:bCs/>
          <w:noProof w:val="0"/>
          <w:color w:val="000000"/>
          <w:sz w:val="20"/>
          <w:szCs w:val="20"/>
          <w:lang w:val="en-US"/>
        </w:rPr>
        <w:t> </w:t>
      </w:r>
      <w:r w:rsidRPr="007F1844">
        <w:rPr>
          <w:rFonts w:ascii="Arial" w:eastAsia="Times New Roman" w:hAnsi="Arial" w:cs="Arial"/>
          <w:noProof w:val="0"/>
          <w:color w:val="000000"/>
          <w:sz w:val="20"/>
          <w:szCs w:val="20"/>
          <w:lang w:val="en-US"/>
        </w:rPr>
        <w:t>морају да буду обухваћене тако да се сесије модуларне обуке распоређују што је могуће равномерније у току сваког трогодишњег периода.</w:t>
      </w:r>
      <w:proofErr w:type="gramEnd"/>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ф) Сваки члан летачке посаде мора да, најмање на сваких 12 календарских месеци, похађа обуку на земљи и летачку обуку која се обавља на уређају за симулирање летења (</w:t>
      </w:r>
      <w:r w:rsidRPr="007F1844">
        <w:rPr>
          <w:rFonts w:ascii="Arial" w:eastAsia="Times New Roman" w:hAnsi="Arial" w:cs="Arial"/>
          <w:i/>
          <w:iCs/>
          <w:noProof w:val="0"/>
          <w:color w:val="000000"/>
          <w:sz w:val="20"/>
          <w:szCs w:val="20"/>
          <w:lang w:val="en-US"/>
        </w:rPr>
        <w:t>FSTD</w:t>
      </w:r>
      <w:r w:rsidRPr="007F1844">
        <w:rPr>
          <w:rFonts w:ascii="Arial" w:eastAsia="Times New Roman" w:hAnsi="Arial" w:cs="Arial"/>
          <w:noProof w:val="0"/>
          <w:color w:val="000000"/>
          <w:sz w:val="20"/>
          <w:szCs w:val="20"/>
          <w:lang w:val="en-US"/>
        </w:rPr>
        <w:t>) или у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или комбиновањем обуке на уређају за симулирање летења (</w:t>
      </w:r>
      <w:r w:rsidRPr="007F1844">
        <w:rPr>
          <w:rFonts w:ascii="Arial" w:eastAsia="Times New Roman" w:hAnsi="Arial" w:cs="Arial"/>
          <w:i/>
          <w:iCs/>
          <w:noProof w:val="0"/>
          <w:color w:val="000000"/>
          <w:sz w:val="20"/>
          <w:szCs w:val="20"/>
          <w:lang w:val="en-US"/>
        </w:rPr>
        <w:t>FSTD</w:t>
      </w:r>
      <w:r w:rsidRPr="007F1844">
        <w:rPr>
          <w:rFonts w:ascii="Arial" w:eastAsia="Times New Roman" w:hAnsi="Arial" w:cs="Arial"/>
          <w:noProof w:val="0"/>
          <w:color w:val="000000"/>
          <w:sz w:val="20"/>
          <w:szCs w:val="20"/>
          <w:lang w:val="en-US"/>
        </w:rPr>
        <w:t>) и обуке у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ORO.FC.440 Летење на више типова или варијанти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a) Процедуре или оперативна ограничења за летење на више типова или варијанти, који су наведени у оперативном приручнику и које је одобрила надлежна власт, обухватају:</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1) </w:t>
      </w:r>
      <w:proofErr w:type="gramStart"/>
      <w:r w:rsidRPr="007F1844">
        <w:rPr>
          <w:rFonts w:ascii="Arial" w:eastAsia="Times New Roman" w:hAnsi="Arial" w:cs="Arial"/>
          <w:noProof w:val="0"/>
          <w:color w:val="000000"/>
          <w:sz w:val="20"/>
          <w:szCs w:val="20"/>
          <w:lang w:val="en-US"/>
        </w:rPr>
        <w:t>потребно</w:t>
      </w:r>
      <w:proofErr w:type="gramEnd"/>
      <w:r w:rsidRPr="007F1844">
        <w:rPr>
          <w:rFonts w:ascii="Arial" w:eastAsia="Times New Roman" w:hAnsi="Arial" w:cs="Arial"/>
          <w:noProof w:val="0"/>
          <w:color w:val="000000"/>
          <w:sz w:val="20"/>
          <w:szCs w:val="20"/>
          <w:lang w:val="en-US"/>
        </w:rPr>
        <w:t xml:space="preserve"> минимално искуство чланова летачке посаде;</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2) </w:t>
      </w:r>
      <w:proofErr w:type="gramStart"/>
      <w:r w:rsidRPr="007F1844">
        <w:rPr>
          <w:rFonts w:ascii="Arial" w:eastAsia="Times New Roman" w:hAnsi="Arial" w:cs="Arial"/>
          <w:noProof w:val="0"/>
          <w:color w:val="000000"/>
          <w:sz w:val="20"/>
          <w:szCs w:val="20"/>
          <w:lang w:val="en-US"/>
        </w:rPr>
        <w:t>потребно</w:t>
      </w:r>
      <w:proofErr w:type="gramEnd"/>
      <w:r w:rsidRPr="007F1844">
        <w:rPr>
          <w:rFonts w:ascii="Arial" w:eastAsia="Times New Roman" w:hAnsi="Arial" w:cs="Arial"/>
          <w:noProof w:val="0"/>
          <w:color w:val="000000"/>
          <w:sz w:val="20"/>
          <w:szCs w:val="20"/>
          <w:lang w:val="en-US"/>
        </w:rPr>
        <w:t xml:space="preserve"> минимално искуство на једном типу или варијанти ваздухоплова стечено пре започињања обуке и летења на другом типу и варијанти;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3) </w:t>
      </w:r>
      <w:proofErr w:type="gramStart"/>
      <w:r w:rsidRPr="007F1844">
        <w:rPr>
          <w:rFonts w:ascii="Arial" w:eastAsia="Times New Roman" w:hAnsi="Arial" w:cs="Arial"/>
          <w:noProof w:val="0"/>
          <w:color w:val="000000"/>
          <w:sz w:val="20"/>
          <w:szCs w:val="20"/>
          <w:lang w:val="en-US"/>
        </w:rPr>
        <w:t>поступак</w:t>
      </w:r>
      <w:proofErr w:type="gramEnd"/>
      <w:r w:rsidRPr="007F1844">
        <w:rPr>
          <w:rFonts w:ascii="Arial" w:eastAsia="Times New Roman" w:hAnsi="Arial" w:cs="Arial"/>
          <w:noProof w:val="0"/>
          <w:color w:val="000000"/>
          <w:sz w:val="20"/>
          <w:szCs w:val="20"/>
          <w:lang w:val="en-US"/>
        </w:rPr>
        <w:t xml:space="preserve"> којим се члан летачке посаде, који је оспособљен за један тип или варијанту ваздухоплова, обучава и оспособљава за други тип или варијанту; 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4) </w:t>
      </w:r>
      <w:proofErr w:type="gramStart"/>
      <w:r w:rsidRPr="007F1844">
        <w:rPr>
          <w:rFonts w:ascii="Arial" w:eastAsia="Times New Roman" w:hAnsi="Arial" w:cs="Arial"/>
          <w:noProof w:val="0"/>
          <w:color w:val="000000"/>
          <w:sz w:val="20"/>
          <w:szCs w:val="20"/>
          <w:lang w:val="en-US"/>
        </w:rPr>
        <w:t>све</w:t>
      </w:r>
      <w:proofErr w:type="gramEnd"/>
      <w:r w:rsidRPr="007F1844">
        <w:rPr>
          <w:rFonts w:ascii="Arial" w:eastAsia="Times New Roman" w:hAnsi="Arial" w:cs="Arial"/>
          <w:noProof w:val="0"/>
          <w:color w:val="000000"/>
          <w:sz w:val="20"/>
          <w:szCs w:val="20"/>
          <w:lang w:val="en-US"/>
        </w:rPr>
        <w:t xml:space="preserve"> применљиве захтеве који се односе на скорашње искуство за сваки тип или варијанту.</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б) Члан летачке посаде не сме да лети на више од три типа или групе типова ваздухоплова, укључујући најмање један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.ˮ.</w:t>
      </w:r>
    </w:p>
    <w:p w:rsidR="007F1844" w:rsidRPr="007F1844" w:rsidRDefault="007F1844" w:rsidP="007F1844">
      <w:pPr>
        <w:spacing w:before="330"/>
        <w:ind w:firstLine="480"/>
        <w:jc w:val="center"/>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Члан 18.</w:t>
      </w:r>
      <w:proofErr w:type="gramEnd"/>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У Прилогу 1, у Анексу III (Захтеви које морају да испуњавају организације које обављају ваздушни саобраћај (Део-</w:t>
      </w:r>
      <w:r w:rsidRPr="007F1844">
        <w:rPr>
          <w:rFonts w:ascii="Arial" w:eastAsia="Times New Roman" w:hAnsi="Arial" w:cs="Arial"/>
          <w:i/>
          <w:iCs/>
          <w:noProof w:val="0"/>
          <w:color w:val="000000"/>
          <w:sz w:val="20"/>
          <w:szCs w:val="20"/>
          <w:lang w:val="en-US"/>
        </w:rPr>
        <w:t>ORO</w:t>
      </w:r>
      <w:r w:rsidRPr="007F1844">
        <w:rPr>
          <w:rFonts w:ascii="Arial" w:eastAsia="Times New Roman" w:hAnsi="Arial" w:cs="Arial"/>
          <w:noProof w:val="0"/>
          <w:color w:val="000000"/>
          <w:sz w:val="20"/>
          <w:szCs w:val="20"/>
          <w:lang w:val="en-US"/>
        </w:rPr>
        <w:t>)), у Глави </w:t>
      </w:r>
      <w:r w:rsidRPr="007F1844">
        <w:rPr>
          <w:rFonts w:ascii="Arial" w:eastAsia="Times New Roman" w:hAnsi="Arial" w:cs="Arial"/>
          <w:i/>
          <w:iCs/>
          <w:noProof w:val="0"/>
          <w:color w:val="000000"/>
          <w:sz w:val="20"/>
          <w:szCs w:val="20"/>
          <w:lang w:val="en-US"/>
        </w:rPr>
        <w:t>TC </w:t>
      </w:r>
      <w:r w:rsidRPr="007F1844">
        <w:rPr>
          <w:rFonts w:ascii="Arial" w:eastAsia="Times New Roman" w:hAnsi="Arial" w:cs="Arial"/>
          <w:noProof w:val="0"/>
          <w:color w:val="000000"/>
          <w:sz w:val="20"/>
          <w:szCs w:val="20"/>
          <w:lang w:val="en-US"/>
        </w:rPr>
        <w:t>(Техничко особље у саставу посаде при </w:t>
      </w:r>
      <w:r w:rsidRPr="007F1844">
        <w:rPr>
          <w:rFonts w:ascii="Arial" w:eastAsia="Times New Roman" w:hAnsi="Arial" w:cs="Arial"/>
          <w:i/>
          <w:iCs/>
          <w:noProof w:val="0"/>
          <w:color w:val="000000"/>
          <w:sz w:val="20"/>
          <w:szCs w:val="20"/>
          <w:lang w:val="en-US"/>
        </w:rPr>
        <w:t>HEMS</w:t>
      </w:r>
      <w:r w:rsidRPr="007F1844">
        <w:rPr>
          <w:rFonts w:ascii="Arial" w:eastAsia="Times New Roman" w:hAnsi="Arial" w:cs="Arial"/>
          <w:noProof w:val="0"/>
          <w:color w:val="000000"/>
          <w:sz w:val="20"/>
          <w:szCs w:val="20"/>
          <w:lang w:val="en-US"/>
        </w:rPr>
        <w:t>, </w:t>
      </w:r>
      <w:r w:rsidRPr="007F1844">
        <w:rPr>
          <w:rFonts w:ascii="Arial" w:eastAsia="Times New Roman" w:hAnsi="Arial" w:cs="Arial"/>
          <w:i/>
          <w:iCs/>
          <w:noProof w:val="0"/>
          <w:color w:val="000000"/>
          <w:sz w:val="20"/>
          <w:szCs w:val="20"/>
          <w:lang w:val="en-US"/>
        </w:rPr>
        <w:t>HHO</w:t>
      </w:r>
      <w:r w:rsidRPr="007F1844">
        <w:rPr>
          <w:rFonts w:ascii="Arial" w:eastAsia="Times New Roman" w:hAnsi="Arial" w:cs="Arial"/>
          <w:noProof w:val="0"/>
          <w:color w:val="000000"/>
          <w:sz w:val="20"/>
          <w:szCs w:val="20"/>
          <w:lang w:val="en-US"/>
        </w:rPr>
        <w:t> или </w:t>
      </w:r>
      <w:r w:rsidRPr="007F1844">
        <w:rPr>
          <w:rFonts w:ascii="Arial" w:eastAsia="Times New Roman" w:hAnsi="Arial" w:cs="Arial"/>
          <w:i/>
          <w:iCs/>
          <w:noProof w:val="0"/>
          <w:color w:val="000000"/>
          <w:sz w:val="20"/>
          <w:szCs w:val="20"/>
          <w:lang w:val="en-US"/>
        </w:rPr>
        <w:t>NVIS</w:t>
      </w:r>
      <w:r w:rsidRPr="007F1844">
        <w:rPr>
          <w:rFonts w:ascii="Arial" w:eastAsia="Times New Roman" w:hAnsi="Arial" w:cs="Arial"/>
          <w:noProof w:val="0"/>
          <w:color w:val="000000"/>
          <w:sz w:val="20"/>
          <w:szCs w:val="20"/>
          <w:lang w:val="en-US"/>
        </w:rPr>
        <w:t> летовима) тачка ORO.ТC.100 (Обим примене) мења се и гласи: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w:t>
      </w:r>
      <w:r w:rsidRPr="007F1844">
        <w:rPr>
          <w:rFonts w:ascii="Arial" w:eastAsia="Times New Roman" w:hAnsi="Arial" w:cs="Arial"/>
          <w:b/>
          <w:bCs/>
          <w:noProof w:val="0"/>
          <w:color w:val="000000"/>
          <w:sz w:val="20"/>
          <w:szCs w:val="20"/>
          <w:lang w:val="en-US"/>
        </w:rPr>
        <w:t>ORO.ТC.100 Област примене</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Ова глава садржи захтеве које мора да испуни оператер ако користи ваздухоплов у коме се налази техничко особље у саставу посаде, у јавном авио-превозу за потребе хитних медицинских летова хеликоптером (</w:t>
      </w:r>
      <w:r w:rsidRPr="007F1844">
        <w:rPr>
          <w:rFonts w:ascii="Arial" w:eastAsia="Times New Roman" w:hAnsi="Arial" w:cs="Arial"/>
          <w:i/>
          <w:iCs/>
          <w:noProof w:val="0"/>
          <w:color w:val="000000"/>
          <w:sz w:val="20"/>
          <w:szCs w:val="20"/>
          <w:lang w:val="en-US"/>
        </w:rPr>
        <w:t>HEMS</w:t>
      </w:r>
      <w:r w:rsidRPr="007F1844">
        <w:rPr>
          <w:rFonts w:ascii="Arial" w:eastAsia="Times New Roman" w:hAnsi="Arial" w:cs="Arial"/>
          <w:noProof w:val="0"/>
          <w:color w:val="000000"/>
          <w:sz w:val="20"/>
          <w:szCs w:val="20"/>
          <w:lang w:val="en-US"/>
        </w:rPr>
        <w:t>), хитних медицинских летова коришћењем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w:t>
      </w:r>
      <w:r w:rsidRPr="007F1844">
        <w:rPr>
          <w:rFonts w:ascii="Arial" w:eastAsia="Times New Roman" w:hAnsi="Arial" w:cs="Arial"/>
          <w:i/>
          <w:iCs/>
          <w:noProof w:val="0"/>
          <w:color w:val="000000"/>
          <w:sz w:val="20"/>
          <w:szCs w:val="20"/>
          <w:lang w:val="en-US"/>
        </w:rPr>
        <w:t>VEMS</w:t>
      </w:r>
      <w:r w:rsidRPr="007F1844">
        <w:rPr>
          <w:rFonts w:ascii="Arial" w:eastAsia="Times New Roman" w:hAnsi="Arial" w:cs="Arial"/>
          <w:noProof w:val="0"/>
          <w:color w:val="000000"/>
          <w:sz w:val="20"/>
          <w:szCs w:val="20"/>
          <w:lang w:val="en-US"/>
        </w:rPr>
        <w:t>), летова уз коришћење система за ноћно осматрање (</w:t>
      </w:r>
      <w:r w:rsidRPr="007F1844">
        <w:rPr>
          <w:rFonts w:ascii="Arial" w:eastAsia="Times New Roman" w:hAnsi="Arial" w:cs="Arial"/>
          <w:i/>
          <w:iCs/>
          <w:noProof w:val="0"/>
          <w:color w:val="000000"/>
          <w:sz w:val="20"/>
          <w:szCs w:val="20"/>
          <w:lang w:val="en-US"/>
        </w:rPr>
        <w:t>NVIS</w:t>
      </w:r>
      <w:r w:rsidRPr="007F1844">
        <w:rPr>
          <w:rFonts w:ascii="Arial" w:eastAsia="Times New Roman" w:hAnsi="Arial" w:cs="Arial"/>
          <w:noProof w:val="0"/>
          <w:color w:val="000000"/>
          <w:sz w:val="20"/>
          <w:szCs w:val="20"/>
          <w:lang w:val="en-US"/>
        </w:rPr>
        <w:t>) и летова хеликоптера уз коришћење хеликоптерске дизалице</w:t>
      </w:r>
      <w:r w:rsidRPr="007F1844">
        <w:rPr>
          <w:rFonts w:ascii="Arial" w:eastAsia="Times New Roman" w:hAnsi="Arial" w:cs="Arial"/>
          <w:b/>
          <w:bCs/>
          <w:noProof w:val="0"/>
          <w:color w:val="000000"/>
          <w:sz w:val="20"/>
          <w:szCs w:val="20"/>
          <w:lang w:val="en-US"/>
        </w:rPr>
        <w:t> </w:t>
      </w:r>
      <w:r w:rsidRPr="007F1844">
        <w:rPr>
          <w:rFonts w:ascii="Arial" w:eastAsia="Times New Roman" w:hAnsi="Arial" w:cs="Arial"/>
          <w:noProof w:val="0"/>
          <w:color w:val="000000"/>
          <w:sz w:val="20"/>
          <w:szCs w:val="20"/>
          <w:lang w:val="en-US"/>
        </w:rPr>
        <w:t>(</w:t>
      </w:r>
      <w:r w:rsidRPr="007F1844">
        <w:rPr>
          <w:rFonts w:ascii="Arial" w:eastAsia="Times New Roman" w:hAnsi="Arial" w:cs="Arial"/>
          <w:i/>
          <w:iCs/>
          <w:noProof w:val="0"/>
          <w:color w:val="000000"/>
          <w:sz w:val="20"/>
          <w:szCs w:val="20"/>
          <w:lang w:val="en-US"/>
        </w:rPr>
        <w:t>HHO</w:t>
      </w:r>
      <w:r w:rsidRPr="007F1844">
        <w:rPr>
          <w:rFonts w:ascii="Arial" w:eastAsia="Times New Roman" w:hAnsi="Arial" w:cs="Arial"/>
          <w:noProof w:val="0"/>
          <w:color w:val="000000"/>
          <w:sz w:val="20"/>
          <w:szCs w:val="20"/>
          <w:lang w:val="en-US"/>
        </w:rPr>
        <w:t>).ˮ.</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У тачки ORO.ТС.105 (Услови за доделу дужности) став а) мења се и гласи: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„а) Члановима техничког особља у саставу посаде у јавном авио-превозу, при </w:t>
      </w:r>
      <w:r w:rsidRPr="007F1844">
        <w:rPr>
          <w:rFonts w:ascii="Arial" w:eastAsia="Times New Roman" w:hAnsi="Arial" w:cs="Arial"/>
          <w:i/>
          <w:iCs/>
          <w:noProof w:val="0"/>
          <w:color w:val="000000"/>
          <w:sz w:val="20"/>
          <w:szCs w:val="20"/>
          <w:lang w:val="en-US"/>
        </w:rPr>
        <w:t>HEMS, VEMS</w:t>
      </w:r>
      <w:r w:rsidRPr="007F1844">
        <w:rPr>
          <w:rFonts w:ascii="Arial" w:eastAsia="Times New Roman" w:hAnsi="Arial" w:cs="Arial"/>
          <w:noProof w:val="0"/>
          <w:color w:val="000000"/>
          <w:sz w:val="20"/>
          <w:szCs w:val="20"/>
          <w:lang w:val="en-US"/>
        </w:rPr>
        <w:t>, </w:t>
      </w:r>
      <w:r w:rsidRPr="007F1844">
        <w:rPr>
          <w:rFonts w:ascii="Arial" w:eastAsia="Times New Roman" w:hAnsi="Arial" w:cs="Arial"/>
          <w:i/>
          <w:iCs/>
          <w:noProof w:val="0"/>
          <w:color w:val="000000"/>
          <w:sz w:val="20"/>
          <w:szCs w:val="20"/>
          <w:lang w:val="en-US"/>
        </w:rPr>
        <w:t>HHO </w:t>
      </w:r>
      <w:r w:rsidRPr="007F1844">
        <w:rPr>
          <w:rFonts w:ascii="Arial" w:eastAsia="Times New Roman" w:hAnsi="Arial" w:cs="Arial"/>
          <w:noProof w:val="0"/>
          <w:color w:val="000000"/>
          <w:sz w:val="20"/>
          <w:szCs w:val="20"/>
          <w:lang w:val="en-US"/>
        </w:rPr>
        <w:t>или</w:t>
      </w:r>
      <w:r w:rsidRPr="007F1844">
        <w:rPr>
          <w:rFonts w:ascii="Arial" w:eastAsia="Times New Roman" w:hAnsi="Arial" w:cs="Arial"/>
          <w:i/>
          <w:iCs/>
          <w:noProof w:val="0"/>
          <w:color w:val="000000"/>
          <w:sz w:val="20"/>
          <w:szCs w:val="20"/>
          <w:lang w:val="en-US"/>
        </w:rPr>
        <w:t> NVIS</w:t>
      </w:r>
      <w:r w:rsidRPr="007F1844">
        <w:rPr>
          <w:rFonts w:ascii="Arial" w:eastAsia="Times New Roman" w:hAnsi="Arial" w:cs="Arial"/>
          <w:noProof w:val="0"/>
          <w:color w:val="000000"/>
          <w:sz w:val="20"/>
          <w:szCs w:val="20"/>
          <w:lang w:val="en-US"/>
        </w:rPr>
        <w:t> летовима, додељује се дужност само:</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1) </w:t>
      </w:r>
      <w:proofErr w:type="gramStart"/>
      <w:r w:rsidRPr="007F1844">
        <w:rPr>
          <w:rFonts w:ascii="Arial" w:eastAsia="Times New Roman" w:hAnsi="Arial" w:cs="Arial"/>
          <w:noProof w:val="0"/>
          <w:color w:val="000000"/>
          <w:sz w:val="20"/>
          <w:szCs w:val="20"/>
          <w:lang w:val="en-US"/>
        </w:rPr>
        <w:t>ако</w:t>
      </w:r>
      <w:proofErr w:type="gramEnd"/>
      <w:r w:rsidRPr="007F1844">
        <w:rPr>
          <w:rFonts w:ascii="Arial" w:eastAsia="Times New Roman" w:hAnsi="Arial" w:cs="Arial"/>
          <w:noProof w:val="0"/>
          <w:color w:val="000000"/>
          <w:sz w:val="20"/>
          <w:szCs w:val="20"/>
          <w:lang w:val="en-US"/>
        </w:rPr>
        <w:t xml:space="preserve"> имају најмање 18 година;</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2) </w:t>
      </w:r>
      <w:proofErr w:type="gramStart"/>
      <w:r w:rsidRPr="007F1844">
        <w:rPr>
          <w:rFonts w:ascii="Arial" w:eastAsia="Times New Roman" w:hAnsi="Arial" w:cs="Arial"/>
          <w:noProof w:val="0"/>
          <w:color w:val="000000"/>
          <w:sz w:val="20"/>
          <w:szCs w:val="20"/>
          <w:lang w:val="en-US"/>
        </w:rPr>
        <w:t>ако</w:t>
      </w:r>
      <w:proofErr w:type="gramEnd"/>
      <w:r w:rsidRPr="007F1844">
        <w:rPr>
          <w:rFonts w:ascii="Arial" w:eastAsia="Times New Roman" w:hAnsi="Arial" w:cs="Arial"/>
          <w:noProof w:val="0"/>
          <w:color w:val="000000"/>
          <w:sz w:val="20"/>
          <w:szCs w:val="20"/>
          <w:lang w:val="en-US"/>
        </w:rPr>
        <w:t xml:space="preserve"> су физички и психички способни да безбедно извршавају додељене дужности и одговорности;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lastRenderedPageBreak/>
        <w:t xml:space="preserve">3) </w:t>
      </w:r>
      <w:proofErr w:type="gramStart"/>
      <w:r w:rsidRPr="007F1844">
        <w:rPr>
          <w:rFonts w:ascii="Arial" w:eastAsia="Times New Roman" w:hAnsi="Arial" w:cs="Arial"/>
          <w:noProof w:val="0"/>
          <w:color w:val="000000"/>
          <w:sz w:val="20"/>
          <w:szCs w:val="20"/>
          <w:lang w:val="en-US"/>
        </w:rPr>
        <w:t>ако</w:t>
      </w:r>
      <w:proofErr w:type="gramEnd"/>
      <w:r w:rsidRPr="007F1844">
        <w:rPr>
          <w:rFonts w:ascii="Arial" w:eastAsia="Times New Roman" w:hAnsi="Arial" w:cs="Arial"/>
          <w:noProof w:val="0"/>
          <w:color w:val="000000"/>
          <w:sz w:val="20"/>
          <w:szCs w:val="20"/>
          <w:lang w:val="en-US"/>
        </w:rPr>
        <w:t xml:space="preserve"> су завршили захтеване обуке за обављање додељених дужности, које су наведене у овој глави; 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4) </w:t>
      </w:r>
      <w:proofErr w:type="gramStart"/>
      <w:r w:rsidRPr="007F1844">
        <w:rPr>
          <w:rFonts w:ascii="Arial" w:eastAsia="Times New Roman" w:hAnsi="Arial" w:cs="Arial"/>
          <w:noProof w:val="0"/>
          <w:color w:val="000000"/>
          <w:sz w:val="20"/>
          <w:szCs w:val="20"/>
          <w:lang w:val="en-US"/>
        </w:rPr>
        <w:t>ако</w:t>
      </w:r>
      <w:proofErr w:type="gramEnd"/>
      <w:r w:rsidRPr="007F1844">
        <w:rPr>
          <w:rFonts w:ascii="Arial" w:eastAsia="Times New Roman" w:hAnsi="Arial" w:cs="Arial"/>
          <w:noProof w:val="0"/>
          <w:color w:val="000000"/>
          <w:sz w:val="20"/>
          <w:szCs w:val="20"/>
          <w:lang w:val="en-US"/>
        </w:rPr>
        <w:t xml:space="preserve"> су провере показале да су оспособљени за извршење свих додељених дужности, у складу са поступцима наведеним у оперативном приручнику.ˮ.</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У тачки ORO.ТС.110 (Обука и провера) став б) мења се и гласи: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„б) После завршетка основне обуке, прелазне обуке коју спроводи оператер и обуке за разлике, као и након свих потребних летова за упознавање, сваки члан техничког особља подлеже провери како би показао оспособљеност у обављању уобичајених поступака и поступака у случају опасности.ˮ.</w:t>
      </w:r>
      <w:proofErr w:type="gramEnd"/>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После става ц) додају се ст.</w:t>
      </w:r>
      <w:proofErr w:type="gramEnd"/>
      <w:r w:rsidRPr="007F1844">
        <w:rPr>
          <w:rFonts w:ascii="Arial" w:eastAsia="Times New Roman" w:hAnsi="Arial" w:cs="Arial"/>
          <w:noProof w:val="0"/>
          <w:color w:val="000000"/>
          <w:sz w:val="20"/>
          <w:szCs w:val="20"/>
          <w:lang w:val="en-US"/>
        </w:rPr>
        <w:t xml:space="preserve"> д) </w:t>
      </w:r>
      <w:proofErr w:type="gramStart"/>
      <w:r w:rsidRPr="007F1844">
        <w:rPr>
          <w:rFonts w:ascii="Arial" w:eastAsia="Times New Roman" w:hAnsi="Arial" w:cs="Arial"/>
          <w:noProof w:val="0"/>
          <w:color w:val="000000"/>
          <w:sz w:val="20"/>
          <w:szCs w:val="20"/>
          <w:lang w:val="en-US"/>
        </w:rPr>
        <w:t>и</w:t>
      </w:r>
      <w:proofErr w:type="gramEnd"/>
      <w:r w:rsidRPr="007F1844">
        <w:rPr>
          <w:rFonts w:ascii="Arial" w:eastAsia="Times New Roman" w:hAnsi="Arial" w:cs="Arial"/>
          <w:noProof w:val="0"/>
          <w:color w:val="000000"/>
          <w:sz w:val="20"/>
          <w:szCs w:val="20"/>
          <w:lang w:val="en-US"/>
        </w:rPr>
        <w:t xml:space="preserve"> е) који гласе:</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„д) Провере које се врше након прелазне обуке коју спроводи оператер и након свих потребних летова за упознавање морају да се обаве пре вршења послова обавезног члана техничке посаде при </w:t>
      </w:r>
      <w:r w:rsidRPr="007F1844">
        <w:rPr>
          <w:rFonts w:ascii="Arial" w:eastAsia="Times New Roman" w:hAnsi="Arial" w:cs="Arial"/>
          <w:i/>
          <w:iCs/>
          <w:noProof w:val="0"/>
          <w:color w:val="000000"/>
          <w:sz w:val="20"/>
          <w:szCs w:val="20"/>
          <w:lang w:val="en-US"/>
        </w:rPr>
        <w:t>HEMS</w:t>
      </w:r>
      <w:r w:rsidRPr="007F1844">
        <w:rPr>
          <w:rFonts w:ascii="Arial" w:eastAsia="Times New Roman" w:hAnsi="Arial" w:cs="Arial"/>
          <w:noProof w:val="0"/>
          <w:color w:val="000000"/>
          <w:sz w:val="20"/>
          <w:szCs w:val="20"/>
          <w:lang w:val="en-US"/>
        </w:rPr>
        <w:t>, </w:t>
      </w:r>
      <w:r w:rsidRPr="007F1844">
        <w:rPr>
          <w:rFonts w:ascii="Arial" w:eastAsia="Times New Roman" w:hAnsi="Arial" w:cs="Arial"/>
          <w:i/>
          <w:iCs/>
          <w:noProof w:val="0"/>
          <w:color w:val="000000"/>
          <w:sz w:val="20"/>
          <w:szCs w:val="20"/>
          <w:lang w:val="en-US"/>
        </w:rPr>
        <w:t>VEMS</w:t>
      </w:r>
      <w:r w:rsidRPr="007F1844">
        <w:rPr>
          <w:rFonts w:ascii="Arial" w:eastAsia="Times New Roman" w:hAnsi="Arial" w:cs="Arial"/>
          <w:noProof w:val="0"/>
          <w:color w:val="000000"/>
          <w:sz w:val="20"/>
          <w:szCs w:val="20"/>
          <w:lang w:val="en-US"/>
        </w:rPr>
        <w:t>, </w:t>
      </w:r>
      <w:r w:rsidRPr="007F1844">
        <w:rPr>
          <w:rFonts w:ascii="Arial" w:eastAsia="Times New Roman" w:hAnsi="Arial" w:cs="Arial"/>
          <w:i/>
          <w:iCs/>
          <w:noProof w:val="0"/>
          <w:color w:val="000000"/>
          <w:sz w:val="20"/>
          <w:szCs w:val="20"/>
          <w:lang w:val="en-US"/>
        </w:rPr>
        <w:t>HHO</w:t>
      </w:r>
      <w:r w:rsidRPr="007F1844">
        <w:rPr>
          <w:rFonts w:ascii="Arial" w:eastAsia="Times New Roman" w:hAnsi="Arial" w:cs="Arial"/>
          <w:noProof w:val="0"/>
          <w:color w:val="000000"/>
          <w:sz w:val="20"/>
          <w:szCs w:val="20"/>
          <w:lang w:val="en-US"/>
        </w:rPr>
        <w:t> или </w:t>
      </w:r>
      <w:r w:rsidRPr="007F1844">
        <w:rPr>
          <w:rFonts w:ascii="Arial" w:eastAsia="Times New Roman" w:hAnsi="Arial" w:cs="Arial"/>
          <w:i/>
          <w:iCs/>
          <w:noProof w:val="0"/>
          <w:color w:val="000000"/>
          <w:sz w:val="20"/>
          <w:szCs w:val="20"/>
          <w:lang w:val="en-US"/>
        </w:rPr>
        <w:t>NVIS</w:t>
      </w:r>
      <w:r w:rsidRPr="007F1844">
        <w:rPr>
          <w:rFonts w:ascii="Arial" w:eastAsia="Times New Roman" w:hAnsi="Arial" w:cs="Arial"/>
          <w:noProof w:val="0"/>
          <w:color w:val="000000"/>
          <w:sz w:val="20"/>
          <w:szCs w:val="20"/>
          <w:lang w:val="en-US"/>
        </w:rPr>
        <w:t> летовима.</w:t>
      </w:r>
      <w:proofErr w:type="gramEnd"/>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е) Рок важења провере члана техничке посаде за доказивање оспособљености у обављању уобичајених поступака и поступака у случају опасности износи 12 календарских месеци.</w:t>
      </w:r>
      <w:proofErr w:type="gramStart"/>
      <w:r w:rsidRPr="007F1844">
        <w:rPr>
          <w:rFonts w:ascii="Arial" w:eastAsia="Times New Roman" w:hAnsi="Arial" w:cs="Arial"/>
          <w:noProof w:val="0"/>
          <w:color w:val="000000"/>
          <w:sz w:val="20"/>
          <w:szCs w:val="20"/>
          <w:lang w:val="en-US"/>
        </w:rPr>
        <w:t>”.</w:t>
      </w:r>
      <w:proofErr w:type="gramEnd"/>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У тачки ORO.ТС.120 (Прелазна обука коју спроводи оператер) став б) мења се и гласи: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w:t>
      </w:r>
      <w:proofErr w:type="gramStart"/>
      <w:r w:rsidRPr="007F1844">
        <w:rPr>
          <w:rFonts w:ascii="Arial" w:eastAsia="Times New Roman" w:hAnsi="Arial" w:cs="Arial"/>
          <w:noProof w:val="0"/>
          <w:color w:val="000000"/>
          <w:sz w:val="20"/>
          <w:szCs w:val="20"/>
          <w:lang w:val="en-US"/>
        </w:rPr>
        <w:t>б</w:t>
      </w:r>
      <w:proofErr w:type="gramEnd"/>
      <w:r w:rsidRPr="007F1844">
        <w:rPr>
          <w:rFonts w:ascii="Arial" w:eastAsia="Times New Roman" w:hAnsi="Arial" w:cs="Arial"/>
          <w:noProof w:val="0"/>
          <w:color w:val="000000"/>
          <w:sz w:val="20"/>
          <w:szCs w:val="20"/>
          <w:lang w:val="en-US"/>
        </w:rPr>
        <w:t>) Прелазна обука коју спроводи оператер обухвата:</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1) </w:t>
      </w:r>
      <w:proofErr w:type="gramStart"/>
      <w:r w:rsidRPr="007F1844">
        <w:rPr>
          <w:rFonts w:ascii="Arial" w:eastAsia="Times New Roman" w:hAnsi="Arial" w:cs="Arial"/>
          <w:noProof w:val="0"/>
          <w:color w:val="000000"/>
          <w:sz w:val="20"/>
          <w:szCs w:val="20"/>
          <w:lang w:val="en-US"/>
        </w:rPr>
        <w:t>место</w:t>
      </w:r>
      <w:proofErr w:type="gramEnd"/>
      <w:r w:rsidRPr="007F1844">
        <w:rPr>
          <w:rFonts w:ascii="Arial" w:eastAsia="Times New Roman" w:hAnsi="Arial" w:cs="Arial"/>
          <w:noProof w:val="0"/>
          <w:color w:val="000000"/>
          <w:sz w:val="20"/>
          <w:szCs w:val="20"/>
          <w:lang w:val="en-US"/>
        </w:rPr>
        <w:t xml:space="preserve"> на коме је смештена и руковање безбедносном опремом и опремом за преживљавање која се налази у ваздухоплову;</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2) </w:t>
      </w:r>
      <w:proofErr w:type="gramStart"/>
      <w:r w:rsidRPr="007F1844">
        <w:rPr>
          <w:rFonts w:ascii="Arial" w:eastAsia="Times New Roman" w:hAnsi="Arial" w:cs="Arial"/>
          <w:noProof w:val="0"/>
          <w:color w:val="000000"/>
          <w:sz w:val="20"/>
          <w:szCs w:val="20"/>
          <w:lang w:val="en-US"/>
        </w:rPr>
        <w:t>поступке</w:t>
      </w:r>
      <w:proofErr w:type="gramEnd"/>
      <w:r w:rsidRPr="007F1844">
        <w:rPr>
          <w:rFonts w:ascii="Arial" w:eastAsia="Times New Roman" w:hAnsi="Arial" w:cs="Arial"/>
          <w:noProof w:val="0"/>
          <w:color w:val="000000"/>
          <w:sz w:val="20"/>
          <w:szCs w:val="20"/>
          <w:lang w:val="en-US"/>
        </w:rPr>
        <w:t xml:space="preserve"> у уобичајеним околностима и поступке у случају опасности; 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3) </w:t>
      </w:r>
      <w:proofErr w:type="gramStart"/>
      <w:r w:rsidRPr="007F1844">
        <w:rPr>
          <w:rFonts w:ascii="Arial" w:eastAsia="Times New Roman" w:hAnsi="Arial" w:cs="Arial"/>
          <w:noProof w:val="0"/>
          <w:color w:val="000000"/>
          <w:sz w:val="20"/>
          <w:szCs w:val="20"/>
          <w:lang w:val="en-US"/>
        </w:rPr>
        <w:t>обуку</w:t>
      </w:r>
      <w:proofErr w:type="gramEnd"/>
      <w:r w:rsidRPr="007F1844">
        <w:rPr>
          <w:rFonts w:ascii="Arial" w:eastAsia="Times New Roman" w:hAnsi="Arial" w:cs="Arial"/>
          <w:noProof w:val="0"/>
          <w:color w:val="000000"/>
          <w:sz w:val="20"/>
          <w:szCs w:val="20"/>
          <w:lang w:val="en-US"/>
        </w:rPr>
        <w:t xml:space="preserve"> у погледу опреме која се налази у ваздухоплову и која се користи за обављање дужности у ваздухоплову или на земљи, а чијим коришћењем се помаже пилоту у обављању </w:t>
      </w:r>
      <w:r w:rsidRPr="007F1844">
        <w:rPr>
          <w:rFonts w:ascii="Arial" w:eastAsia="Times New Roman" w:hAnsi="Arial" w:cs="Arial"/>
          <w:i/>
          <w:iCs/>
          <w:noProof w:val="0"/>
          <w:color w:val="000000"/>
          <w:sz w:val="20"/>
          <w:szCs w:val="20"/>
          <w:lang w:val="en-US"/>
        </w:rPr>
        <w:t>HEMS</w:t>
      </w:r>
      <w:r w:rsidRPr="007F1844">
        <w:rPr>
          <w:rFonts w:ascii="Arial" w:eastAsia="Times New Roman" w:hAnsi="Arial" w:cs="Arial"/>
          <w:noProof w:val="0"/>
          <w:color w:val="000000"/>
          <w:sz w:val="20"/>
          <w:szCs w:val="20"/>
          <w:lang w:val="en-US"/>
        </w:rPr>
        <w:t>, </w:t>
      </w:r>
      <w:r w:rsidRPr="007F1844">
        <w:rPr>
          <w:rFonts w:ascii="Arial" w:eastAsia="Times New Roman" w:hAnsi="Arial" w:cs="Arial"/>
          <w:i/>
          <w:iCs/>
          <w:noProof w:val="0"/>
          <w:color w:val="000000"/>
          <w:sz w:val="20"/>
          <w:szCs w:val="20"/>
          <w:lang w:val="en-US"/>
        </w:rPr>
        <w:t>VEMS, HHO</w:t>
      </w:r>
      <w:r w:rsidRPr="007F1844">
        <w:rPr>
          <w:rFonts w:ascii="Arial" w:eastAsia="Times New Roman" w:hAnsi="Arial" w:cs="Arial"/>
          <w:noProof w:val="0"/>
          <w:color w:val="000000"/>
          <w:sz w:val="20"/>
          <w:szCs w:val="20"/>
          <w:lang w:val="en-US"/>
        </w:rPr>
        <w:t> или </w:t>
      </w:r>
      <w:r w:rsidRPr="007F1844">
        <w:rPr>
          <w:rFonts w:ascii="Arial" w:eastAsia="Times New Roman" w:hAnsi="Arial" w:cs="Arial"/>
          <w:i/>
          <w:iCs/>
          <w:noProof w:val="0"/>
          <w:color w:val="000000"/>
          <w:sz w:val="20"/>
          <w:szCs w:val="20"/>
          <w:lang w:val="en-US"/>
        </w:rPr>
        <w:t>NVIS</w:t>
      </w:r>
      <w:r w:rsidRPr="007F1844">
        <w:rPr>
          <w:rFonts w:ascii="Arial" w:eastAsia="Times New Roman" w:hAnsi="Arial" w:cs="Arial"/>
          <w:noProof w:val="0"/>
          <w:color w:val="000000"/>
          <w:sz w:val="20"/>
          <w:szCs w:val="20"/>
          <w:lang w:val="en-US"/>
        </w:rPr>
        <w:t> летова.ˮ.</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Тачка ORO.ТС.130 (Летови за упознавање) мења се и гласи: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w:t>
      </w:r>
      <w:r w:rsidRPr="007F1844">
        <w:rPr>
          <w:rFonts w:ascii="Arial" w:eastAsia="Times New Roman" w:hAnsi="Arial" w:cs="Arial"/>
          <w:b/>
          <w:bCs/>
          <w:noProof w:val="0"/>
          <w:color w:val="000000"/>
          <w:sz w:val="20"/>
          <w:szCs w:val="20"/>
          <w:lang w:val="en-US"/>
        </w:rPr>
        <w:t>ORO.ТС.130 Летови за упознавање</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Ако прелазна обука коју спроводи оператер не обухвата обуку у ваздухоплову односно на </w:t>
      </w:r>
      <w:r w:rsidRPr="007F1844">
        <w:rPr>
          <w:rFonts w:ascii="Arial" w:eastAsia="Times New Roman" w:hAnsi="Arial" w:cs="Arial"/>
          <w:i/>
          <w:iCs/>
          <w:noProof w:val="0"/>
          <w:color w:val="000000"/>
          <w:sz w:val="20"/>
          <w:szCs w:val="20"/>
          <w:lang w:val="en-US"/>
        </w:rPr>
        <w:t>FSTD</w:t>
      </w:r>
      <w:r w:rsidRPr="007F1844">
        <w:rPr>
          <w:rFonts w:ascii="Arial" w:eastAsia="Times New Roman" w:hAnsi="Arial" w:cs="Arial"/>
          <w:noProof w:val="0"/>
          <w:color w:val="000000"/>
          <w:sz w:val="20"/>
          <w:szCs w:val="20"/>
          <w:lang w:val="en-US"/>
        </w:rPr>
        <w:t>-у, сваки члан техничке посаде мора да обави летове за упознавање.ˮ.</w:t>
      </w:r>
      <w:proofErr w:type="gramEnd"/>
    </w:p>
    <w:p w:rsidR="007F1844" w:rsidRPr="007F1844" w:rsidRDefault="007F1844" w:rsidP="007F1844">
      <w:pPr>
        <w:spacing w:before="330"/>
        <w:ind w:firstLine="480"/>
        <w:jc w:val="center"/>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Члан 19.</w:t>
      </w:r>
      <w:proofErr w:type="gramEnd"/>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У Прилогу 1, у Анексу III (Захтеви које морају да испуњавају организације које обављају ваздушни саобраћај (Део-</w:t>
      </w:r>
      <w:r w:rsidRPr="007F1844">
        <w:rPr>
          <w:rFonts w:ascii="Arial" w:eastAsia="Times New Roman" w:hAnsi="Arial" w:cs="Arial"/>
          <w:i/>
          <w:iCs/>
          <w:noProof w:val="0"/>
          <w:color w:val="000000"/>
          <w:sz w:val="20"/>
          <w:szCs w:val="20"/>
          <w:lang w:val="en-US"/>
        </w:rPr>
        <w:t>ORO</w:t>
      </w:r>
      <w:r w:rsidRPr="007F1844">
        <w:rPr>
          <w:rFonts w:ascii="Arial" w:eastAsia="Times New Roman" w:hAnsi="Arial" w:cs="Arial"/>
          <w:noProof w:val="0"/>
          <w:color w:val="000000"/>
          <w:sz w:val="20"/>
          <w:szCs w:val="20"/>
          <w:lang w:val="en-US"/>
        </w:rPr>
        <w:t>)), у Глави </w:t>
      </w:r>
      <w:r w:rsidRPr="007F1844">
        <w:rPr>
          <w:rFonts w:ascii="Arial" w:eastAsia="Times New Roman" w:hAnsi="Arial" w:cs="Arial"/>
          <w:i/>
          <w:iCs/>
          <w:noProof w:val="0"/>
          <w:color w:val="000000"/>
          <w:sz w:val="20"/>
          <w:szCs w:val="20"/>
          <w:lang w:val="en-US"/>
        </w:rPr>
        <w:t>FTL </w:t>
      </w:r>
      <w:r w:rsidRPr="007F1844">
        <w:rPr>
          <w:rFonts w:ascii="Arial" w:eastAsia="Times New Roman" w:hAnsi="Arial" w:cs="Arial"/>
          <w:noProof w:val="0"/>
          <w:color w:val="000000"/>
          <w:sz w:val="20"/>
          <w:szCs w:val="20"/>
          <w:lang w:val="en-US"/>
        </w:rPr>
        <w:t>(Ограничења времена летења и радног времена и захтеви у погледу одмора) тачка ORO.FTL.100 (Област примене) мења се и гласи: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w:t>
      </w:r>
      <w:r w:rsidRPr="007F1844">
        <w:rPr>
          <w:rFonts w:ascii="Arial" w:eastAsia="Times New Roman" w:hAnsi="Arial" w:cs="Arial"/>
          <w:b/>
          <w:bCs/>
          <w:noProof w:val="0"/>
          <w:color w:val="000000"/>
          <w:sz w:val="20"/>
          <w:szCs w:val="20"/>
          <w:lang w:val="en-US"/>
        </w:rPr>
        <w:t>ORO.FTL.100 Област примене</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У овоj глави се утврђују захтеви које су дужни да испуне оператер и његови чланови летачке и кабинске посаде (посаде ваздухоплова) у вези с ограничењем времена летења и радног времена, као и захтеви у погледу одмора чланова посаде ваздухоплова којима су додељене дужности у јавном авио-превозу који се обавља авионима.ˮ.</w:t>
      </w:r>
      <w:proofErr w:type="gramEnd"/>
    </w:p>
    <w:p w:rsidR="007F1844" w:rsidRPr="007F1844" w:rsidRDefault="007F1844" w:rsidP="007F1844">
      <w:pPr>
        <w:spacing w:before="330"/>
        <w:ind w:firstLine="480"/>
        <w:jc w:val="center"/>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Члан 20.</w:t>
      </w:r>
      <w:proofErr w:type="gramEnd"/>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У Прилогу 1, у Анексу IV (Јавни авио-превоз (Део-</w:t>
      </w:r>
      <w:r w:rsidRPr="007F1844">
        <w:rPr>
          <w:rFonts w:ascii="Arial" w:eastAsia="Times New Roman" w:hAnsi="Arial" w:cs="Arial"/>
          <w:i/>
          <w:iCs/>
          <w:noProof w:val="0"/>
          <w:color w:val="000000"/>
          <w:sz w:val="20"/>
          <w:szCs w:val="20"/>
          <w:lang w:val="en-US"/>
        </w:rPr>
        <w:t>CAT</w:t>
      </w:r>
      <w:r w:rsidRPr="007F1844">
        <w:rPr>
          <w:rFonts w:ascii="Arial" w:eastAsia="Times New Roman" w:hAnsi="Arial" w:cs="Arial"/>
          <w:noProof w:val="0"/>
          <w:color w:val="000000"/>
          <w:sz w:val="20"/>
          <w:szCs w:val="20"/>
          <w:lang w:val="en-US"/>
        </w:rPr>
        <w:t xml:space="preserve">)), у Глави Ц (Перформансе и оперативна ограничења ваздухоплова), </w:t>
      </w:r>
      <w:proofErr w:type="gramStart"/>
      <w:r w:rsidRPr="007F1844">
        <w:rPr>
          <w:rFonts w:ascii="Arial" w:eastAsia="Times New Roman" w:hAnsi="Arial" w:cs="Arial"/>
          <w:noProof w:val="0"/>
          <w:color w:val="000000"/>
          <w:sz w:val="20"/>
          <w:szCs w:val="20"/>
          <w:lang w:val="en-US"/>
        </w:rPr>
        <w:t>у</w:t>
      </w:r>
      <w:proofErr w:type="gramEnd"/>
      <w:r w:rsidRPr="007F1844">
        <w:rPr>
          <w:rFonts w:ascii="Arial" w:eastAsia="Times New Roman" w:hAnsi="Arial" w:cs="Arial"/>
          <w:noProof w:val="0"/>
          <w:color w:val="000000"/>
          <w:sz w:val="20"/>
          <w:szCs w:val="20"/>
          <w:lang w:val="en-US"/>
        </w:rPr>
        <w:t xml:space="preserve"> Одељку 1 (Авиони) у Пододељку 2 (Перформансе класе А), у тачки CAT.POL.A.215 (Отказ једног мотора на рути (</w:t>
      </w:r>
      <w:r w:rsidRPr="007F1844">
        <w:rPr>
          <w:rFonts w:ascii="Arial" w:eastAsia="Times New Roman" w:hAnsi="Arial" w:cs="Arial"/>
          <w:i/>
          <w:iCs/>
          <w:noProof w:val="0"/>
          <w:color w:val="000000"/>
          <w:sz w:val="20"/>
          <w:szCs w:val="20"/>
          <w:lang w:val="en-US"/>
        </w:rPr>
        <w:t>OEI</w:t>
      </w:r>
      <w:r w:rsidRPr="007F1844">
        <w:rPr>
          <w:rFonts w:ascii="Arial" w:eastAsia="Times New Roman" w:hAnsi="Arial" w:cs="Arial"/>
          <w:noProof w:val="0"/>
          <w:color w:val="000000"/>
          <w:sz w:val="20"/>
          <w:szCs w:val="20"/>
          <w:lang w:val="en-US"/>
        </w:rPr>
        <w:t>)) став ц) тачка 3) мења се и гласи: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„3) </w:t>
      </w:r>
      <w:proofErr w:type="gramStart"/>
      <w:r w:rsidRPr="007F1844">
        <w:rPr>
          <w:rFonts w:ascii="Arial" w:eastAsia="Times New Roman" w:hAnsi="Arial" w:cs="Arial"/>
          <w:noProof w:val="0"/>
          <w:color w:val="000000"/>
          <w:sz w:val="20"/>
          <w:szCs w:val="20"/>
          <w:lang w:val="en-US"/>
        </w:rPr>
        <w:t>испуштање</w:t>
      </w:r>
      <w:proofErr w:type="gramEnd"/>
      <w:r w:rsidRPr="007F1844">
        <w:rPr>
          <w:rFonts w:ascii="Arial" w:eastAsia="Times New Roman" w:hAnsi="Arial" w:cs="Arial"/>
          <w:noProof w:val="0"/>
          <w:color w:val="000000"/>
          <w:sz w:val="20"/>
          <w:szCs w:val="20"/>
          <w:lang w:val="en-US"/>
        </w:rPr>
        <w:t xml:space="preserve"> горива у ваздуху је дозвољено до количине која омогућава долазак до аеродрома на који се претпоставља да ће авион слетети после отказа мотора са прописаном резервом горива у складу са CAT.OP.MPA.181, која је одговарајућа за алтернативни аеродром ако се примењује процедура за безбедан наставак лета;ˮ.</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У тачки CAT.POL.А.230 (Слетање на суву полетно-слетну стазу) став е) мења се и гласи: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е) При отпреми авиона потребно је узети у обзир:</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1) </w:t>
      </w:r>
      <w:proofErr w:type="gramStart"/>
      <w:r w:rsidRPr="007F1844">
        <w:rPr>
          <w:rFonts w:ascii="Arial" w:eastAsia="Times New Roman" w:hAnsi="Arial" w:cs="Arial"/>
          <w:noProof w:val="0"/>
          <w:color w:val="000000"/>
          <w:sz w:val="20"/>
          <w:szCs w:val="20"/>
          <w:lang w:val="en-US"/>
        </w:rPr>
        <w:t>да</w:t>
      </w:r>
      <w:proofErr w:type="gramEnd"/>
      <w:r w:rsidRPr="007F1844">
        <w:rPr>
          <w:rFonts w:ascii="Arial" w:eastAsia="Times New Roman" w:hAnsi="Arial" w:cs="Arial"/>
          <w:noProof w:val="0"/>
          <w:color w:val="000000"/>
          <w:sz w:val="20"/>
          <w:szCs w:val="20"/>
          <w:lang w:val="en-US"/>
        </w:rPr>
        <w:t xml:space="preserve"> ће авион слетети на најповољнију полетно-слетну стазу у условима мирне атмосфере; 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2) </w:t>
      </w:r>
      <w:proofErr w:type="gramStart"/>
      <w:r w:rsidRPr="007F1844">
        <w:rPr>
          <w:rFonts w:ascii="Arial" w:eastAsia="Times New Roman" w:hAnsi="Arial" w:cs="Arial"/>
          <w:noProof w:val="0"/>
          <w:color w:val="000000"/>
          <w:sz w:val="20"/>
          <w:szCs w:val="20"/>
          <w:lang w:val="en-US"/>
        </w:rPr>
        <w:t>да</w:t>
      </w:r>
      <w:proofErr w:type="gramEnd"/>
      <w:r w:rsidRPr="007F1844">
        <w:rPr>
          <w:rFonts w:ascii="Arial" w:eastAsia="Times New Roman" w:hAnsi="Arial" w:cs="Arial"/>
          <w:noProof w:val="0"/>
          <w:color w:val="000000"/>
          <w:sz w:val="20"/>
          <w:szCs w:val="20"/>
          <w:lang w:val="en-US"/>
        </w:rPr>
        <w:t xml:space="preserve"> ће авион слетети на полетно-слетну стазу која ће му највероватније бити додељена за слетање, узимајући у обзир очекивану брзину и смер ветра, карактеристике земаљског опслуживања авиона и друге услове, као што су средства која се користе за слетање и карактеристике терена.ˮ.</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lastRenderedPageBreak/>
        <w:t>У тачки CAT.POL.А.235 (Слетање на влажне и контаминиране полетно-слетне стазе) став е) мења се и гласи: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w:t>
      </w:r>
      <w:proofErr w:type="gramStart"/>
      <w:r w:rsidRPr="007F1844">
        <w:rPr>
          <w:rFonts w:ascii="Arial" w:eastAsia="Times New Roman" w:hAnsi="Arial" w:cs="Arial"/>
          <w:noProof w:val="0"/>
          <w:color w:val="000000"/>
          <w:sz w:val="20"/>
          <w:szCs w:val="20"/>
          <w:lang w:val="en-US"/>
        </w:rPr>
        <w:t>е</w:t>
      </w:r>
      <w:proofErr w:type="gramEnd"/>
      <w:r w:rsidRPr="007F1844">
        <w:rPr>
          <w:rFonts w:ascii="Arial" w:eastAsia="Times New Roman" w:hAnsi="Arial" w:cs="Arial"/>
          <w:noProof w:val="0"/>
          <w:color w:val="000000"/>
          <w:sz w:val="20"/>
          <w:szCs w:val="20"/>
          <w:lang w:val="en-US"/>
        </w:rPr>
        <w:t>) При отпреми авиона, потребно је узети у обзир:</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1) </w:t>
      </w:r>
      <w:proofErr w:type="gramStart"/>
      <w:r w:rsidRPr="007F1844">
        <w:rPr>
          <w:rFonts w:ascii="Arial" w:eastAsia="Times New Roman" w:hAnsi="Arial" w:cs="Arial"/>
          <w:noProof w:val="0"/>
          <w:color w:val="000000"/>
          <w:sz w:val="20"/>
          <w:szCs w:val="20"/>
          <w:lang w:val="en-US"/>
        </w:rPr>
        <w:t>да</w:t>
      </w:r>
      <w:proofErr w:type="gramEnd"/>
      <w:r w:rsidRPr="007F1844">
        <w:rPr>
          <w:rFonts w:ascii="Arial" w:eastAsia="Times New Roman" w:hAnsi="Arial" w:cs="Arial"/>
          <w:noProof w:val="0"/>
          <w:color w:val="000000"/>
          <w:sz w:val="20"/>
          <w:szCs w:val="20"/>
          <w:lang w:val="en-US"/>
        </w:rPr>
        <w:t xml:space="preserve"> ће авион слетети на најповољнију полетно-слетну стазу, у условима мирне атмосфере; 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2) </w:t>
      </w:r>
      <w:proofErr w:type="gramStart"/>
      <w:r w:rsidRPr="007F1844">
        <w:rPr>
          <w:rFonts w:ascii="Arial" w:eastAsia="Times New Roman" w:hAnsi="Arial" w:cs="Arial"/>
          <w:noProof w:val="0"/>
          <w:color w:val="000000"/>
          <w:sz w:val="20"/>
          <w:szCs w:val="20"/>
          <w:lang w:val="en-US"/>
        </w:rPr>
        <w:t>да</w:t>
      </w:r>
      <w:proofErr w:type="gramEnd"/>
      <w:r w:rsidRPr="007F1844">
        <w:rPr>
          <w:rFonts w:ascii="Arial" w:eastAsia="Times New Roman" w:hAnsi="Arial" w:cs="Arial"/>
          <w:noProof w:val="0"/>
          <w:color w:val="000000"/>
          <w:sz w:val="20"/>
          <w:szCs w:val="20"/>
          <w:lang w:val="en-US"/>
        </w:rPr>
        <w:t xml:space="preserve"> ће авион слетети на полетно-слетну стазу која ће му највероватније бити додељена за слетање, узимајући у обзир очекивану брзину и смер ветра, карактеристике земаљског опслуживања авиона и друге услове, као што су средства која се користе за слетање и карактеристике терена.ˮ.</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У Пододељку 4 (Перформансе класе Ц), у тачки CAT.POL.A.415 (Отказ једног мотора на рути (</w:t>
      </w:r>
      <w:r w:rsidRPr="007F1844">
        <w:rPr>
          <w:rFonts w:ascii="Arial" w:eastAsia="Times New Roman" w:hAnsi="Arial" w:cs="Arial"/>
          <w:i/>
          <w:iCs/>
          <w:noProof w:val="0"/>
          <w:color w:val="000000"/>
          <w:sz w:val="20"/>
          <w:szCs w:val="20"/>
          <w:lang w:val="en-US"/>
        </w:rPr>
        <w:t>OEI</w:t>
      </w:r>
      <w:r w:rsidRPr="007F1844">
        <w:rPr>
          <w:rFonts w:ascii="Arial" w:eastAsia="Times New Roman" w:hAnsi="Arial" w:cs="Arial"/>
          <w:noProof w:val="0"/>
          <w:color w:val="000000"/>
          <w:sz w:val="20"/>
          <w:szCs w:val="20"/>
          <w:lang w:val="en-US"/>
        </w:rPr>
        <w:t>)) став е) мења се и гласи: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„е) Избацивање горива у току лета је дозвољено до количине која омогућава долазак до аеродрома на који се претпоставља да ће авион слетети након отказа мотора са прописаном резервом горива у складу са CAT.OP.MPA.181, која је одговарајућа за алтернативни аеродром ако се примењује процедура за безбедан наставак лета.ˮ.</w:t>
      </w:r>
      <w:proofErr w:type="gramEnd"/>
    </w:p>
    <w:p w:rsidR="007F1844" w:rsidRPr="007F1844" w:rsidRDefault="007F1844" w:rsidP="007F1844">
      <w:pPr>
        <w:spacing w:before="330"/>
        <w:ind w:firstLine="480"/>
        <w:jc w:val="center"/>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Члан 21.</w:t>
      </w:r>
      <w:proofErr w:type="gramEnd"/>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У Прилогу 1, у Анексу IV (Јавни авио-превоз (Део-</w:t>
      </w:r>
      <w:r w:rsidRPr="007F1844">
        <w:rPr>
          <w:rFonts w:ascii="Arial" w:eastAsia="Times New Roman" w:hAnsi="Arial" w:cs="Arial"/>
          <w:i/>
          <w:iCs/>
          <w:noProof w:val="0"/>
          <w:color w:val="000000"/>
          <w:sz w:val="20"/>
          <w:szCs w:val="20"/>
          <w:lang w:val="en-US"/>
        </w:rPr>
        <w:t>CAT</w:t>
      </w:r>
      <w:r w:rsidRPr="007F1844">
        <w:rPr>
          <w:rFonts w:ascii="Arial" w:eastAsia="Times New Roman" w:hAnsi="Arial" w:cs="Arial"/>
          <w:noProof w:val="0"/>
          <w:color w:val="000000"/>
          <w:sz w:val="20"/>
          <w:szCs w:val="20"/>
          <w:lang w:val="en-US"/>
        </w:rPr>
        <w:t xml:space="preserve">)), у Глави Ц (Перформансе и оперативна ограничења ваздухоплова), </w:t>
      </w:r>
      <w:proofErr w:type="gramStart"/>
      <w:r w:rsidRPr="007F1844">
        <w:rPr>
          <w:rFonts w:ascii="Arial" w:eastAsia="Times New Roman" w:hAnsi="Arial" w:cs="Arial"/>
          <w:noProof w:val="0"/>
          <w:color w:val="000000"/>
          <w:sz w:val="20"/>
          <w:szCs w:val="20"/>
          <w:lang w:val="en-US"/>
        </w:rPr>
        <w:t>у</w:t>
      </w:r>
      <w:proofErr w:type="gramEnd"/>
      <w:r w:rsidRPr="007F1844">
        <w:rPr>
          <w:rFonts w:ascii="Arial" w:eastAsia="Times New Roman" w:hAnsi="Arial" w:cs="Arial"/>
          <w:noProof w:val="0"/>
          <w:color w:val="000000"/>
          <w:sz w:val="20"/>
          <w:szCs w:val="20"/>
          <w:lang w:val="en-US"/>
        </w:rPr>
        <w:t xml:space="preserve"> Одељку 2 (Хеликоптери), у Пододељку 2 (Перформансе класе 1) у тачки CAT.POL.H.215 (Отказ критичног мотора на рути) став а) мења се и гласи: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w:t>
      </w:r>
      <w:proofErr w:type="gramStart"/>
      <w:r w:rsidRPr="007F1844">
        <w:rPr>
          <w:rFonts w:ascii="Arial" w:eastAsia="Times New Roman" w:hAnsi="Arial" w:cs="Arial"/>
          <w:noProof w:val="0"/>
          <w:color w:val="000000"/>
          <w:sz w:val="20"/>
          <w:szCs w:val="20"/>
          <w:lang w:val="en-US"/>
        </w:rPr>
        <w:t>а</w:t>
      </w:r>
      <w:proofErr w:type="gramEnd"/>
      <w:r w:rsidRPr="007F1844">
        <w:rPr>
          <w:rFonts w:ascii="Arial" w:eastAsia="Times New Roman" w:hAnsi="Arial" w:cs="Arial"/>
          <w:noProof w:val="0"/>
          <w:color w:val="000000"/>
          <w:sz w:val="20"/>
          <w:szCs w:val="20"/>
          <w:lang w:val="en-US"/>
        </w:rPr>
        <w:t>) Маса хеликоптера и путања лета у свим тачкама на рути, уз отказ критичног мотора у очекиваним метеоролошким условима за лет, морају да омогуће испуњење захтева из било које од следећих тачака: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1) ако је планирано да се лет у неком тренутку обави без површине у видокругу, маса хеликоптера мора да омогућава брзину пењања од најмање 50 </w:t>
      </w:r>
      <w:r w:rsidRPr="007F1844">
        <w:rPr>
          <w:rFonts w:ascii="Arial" w:eastAsia="Times New Roman" w:hAnsi="Arial" w:cs="Arial"/>
          <w:i/>
          <w:iCs/>
          <w:noProof w:val="0"/>
          <w:color w:val="000000"/>
          <w:sz w:val="20"/>
          <w:szCs w:val="20"/>
          <w:lang w:val="en-US"/>
        </w:rPr>
        <w:t>ft</w:t>
      </w:r>
      <w:r w:rsidRPr="007F1844">
        <w:rPr>
          <w:rFonts w:ascii="Arial" w:eastAsia="Times New Roman" w:hAnsi="Arial" w:cs="Arial"/>
          <w:noProof w:val="0"/>
          <w:color w:val="000000"/>
          <w:sz w:val="20"/>
          <w:szCs w:val="20"/>
          <w:lang w:val="en-US"/>
        </w:rPr>
        <w:t> у минути, уз отказ критичног мотора на надморској висини од најмање 300 </w:t>
      </w:r>
      <w:r w:rsidRPr="007F1844">
        <w:rPr>
          <w:rFonts w:ascii="Arial" w:eastAsia="Times New Roman" w:hAnsi="Arial" w:cs="Arial"/>
          <w:i/>
          <w:iCs/>
          <w:noProof w:val="0"/>
          <w:color w:val="000000"/>
          <w:sz w:val="20"/>
          <w:szCs w:val="20"/>
          <w:lang w:val="en-US"/>
        </w:rPr>
        <w:t>m</w:t>
      </w:r>
      <w:r w:rsidRPr="007F1844">
        <w:rPr>
          <w:rFonts w:ascii="Arial" w:eastAsia="Times New Roman" w:hAnsi="Arial" w:cs="Arial"/>
          <w:noProof w:val="0"/>
          <w:color w:val="000000"/>
          <w:sz w:val="20"/>
          <w:szCs w:val="20"/>
          <w:lang w:val="en-US"/>
        </w:rPr>
        <w:t> (1.000 </w:t>
      </w:r>
      <w:r w:rsidRPr="007F1844">
        <w:rPr>
          <w:rFonts w:ascii="Arial" w:eastAsia="Times New Roman" w:hAnsi="Arial" w:cs="Arial"/>
          <w:i/>
          <w:iCs/>
          <w:noProof w:val="0"/>
          <w:color w:val="000000"/>
          <w:sz w:val="20"/>
          <w:szCs w:val="20"/>
          <w:lang w:val="en-US"/>
        </w:rPr>
        <w:t>ft</w:t>
      </w:r>
      <w:r w:rsidRPr="007F1844">
        <w:rPr>
          <w:rFonts w:ascii="Arial" w:eastAsia="Times New Roman" w:hAnsi="Arial" w:cs="Arial"/>
          <w:noProof w:val="0"/>
          <w:color w:val="000000"/>
          <w:sz w:val="20"/>
          <w:szCs w:val="20"/>
          <w:lang w:val="en-US"/>
        </w:rPr>
        <w:t>) или, ако се ради о планинским подручјима, од најмање 600 </w:t>
      </w:r>
      <w:r w:rsidRPr="007F1844">
        <w:rPr>
          <w:rFonts w:ascii="Arial" w:eastAsia="Times New Roman" w:hAnsi="Arial" w:cs="Arial"/>
          <w:i/>
          <w:iCs/>
          <w:noProof w:val="0"/>
          <w:color w:val="000000"/>
          <w:sz w:val="20"/>
          <w:szCs w:val="20"/>
          <w:lang w:val="en-US"/>
        </w:rPr>
        <w:t>m</w:t>
      </w:r>
      <w:r w:rsidRPr="007F1844">
        <w:rPr>
          <w:rFonts w:ascii="Arial" w:eastAsia="Times New Roman" w:hAnsi="Arial" w:cs="Arial"/>
          <w:noProof w:val="0"/>
          <w:color w:val="000000"/>
          <w:sz w:val="20"/>
          <w:szCs w:val="20"/>
          <w:lang w:val="en-US"/>
        </w:rPr>
        <w:t> (2.000 </w:t>
      </w:r>
      <w:r w:rsidRPr="007F1844">
        <w:rPr>
          <w:rFonts w:ascii="Arial" w:eastAsia="Times New Roman" w:hAnsi="Arial" w:cs="Arial"/>
          <w:i/>
          <w:iCs/>
          <w:noProof w:val="0"/>
          <w:color w:val="000000"/>
          <w:sz w:val="20"/>
          <w:szCs w:val="20"/>
          <w:lang w:val="en-US"/>
        </w:rPr>
        <w:t>ft</w:t>
      </w:r>
      <w:r w:rsidRPr="007F1844">
        <w:rPr>
          <w:rFonts w:ascii="Arial" w:eastAsia="Times New Roman" w:hAnsi="Arial" w:cs="Arial"/>
          <w:noProof w:val="0"/>
          <w:color w:val="000000"/>
          <w:sz w:val="20"/>
          <w:szCs w:val="20"/>
          <w:lang w:val="en-US"/>
        </w:rPr>
        <w:t>) изнад свих терена и препрека дуж руте;</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2) ако је планирано да се лет обави без површине у видокругу, путања лета мора да омогућава хеликоптеру наставак лета од висине крстарења до висине која износи 300 </w:t>
      </w:r>
      <w:r w:rsidRPr="007F1844">
        <w:rPr>
          <w:rFonts w:ascii="Arial" w:eastAsia="Times New Roman" w:hAnsi="Arial" w:cs="Arial"/>
          <w:i/>
          <w:iCs/>
          <w:noProof w:val="0"/>
          <w:color w:val="000000"/>
          <w:sz w:val="20"/>
          <w:szCs w:val="20"/>
          <w:lang w:val="en-US"/>
        </w:rPr>
        <w:t>m</w:t>
      </w:r>
      <w:r w:rsidRPr="007F1844">
        <w:rPr>
          <w:rFonts w:ascii="Arial" w:eastAsia="Times New Roman" w:hAnsi="Arial" w:cs="Arial"/>
          <w:noProof w:val="0"/>
          <w:color w:val="000000"/>
          <w:sz w:val="20"/>
          <w:szCs w:val="20"/>
          <w:lang w:val="en-US"/>
        </w:rPr>
        <w:t> (1.000 </w:t>
      </w:r>
      <w:r w:rsidRPr="007F1844">
        <w:rPr>
          <w:rFonts w:ascii="Arial" w:eastAsia="Times New Roman" w:hAnsi="Arial" w:cs="Arial"/>
          <w:i/>
          <w:iCs/>
          <w:noProof w:val="0"/>
          <w:color w:val="000000"/>
          <w:sz w:val="20"/>
          <w:szCs w:val="20"/>
          <w:lang w:val="en-US"/>
        </w:rPr>
        <w:t>ft</w:t>
      </w:r>
      <w:r w:rsidRPr="007F1844">
        <w:rPr>
          <w:rFonts w:ascii="Arial" w:eastAsia="Times New Roman" w:hAnsi="Arial" w:cs="Arial"/>
          <w:noProof w:val="0"/>
          <w:color w:val="000000"/>
          <w:sz w:val="20"/>
          <w:szCs w:val="20"/>
          <w:lang w:val="en-US"/>
        </w:rPr>
        <w:t>) изнад места за слетање на коме слетање може да се обави у складу са тачком CAT.POL.H.220. Путања лета мора да надвишава сав терен и препреке на рути за најмање 300 </w:t>
      </w:r>
      <w:r w:rsidRPr="007F1844">
        <w:rPr>
          <w:rFonts w:ascii="Arial" w:eastAsia="Times New Roman" w:hAnsi="Arial" w:cs="Arial"/>
          <w:i/>
          <w:iCs/>
          <w:noProof w:val="0"/>
          <w:color w:val="000000"/>
          <w:sz w:val="20"/>
          <w:szCs w:val="20"/>
          <w:lang w:val="en-US"/>
        </w:rPr>
        <w:t>m</w:t>
      </w:r>
      <w:r w:rsidRPr="007F1844">
        <w:rPr>
          <w:rFonts w:ascii="Arial" w:eastAsia="Times New Roman" w:hAnsi="Arial" w:cs="Arial"/>
          <w:noProof w:val="0"/>
          <w:color w:val="000000"/>
          <w:sz w:val="20"/>
          <w:szCs w:val="20"/>
          <w:lang w:val="en-US"/>
        </w:rPr>
        <w:t> (1.000 </w:t>
      </w:r>
      <w:r w:rsidRPr="007F1844">
        <w:rPr>
          <w:rFonts w:ascii="Arial" w:eastAsia="Times New Roman" w:hAnsi="Arial" w:cs="Arial"/>
          <w:i/>
          <w:iCs/>
          <w:noProof w:val="0"/>
          <w:color w:val="000000"/>
          <w:sz w:val="20"/>
          <w:szCs w:val="20"/>
          <w:lang w:val="en-US"/>
        </w:rPr>
        <w:t>ft</w:t>
      </w:r>
      <w:r w:rsidRPr="007F1844">
        <w:rPr>
          <w:rFonts w:ascii="Arial" w:eastAsia="Times New Roman" w:hAnsi="Arial" w:cs="Arial"/>
          <w:noProof w:val="0"/>
          <w:color w:val="000000"/>
          <w:sz w:val="20"/>
          <w:szCs w:val="20"/>
          <w:lang w:val="en-US"/>
        </w:rPr>
        <w:t>) или, ако се ради о планинском подручју, за најмање 600 </w:t>
      </w:r>
      <w:r w:rsidRPr="007F1844">
        <w:rPr>
          <w:rFonts w:ascii="Arial" w:eastAsia="Times New Roman" w:hAnsi="Arial" w:cs="Arial"/>
          <w:i/>
          <w:iCs/>
          <w:noProof w:val="0"/>
          <w:color w:val="000000"/>
          <w:sz w:val="20"/>
          <w:szCs w:val="20"/>
          <w:lang w:val="en-US"/>
        </w:rPr>
        <w:t>m</w:t>
      </w:r>
      <w:r w:rsidRPr="007F1844">
        <w:rPr>
          <w:rFonts w:ascii="Arial" w:eastAsia="Times New Roman" w:hAnsi="Arial" w:cs="Arial"/>
          <w:noProof w:val="0"/>
          <w:color w:val="000000"/>
          <w:sz w:val="20"/>
          <w:szCs w:val="20"/>
          <w:lang w:val="en-US"/>
        </w:rPr>
        <w:t> (2.000 </w:t>
      </w:r>
      <w:r w:rsidRPr="007F1844">
        <w:rPr>
          <w:rFonts w:ascii="Arial" w:eastAsia="Times New Roman" w:hAnsi="Arial" w:cs="Arial"/>
          <w:i/>
          <w:iCs/>
          <w:noProof w:val="0"/>
          <w:color w:val="000000"/>
          <w:sz w:val="20"/>
          <w:szCs w:val="20"/>
          <w:lang w:val="en-US"/>
        </w:rPr>
        <w:t>ft</w:t>
      </w:r>
      <w:r w:rsidRPr="007F1844">
        <w:rPr>
          <w:rFonts w:ascii="Arial" w:eastAsia="Times New Roman" w:hAnsi="Arial" w:cs="Arial"/>
          <w:noProof w:val="0"/>
          <w:color w:val="000000"/>
          <w:sz w:val="20"/>
          <w:szCs w:val="20"/>
          <w:lang w:val="en-US"/>
        </w:rPr>
        <w:t>). Могу да се користе технике понирања;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3) ако је планирано да се лет обави у визуелним метеоролошким условима (</w:t>
      </w:r>
      <w:r w:rsidRPr="007F1844">
        <w:rPr>
          <w:rFonts w:ascii="Arial" w:eastAsia="Times New Roman" w:hAnsi="Arial" w:cs="Arial"/>
          <w:i/>
          <w:iCs/>
          <w:noProof w:val="0"/>
          <w:color w:val="000000"/>
          <w:sz w:val="20"/>
          <w:szCs w:val="20"/>
          <w:lang w:val="en-US"/>
        </w:rPr>
        <w:t>VMC</w:t>
      </w:r>
      <w:r w:rsidRPr="007F1844">
        <w:rPr>
          <w:rFonts w:ascii="Arial" w:eastAsia="Times New Roman" w:hAnsi="Arial" w:cs="Arial"/>
          <w:noProof w:val="0"/>
          <w:color w:val="000000"/>
          <w:sz w:val="20"/>
          <w:szCs w:val="20"/>
          <w:lang w:val="en-US"/>
        </w:rPr>
        <w:t>) са површином у видокругу, путања лета мора да омогућава наставак лета хеликоптера од висине крстарења до висине која износи 300 </w:t>
      </w:r>
      <w:r w:rsidRPr="007F1844">
        <w:rPr>
          <w:rFonts w:ascii="Arial" w:eastAsia="Times New Roman" w:hAnsi="Arial" w:cs="Arial"/>
          <w:i/>
          <w:iCs/>
          <w:noProof w:val="0"/>
          <w:color w:val="000000"/>
          <w:sz w:val="20"/>
          <w:szCs w:val="20"/>
          <w:lang w:val="en-US"/>
        </w:rPr>
        <w:t>m</w:t>
      </w:r>
      <w:r w:rsidRPr="007F1844">
        <w:rPr>
          <w:rFonts w:ascii="Arial" w:eastAsia="Times New Roman" w:hAnsi="Arial" w:cs="Arial"/>
          <w:noProof w:val="0"/>
          <w:color w:val="000000"/>
          <w:sz w:val="20"/>
          <w:szCs w:val="20"/>
          <w:lang w:val="en-US"/>
        </w:rPr>
        <w:t> (1.000 </w:t>
      </w:r>
      <w:r w:rsidRPr="007F1844">
        <w:rPr>
          <w:rFonts w:ascii="Arial" w:eastAsia="Times New Roman" w:hAnsi="Arial" w:cs="Arial"/>
          <w:i/>
          <w:iCs/>
          <w:noProof w:val="0"/>
          <w:color w:val="000000"/>
          <w:sz w:val="20"/>
          <w:szCs w:val="20"/>
          <w:lang w:val="en-US"/>
        </w:rPr>
        <w:t>ft</w:t>
      </w:r>
      <w:r w:rsidRPr="007F1844">
        <w:rPr>
          <w:rFonts w:ascii="Arial" w:eastAsia="Times New Roman" w:hAnsi="Arial" w:cs="Arial"/>
          <w:noProof w:val="0"/>
          <w:color w:val="000000"/>
          <w:sz w:val="20"/>
          <w:szCs w:val="20"/>
          <w:lang w:val="en-US"/>
        </w:rPr>
        <w:t xml:space="preserve">) изнад места за слетање на коме слетање може да се обави у складу са тачком CAT.POL.H.220, а да се при том ни у једном тренутку не лети испод одговарајуће минималне висине летења. </w:t>
      </w:r>
      <w:proofErr w:type="gramStart"/>
      <w:r w:rsidRPr="007F1844">
        <w:rPr>
          <w:rFonts w:ascii="Arial" w:eastAsia="Times New Roman" w:hAnsi="Arial" w:cs="Arial"/>
          <w:noProof w:val="0"/>
          <w:color w:val="000000"/>
          <w:sz w:val="20"/>
          <w:szCs w:val="20"/>
          <w:lang w:val="en-US"/>
        </w:rPr>
        <w:t>Препреке се разматрају на удаљености са обе стране руте, како је наведено за потребе одређивања минималне висине летења по правилима за визуелно летење (</w:t>
      </w:r>
      <w:r w:rsidRPr="007F1844">
        <w:rPr>
          <w:rFonts w:ascii="Arial" w:eastAsia="Times New Roman" w:hAnsi="Arial" w:cs="Arial"/>
          <w:i/>
          <w:iCs/>
          <w:noProof w:val="0"/>
          <w:color w:val="000000"/>
          <w:sz w:val="20"/>
          <w:szCs w:val="20"/>
          <w:lang w:val="en-US"/>
        </w:rPr>
        <w:t>VFR</w:t>
      </w:r>
      <w:r w:rsidRPr="007F1844">
        <w:rPr>
          <w:rFonts w:ascii="Arial" w:eastAsia="Times New Roman" w:hAnsi="Arial" w:cs="Arial"/>
          <w:noProof w:val="0"/>
          <w:color w:val="000000"/>
          <w:sz w:val="20"/>
          <w:szCs w:val="20"/>
          <w:lang w:val="en-US"/>
        </w:rPr>
        <w:t>).ˮ.</w:t>
      </w:r>
      <w:proofErr w:type="gramEnd"/>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Став ц) брише се.</w:t>
      </w:r>
      <w:proofErr w:type="gramEnd"/>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У тачки CAT.POL.H.225 (Летење хеликоптера до/од места од јавног интереса (</w:t>
      </w:r>
      <w:r w:rsidRPr="007F1844">
        <w:rPr>
          <w:rFonts w:ascii="Arial" w:eastAsia="Times New Roman" w:hAnsi="Arial" w:cs="Arial"/>
          <w:i/>
          <w:iCs/>
          <w:noProof w:val="0"/>
          <w:color w:val="000000"/>
          <w:sz w:val="20"/>
          <w:szCs w:val="20"/>
          <w:lang w:val="en-US"/>
        </w:rPr>
        <w:t>PIS</w:t>
      </w:r>
      <w:r w:rsidRPr="007F1844">
        <w:rPr>
          <w:rFonts w:ascii="Arial" w:eastAsia="Times New Roman" w:hAnsi="Arial" w:cs="Arial"/>
          <w:noProof w:val="0"/>
          <w:color w:val="000000"/>
          <w:sz w:val="20"/>
          <w:szCs w:val="20"/>
          <w:lang w:val="en-US"/>
        </w:rPr>
        <w:t>)) став а) тачка 1) мења се и гласи: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„1) место је успостављено као место од јавног интереса пре 1.</w:t>
      </w:r>
      <w:proofErr w:type="gramEnd"/>
      <w:r w:rsidRPr="007F1844">
        <w:rPr>
          <w:rFonts w:ascii="Arial" w:eastAsia="Times New Roman" w:hAnsi="Arial" w:cs="Arial"/>
          <w:noProof w:val="0"/>
          <w:color w:val="000000"/>
          <w:sz w:val="20"/>
          <w:szCs w:val="20"/>
          <w:lang w:val="en-US"/>
        </w:rPr>
        <w:t xml:space="preserve"> </w:t>
      </w:r>
      <w:proofErr w:type="gramStart"/>
      <w:r w:rsidRPr="007F1844">
        <w:rPr>
          <w:rFonts w:ascii="Arial" w:eastAsia="Times New Roman" w:hAnsi="Arial" w:cs="Arial"/>
          <w:noProof w:val="0"/>
          <w:color w:val="000000"/>
          <w:sz w:val="20"/>
          <w:szCs w:val="20"/>
          <w:lang w:val="en-US"/>
        </w:rPr>
        <w:t>јула</w:t>
      </w:r>
      <w:proofErr w:type="gramEnd"/>
      <w:r w:rsidRPr="007F1844">
        <w:rPr>
          <w:rFonts w:ascii="Arial" w:eastAsia="Times New Roman" w:hAnsi="Arial" w:cs="Arial"/>
          <w:noProof w:val="0"/>
          <w:color w:val="000000"/>
          <w:sz w:val="20"/>
          <w:szCs w:val="20"/>
          <w:lang w:val="en-US"/>
        </w:rPr>
        <w:t xml:space="preserve"> 2002. </w:t>
      </w:r>
      <w:proofErr w:type="gramStart"/>
      <w:r w:rsidRPr="007F1844">
        <w:rPr>
          <w:rFonts w:ascii="Arial" w:eastAsia="Times New Roman" w:hAnsi="Arial" w:cs="Arial"/>
          <w:noProof w:val="0"/>
          <w:color w:val="000000"/>
          <w:sz w:val="20"/>
          <w:szCs w:val="20"/>
          <w:lang w:val="en-US"/>
        </w:rPr>
        <w:t>године</w:t>
      </w:r>
      <w:proofErr w:type="gramEnd"/>
      <w:r w:rsidRPr="007F1844">
        <w:rPr>
          <w:rFonts w:ascii="Arial" w:eastAsia="Times New Roman" w:hAnsi="Arial" w:cs="Arial"/>
          <w:noProof w:val="0"/>
          <w:color w:val="000000"/>
          <w:sz w:val="20"/>
          <w:szCs w:val="20"/>
          <w:lang w:val="en-US"/>
        </w:rPr>
        <w:t xml:space="preserve">, или је успостављено као место од јавног интереса пре 28. </w:t>
      </w:r>
      <w:proofErr w:type="gramStart"/>
      <w:r w:rsidRPr="007F1844">
        <w:rPr>
          <w:rFonts w:ascii="Arial" w:eastAsia="Times New Roman" w:hAnsi="Arial" w:cs="Arial"/>
          <w:noProof w:val="0"/>
          <w:color w:val="000000"/>
          <w:sz w:val="20"/>
          <w:szCs w:val="20"/>
          <w:lang w:val="en-US"/>
        </w:rPr>
        <w:t>октобра</w:t>
      </w:r>
      <w:proofErr w:type="gramEnd"/>
      <w:r w:rsidRPr="007F1844">
        <w:rPr>
          <w:rFonts w:ascii="Arial" w:eastAsia="Times New Roman" w:hAnsi="Arial" w:cs="Arial"/>
          <w:noProof w:val="0"/>
          <w:color w:val="000000"/>
          <w:sz w:val="20"/>
          <w:szCs w:val="20"/>
          <w:lang w:val="en-US"/>
        </w:rPr>
        <w:t xml:space="preserve"> 2014. </w:t>
      </w:r>
      <w:proofErr w:type="gramStart"/>
      <w:r w:rsidRPr="007F1844">
        <w:rPr>
          <w:rFonts w:ascii="Arial" w:eastAsia="Times New Roman" w:hAnsi="Arial" w:cs="Arial"/>
          <w:noProof w:val="0"/>
          <w:color w:val="000000"/>
          <w:sz w:val="20"/>
          <w:szCs w:val="20"/>
          <w:lang w:val="en-US"/>
        </w:rPr>
        <w:t>године</w:t>
      </w:r>
      <w:proofErr w:type="gramEnd"/>
      <w:r w:rsidRPr="007F1844">
        <w:rPr>
          <w:rFonts w:ascii="Arial" w:eastAsia="Times New Roman" w:hAnsi="Arial" w:cs="Arial"/>
          <w:noProof w:val="0"/>
          <w:color w:val="000000"/>
          <w:sz w:val="20"/>
          <w:szCs w:val="20"/>
          <w:lang w:val="en-US"/>
        </w:rPr>
        <w:t xml:space="preserve">, а одступање од ове тачке, које је одобрено према члану 6. </w:t>
      </w:r>
      <w:proofErr w:type="gramStart"/>
      <w:r w:rsidRPr="007F1844">
        <w:rPr>
          <w:rFonts w:ascii="Arial" w:eastAsia="Times New Roman" w:hAnsi="Arial" w:cs="Arial"/>
          <w:noProof w:val="0"/>
          <w:color w:val="000000"/>
          <w:sz w:val="20"/>
          <w:szCs w:val="20"/>
          <w:lang w:val="en-US"/>
        </w:rPr>
        <w:t>став</w:t>
      </w:r>
      <w:proofErr w:type="gramEnd"/>
      <w:r w:rsidRPr="007F1844">
        <w:rPr>
          <w:rFonts w:ascii="Arial" w:eastAsia="Times New Roman" w:hAnsi="Arial" w:cs="Arial"/>
          <w:noProof w:val="0"/>
          <w:color w:val="000000"/>
          <w:sz w:val="20"/>
          <w:szCs w:val="20"/>
          <w:lang w:val="en-US"/>
        </w:rPr>
        <w:t xml:space="preserve"> 6. </w:t>
      </w:r>
      <w:proofErr w:type="gramStart"/>
      <w:r w:rsidRPr="007F1844">
        <w:rPr>
          <w:rFonts w:ascii="Arial" w:eastAsia="Times New Roman" w:hAnsi="Arial" w:cs="Arial"/>
          <w:noProof w:val="0"/>
          <w:color w:val="000000"/>
          <w:sz w:val="20"/>
          <w:szCs w:val="20"/>
          <w:lang w:val="en-US"/>
        </w:rPr>
        <w:t>ове</w:t>
      </w:r>
      <w:proofErr w:type="gramEnd"/>
      <w:r w:rsidRPr="007F1844">
        <w:rPr>
          <w:rFonts w:ascii="Arial" w:eastAsia="Times New Roman" w:hAnsi="Arial" w:cs="Arial"/>
          <w:noProof w:val="0"/>
          <w:color w:val="000000"/>
          <w:sz w:val="20"/>
          <w:szCs w:val="20"/>
          <w:lang w:val="en-US"/>
        </w:rPr>
        <w:t xml:space="preserve"> уредбе, пријављено је Комисији и Агенцији пре 14. </w:t>
      </w:r>
      <w:proofErr w:type="gramStart"/>
      <w:r w:rsidRPr="007F1844">
        <w:rPr>
          <w:rFonts w:ascii="Arial" w:eastAsia="Times New Roman" w:hAnsi="Arial" w:cs="Arial"/>
          <w:noProof w:val="0"/>
          <w:color w:val="000000"/>
          <w:sz w:val="20"/>
          <w:szCs w:val="20"/>
          <w:lang w:val="en-US"/>
        </w:rPr>
        <w:t>јуна</w:t>
      </w:r>
      <w:proofErr w:type="gramEnd"/>
      <w:r w:rsidRPr="007F1844">
        <w:rPr>
          <w:rFonts w:ascii="Arial" w:eastAsia="Times New Roman" w:hAnsi="Arial" w:cs="Arial"/>
          <w:noProof w:val="0"/>
          <w:color w:val="000000"/>
          <w:sz w:val="20"/>
          <w:szCs w:val="20"/>
          <w:lang w:val="en-US"/>
        </w:rPr>
        <w:t xml:space="preserve"> 2023. </w:t>
      </w:r>
      <w:proofErr w:type="gramStart"/>
      <w:r w:rsidRPr="007F1844">
        <w:rPr>
          <w:rFonts w:ascii="Arial" w:eastAsia="Times New Roman" w:hAnsi="Arial" w:cs="Arial"/>
          <w:noProof w:val="0"/>
          <w:color w:val="000000"/>
          <w:sz w:val="20"/>
          <w:szCs w:val="20"/>
          <w:lang w:val="en-US"/>
        </w:rPr>
        <w:t>године</w:t>
      </w:r>
      <w:proofErr w:type="gramEnd"/>
      <w:r w:rsidRPr="007F1844">
        <w:rPr>
          <w:rFonts w:ascii="Arial" w:eastAsia="Times New Roman" w:hAnsi="Arial" w:cs="Arial"/>
          <w:noProof w:val="0"/>
          <w:color w:val="000000"/>
          <w:sz w:val="20"/>
          <w:szCs w:val="20"/>
          <w:lang w:val="en-US"/>
        </w:rPr>
        <w:t>;”.</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Став ц) мења се и гласи: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w:t>
      </w:r>
      <w:proofErr w:type="gramStart"/>
      <w:r w:rsidRPr="007F1844">
        <w:rPr>
          <w:rFonts w:ascii="Arial" w:eastAsia="Times New Roman" w:hAnsi="Arial" w:cs="Arial"/>
          <w:noProof w:val="0"/>
          <w:color w:val="000000"/>
          <w:sz w:val="20"/>
          <w:szCs w:val="20"/>
          <w:lang w:val="en-US"/>
        </w:rPr>
        <w:t>ц</w:t>
      </w:r>
      <w:proofErr w:type="gramEnd"/>
      <w:r w:rsidRPr="007F1844">
        <w:rPr>
          <w:rFonts w:ascii="Arial" w:eastAsia="Times New Roman" w:hAnsi="Arial" w:cs="Arial"/>
          <w:noProof w:val="0"/>
          <w:color w:val="000000"/>
          <w:sz w:val="20"/>
          <w:szCs w:val="20"/>
          <w:lang w:val="en-US"/>
        </w:rPr>
        <w:t>) Оперативни приручник мора да садржи све следеће податке за свако место од јавног интереса (</w:t>
      </w:r>
      <w:r w:rsidRPr="007F1844">
        <w:rPr>
          <w:rFonts w:ascii="Arial" w:eastAsia="Times New Roman" w:hAnsi="Arial" w:cs="Arial"/>
          <w:i/>
          <w:iCs/>
          <w:noProof w:val="0"/>
          <w:color w:val="000000"/>
          <w:sz w:val="20"/>
          <w:szCs w:val="20"/>
          <w:lang w:val="en-US"/>
        </w:rPr>
        <w:t>PIS</w:t>
      </w:r>
      <w:r w:rsidRPr="007F1844">
        <w:rPr>
          <w:rFonts w:ascii="Arial" w:eastAsia="Times New Roman" w:hAnsi="Arial" w:cs="Arial"/>
          <w:noProof w:val="0"/>
          <w:color w:val="000000"/>
          <w:sz w:val="20"/>
          <w:szCs w:val="20"/>
          <w:lang w:val="en-US"/>
        </w:rPr>
        <w:t>): дијаграм или означену фотографију која показује главне аспекте, димензије, неусклађеност са захтевима перформанси класе 1, главне опасности и план за непредвиђене ситуације ако дође до незгоде.”.</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После става ц) додаје се став д), који гласи: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„д) Оператер ажурира информације из става ц) и о свим променама обавештава надлежну власт.</w:t>
      </w:r>
      <w:proofErr w:type="gramEnd"/>
      <w:r w:rsidRPr="007F1844">
        <w:rPr>
          <w:rFonts w:ascii="Arial" w:eastAsia="Times New Roman" w:hAnsi="Arial" w:cs="Arial"/>
          <w:noProof w:val="0"/>
          <w:color w:val="000000"/>
          <w:sz w:val="20"/>
          <w:szCs w:val="20"/>
          <w:lang w:val="en-US"/>
        </w:rPr>
        <w:t xml:space="preserve"> Ако се летови одвијају у другој држави чланици, оператер такође обавештава власт те државе.</w:t>
      </w:r>
      <w:proofErr w:type="gramStart"/>
      <w:r w:rsidRPr="007F1844">
        <w:rPr>
          <w:rFonts w:ascii="Arial" w:eastAsia="Times New Roman" w:hAnsi="Arial" w:cs="Arial"/>
          <w:noProof w:val="0"/>
          <w:color w:val="000000"/>
          <w:sz w:val="20"/>
          <w:szCs w:val="20"/>
          <w:lang w:val="en-US"/>
        </w:rPr>
        <w:t>”.</w:t>
      </w:r>
      <w:proofErr w:type="gramEnd"/>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У пододељку 4 (Перформансе класе 3), у тачки CAT.POL.H.420 (Летови хеликоптера изнад непогодне средине која се налази ван густо насељеног подручја), став б) мења се и гласи: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w:t>
      </w:r>
      <w:proofErr w:type="gramStart"/>
      <w:r w:rsidRPr="007F1844">
        <w:rPr>
          <w:rFonts w:ascii="Arial" w:eastAsia="Times New Roman" w:hAnsi="Arial" w:cs="Arial"/>
          <w:noProof w:val="0"/>
          <w:color w:val="000000"/>
          <w:sz w:val="20"/>
          <w:szCs w:val="20"/>
          <w:lang w:val="en-US"/>
        </w:rPr>
        <w:t>б</w:t>
      </w:r>
      <w:proofErr w:type="gramEnd"/>
      <w:r w:rsidRPr="007F1844">
        <w:rPr>
          <w:rFonts w:ascii="Arial" w:eastAsia="Times New Roman" w:hAnsi="Arial" w:cs="Arial"/>
          <w:noProof w:val="0"/>
          <w:color w:val="000000"/>
          <w:sz w:val="20"/>
          <w:szCs w:val="20"/>
          <w:lang w:val="en-US"/>
        </w:rPr>
        <w:t>) Како би прибавио и одржао такво одобрење, оператер:</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1) је дужан да летове из става а) обавља само у подручјима и под условима наведеним у одобрењу;</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lastRenderedPageBreak/>
        <w:t>2) НАМЕРНО ОСТАВЉЕНО ПРАЗНО;</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3) </w:t>
      </w:r>
      <w:proofErr w:type="gramStart"/>
      <w:r w:rsidRPr="007F1844">
        <w:rPr>
          <w:rFonts w:ascii="Arial" w:eastAsia="Times New Roman" w:hAnsi="Arial" w:cs="Arial"/>
          <w:noProof w:val="0"/>
          <w:color w:val="000000"/>
          <w:sz w:val="20"/>
          <w:szCs w:val="20"/>
          <w:lang w:val="en-US"/>
        </w:rPr>
        <w:t>мора</w:t>
      </w:r>
      <w:proofErr w:type="gramEnd"/>
      <w:r w:rsidRPr="007F1844">
        <w:rPr>
          <w:rFonts w:ascii="Arial" w:eastAsia="Times New Roman" w:hAnsi="Arial" w:cs="Arial"/>
          <w:noProof w:val="0"/>
          <w:color w:val="000000"/>
          <w:sz w:val="20"/>
          <w:szCs w:val="20"/>
          <w:lang w:val="en-US"/>
        </w:rPr>
        <w:t xml:space="preserve"> да докаже да ограничења хеликоптера или друге оправдане околности онемогућавају примену одговарајућих критеријума перформанси;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4) </w:t>
      </w:r>
      <w:proofErr w:type="gramStart"/>
      <w:r w:rsidRPr="007F1844">
        <w:rPr>
          <w:rFonts w:ascii="Arial" w:eastAsia="Times New Roman" w:hAnsi="Arial" w:cs="Arial"/>
          <w:noProof w:val="0"/>
          <w:color w:val="000000"/>
          <w:sz w:val="20"/>
          <w:szCs w:val="20"/>
          <w:lang w:val="en-US"/>
        </w:rPr>
        <w:t>мора</w:t>
      </w:r>
      <w:proofErr w:type="gramEnd"/>
      <w:r w:rsidRPr="007F1844">
        <w:rPr>
          <w:rFonts w:ascii="Arial" w:eastAsia="Times New Roman" w:hAnsi="Arial" w:cs="Arial"/>
          <w:noProof w:val="0"/>
          <w:color w:val="000000"/>
          <w:sz w:val="20"/>
          <w:szCs w:val="20"/>
          <w:lang w:val="en-US"/>
        </w:rPr>
        <w:t xml:space="preserve"> да поседује одобрење у складу са тачком CAT.POL.H.305 став б).”.</w:t>
      </w:r>
    </w:p>
    <w:p w:rsidR="007F1844" w:rsidRPr="007F1844" w:rsidRDefault="007F1844" w:rsidP="007F1844">
      <w:pPr>
        <w:spacing w:before="330"/>
        <w:ind w:firstLine="480"/>
        <w:jc w:val="center"/>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Члан 22.</w:t>
      </w:r>
      <w:proofErr w:type="gramEnd"/>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У Прилогу 1, у Анексу V (Посебна одобрења (Део-</w:t>
      </w:r>
      <w:r w:rsidRPr="007F1844">
        <w:rPr>
          <w:rFonts w:ascii="Arial" w:eastAsia="Times New Roman" w:hAnsi="Arial" w:cs="Arial"/>
          <w:i/>
          <w:iCs/>
          <w:noProof w:val="0"/>
          <w:color w:val="000000"/>
          <w:sz w:val="20"/>
          <w:szCs w:val="20"/>
          <w:lang w:val="en-US"/>
        </w:rPr>
        <w:t>SPA</w:t>
      </w:r>
      <w:r w:rsidRPr="007F1844">
        <w:rPr>
          <w:rFonts w:ascii="Arial" w:eastAsia="Times New Roman" w:hAnsi="Arial" w:cs="Arial"/>
          <w:noProof w:val="0"/>
          <w:color w:val="000000"/>
          <w:sz w:val="20"/>
          <w:szCs w:val="20"/>
          <w:lang w:val="en-US"/>
        </w:rPr>
        <w:t>)), у Глави А (Општи захтеви) тачка SPA.GEN.100 (Надлежна власт) мења се и гласи: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w:t>
      </w:r>
      <w:r w:rsidRPr="007F1844">
        <w:rPr>
          <w:rFonts w:ascii="Arial" w:eastAsia="Times New Roman" w:hAnsi="Arial" w:cs="Arial"/>
          <w:b/>
          <w:bCs/>
          <w:noProof w:val="0"/>
          <w:color w:val="000000"/>
          <w:sz w:val="20"/>
          <w:szCs w:val="20"/>
          <w:lang w:val="en-US"/>
        </w:rPr>
        <w:t>SPA.GEN.100 Надлежна власт</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a) Надлежна власт за издавање посебног одобрења јесте:</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1) </w:t>
      </w:r>
      <w:proofErr w:type="gramStart"/>
      <w:r w:rsidRPr="007F1844">
        <w:rPr>
          <w:rFonts w:ascii="Arial" w:eastAsia="Times New Roman" w:hAnsi="Arial" w:cs="Arial"/>
          <w:noProof w:val="0"/>
          <w:color w:val="000000"/>
          <w:sz w:val="20"/>
          <w:szCs w:val="20"/>
          <w:lang w:val="en-US"/>
        </w:rPr>
        <w:t>за</w:t>
      </w:r>
      <w:proofErr w:type="gramEnd"/>
      <w:r w:rsidRPr="007F1844">
        <w:rPr>
          <w:rFonts w:ascii="Arial" w:eastAsia="Times New Roman" w:hAnsi="Arial" w:cs="Arial"/>
          <w:noProof w:val="0"/>
          <w:color w:val="000000"/>
          <w:sz w:val="20"/>
          <w:szCs w:val="20"/>
          <w:lang w:val="en-US"/>
        </w:rPr>
        <w:t xml:space="preserve"> оператера који обавља комерцијалну делатност авионом или хеликоптером, власт државе чланице у којој оператер има главно место пословања;</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2) </w:t>
      </w:r>
      <w:proofErr w:type="gramStart"/>
      <w:r w:rsidRPr="007F1844">
        <w:rPr>
          <w:rFonts w:ascii="Arial" w:eastAsia="Times New Roman" w:hAnsi="Arial" w:cs="Arial"/>
          <w:noProof w:val="0"/>
          <w:color w:val="000000"/>
          <w:sz w:val="20"/>
          <w:szCs w:val="20"/>
          <w:lang w:val="en-US"/>
        </w:rPr>
        <w:t>за</w:t>
      </w:r>
      <w:proofErr w:type="gramEnd"/>
      <w:r w:rsidRPr="007F1844">
        <w:rPr>
          <w:rFonts w:ascii="Arial" w:eastAsia="Times New Roman" w:hAnsi="Arial" w:cs="Arial"/>
          <w:noProof w:val="0"/>
          <w:color w:val="000000"/>
          <w:sz w:val="20"/>
          <w:szCs w:val="20"/>
          <w:lang w:val="en-US"/>
        </w:rPr>
        <w:t xml:space="preserve"> оператера који обавља некомерцијално летење авионом или хеликоптером, власт државе у којој оператер има главно место пословања, у којој је основан или у којој има пребивалиште.</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3) </w:t>
      </w:r>
      <w:proofErr w:type="gramStart"/>
      <w:r w:rsidRPr="007F1844">
        <w:rPr>
          <w:rFonts w:ascii="Arial" w:eastAsia="Times New Roman" w:hAnsi="Arial" w:cs="Arial"/>
          <w:noProof w:val="0"/>
          <w:color w:val="000000"/>
          <w:sz w:val="20"/>
          <w:szCs w:val="20"/>
          <w:lang w:val="en-US"/>
        </w:rPr>
        <w:t>за</w:t>
      </w:r>
      <w:proofErr w:type="gramEnd"/>
      <w:r w:rsidRPr="007F1844">
        <w:rPr>
          <w:rFonts w:ascii="Arial" w:eastAsia="Times New Roman" w:hAnsi="Arial" w:cs="Arial"/>
          <w:noProof w:val="0"/>
          <w:color w:val="000000"/>
          <w:sz w:val="20"/>
          <w:szCs w:val="20"/>
          <w:lang w:val="en-US"/>
        </w:rPr>
        <w:t xml:space="preserve"> оператера који обавља активности иновативне ваздушне мобилности (</w:t>
      </w:r>
      <w:r w:rsidRPr="007F1844">
        <w:rPr>
          <w:rFonts w:ascii="Arial" w:eastAsia="Times New Roman" w:hAnsi="Arial" w:cs="Arial"/>
          <w:i/>
          <w:iCs/>
          <w:noProof w:val="0"/>
          <w:color w:val="000000"/>
          <w:sz w:val="20"/>
          <w:szCs w:val="20"/>
          <w:lang w:val="en-US"/>
        </w:rPr>
        <w:t>IAM</w:t>
      </w:r>
      <w:r w:rsidRPr="007F1844">
        <w:rPr>
          <w:rFonts w:ascii="Arial" w:eastAsia="Times New Roman" w:hAnsi="Arial" w:cs="Arial"/>
          <w:noProof w:val="0"/>
          <w:color w:val="000000"/>
          <w:sz w:val="20"/>
          <w:szCs w:val="20"/>
          <w:lang w:val="en-US"/>
        </w:rPr>
        <w:t>) ваздухопловима способним за </w:t>
      </w:r>
      <w:r w:rsidRPr="007F1844">
        <w:rPr>
          <w:rFonts w:ascii="Arial" w:eastAsia="Times New Roman" w:hAnsi="Arial" w:cs="Arial"/>
          <w:i/>
          <w:iCs/>
          <w:noProof w:val="0"/>
          <w:color w:val="000000"/>
          <w:sz w:val="20"/>
          <w:szCs w:val="20"/>
          <w:lang w:val="en-US"/>
        </w:rPr>
        <w:t>VTOL</w:t>
      </w:r>
      <w:r w:rsidRPr="007F1844">
        <w:rPr>
          <w:rFonts w:ascii="Arial" w:eastAsia="Times New Roman" w:hAnsi="Arial" w:cs="Arial"/>
          <w:noProof w:val="0"/>
          <w:color w:val="000000"/>
          <w:sz w:val="20"/>
          <w:szCs w:val="20"/>
          <w:lang w:val="en-US"/>
        </w:rPr>
        <w:t>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власт државе чланице у којој оператер има главно место пословања или у којој има пребивалиште;</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б) Изузетно од става a) тачка 2), на оператере који обављају некомерцијално летење користећи авион или хеликоптер који је регистрован у трећој земљи не примењују се одговарајући захтеви овог анекса за одобрење следећих летова, ако је ова одобрења издала трећа земља, као држава регистра: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1) </w:t>
      </w:r>
      <w:proofErr w:type="gramStart"/>
      <w:r w:rsidRPr="007F1844">
        <w:rPr>
          <w:rFonts w:ascii="Arial" w:eastAsia="Times New Roman" w:hAnsi="Arial" w:cs="Arial"/>
          <w:noProof w:val="0"/>
          <w:color w:val="000000"/>
          <w:sz w:val="20"/>
          <w:szCs w:val="20"/>
          <w:lang w:val="en-US"/>
        </w:rPr>
        <w:t>навигације</w:t>
      </w:r>
      <w:proofErr w:type="gramEnd"/>
      <w:r w:rsidRPr="007F1844">
        <w:rPr>
          <w:rFonts w:ascii="Arial" w:eastAsia="Times New Roman" w:hAnsi="Arial" w:cs="Arial"/>
          <w:noProof w:val="0"/>
          <w:color w:val="000000"/>
          <w:sz w:val="20"/>
          <w:szCs w:val="20"/>
          <w:lang w:val="en-US"/>
        </w:rPr>
        <w:t xml:space="preserve"> засноване на могућностима ваздухоплова (</w:t>
      </w:r>
      <w:r w:rsidRPr="007F1844">
        <w:rPr>
          <w:rFonts w:ascii="Arial" w:eastAsia="Times New Roman" w:hAnsi="Arial" w:cs="Arial"/>
          <w:i/>
          <w:iCs/>
          <w:noProof w:val="0"/>
          <w:color w:val="000000"/>
          <w:sz w:val="20"/>
          <w:szCs w:val="20"/>
          <w:lang w:val="en-US"/>
        </w:rPr>
        <w:t>PBN</w:t>
      </w:r>
      <w:r w:rsidRPr="007F1844">
        <w:rPr>
          <w:rFonts w:ascii="Arial" w:eastAsia="Times New Roman" w:hAnsi="Arial" w:cs="Arial"/>
          <w:noProof w:val="0"/>
          <w:color w:val="000000"/>
          <w:sz w:val="20"/>
          <w:szCs w:val="20"/>
          <w:lang w:val="en-US"/>
        </w:rPr>
        <w:t>);</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2) </w:t>
      </w:r>
      <w:proofErr w:type="gramStart"/>
      <w:r w:rsidRPr="007F1844">
        <w:rPr>
          <w:rFonts w:ascii="Arial" w:eastAsia="Times New Roman" w:hAnsi="Arial" w:cs="Arial"/>
          <w:noProof w:val="0"/>
          <w:color w:val="000000"/>
          <w:sz w:val="20"/>
          <w:szCs w:val="20"/>
          <w:lang w:val="en-US"/>
        </w:rPr>
        <w:t>летење</w:t>
      </w:r>
      <w:proofErr w:type="gramEnd"/>
      <w:r w:rsidRPr="007F1844">
        <w:rPr>
          <w:rFonts w:ascii="Arial" w:eastAsia="Times New Roman" w:hAnsi="Arial" w:cs="Arial"/>
          <w:noProof w:val="0"/>
          <w:color w:val="000000"/>
          <w:sz w:val="20"/>
          <w:szCs w:val="20"/>
          <w:lang w:val="en-US"/>
        </w:rPr>
        <w:t xml:space="preserve"> у ваздушном простору са утврђеним минималним навигационим перформансама (</w:t>
      </w:r>
      <w:r w:rsidRPr="007F1844">
        <w:rPr>
          <w:rFonts w:ascii="Arial" w:eastAsia="Times New Roman" w:hAnsi="Arial" w:cs="Arial"/>
          <w:i/>
          <w:iCs/>
          <w:noProof w:val="0"/>
          <w:color w:val="000000"/>
          <w:sz w:val="20"/>
          <w:szCs w:val="20"/>
          <w:lang w:val="en-US"/>
        </w:rPr>
        <w:t>MNPS</w:t>
      </w:r>
      <w:r w:rsidRPr="007F1844">
        <w:rPr>
          <w:rFonts w:ascii="Arial" w:eastAsia="Times New Roman" w:hAnsi="Arial" w:cs="Arial"/>
          <w:noProof w:val="0"/>
          <w:color w:val="000000"/>
          <w:sz w:val="20"/>
          <w:szCs w:val="20"/>
          <w:lang w:val="en-US"/>
        </w:rPr>
        <w:t>);</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3) </w:t>
      </w:r>
      <w:proofErr w:type="gramStart"/>
      <w:r w:rsidRPr="007F1844">
        <w:rPr>
          <w:rFonts w:ascii="Arial" w:eastAsia="Times New Roman" w:hAnsi="Arial" w:cs="Arial"/>
          <w:noProof w:val="0"/>
          <w:color w:val="000000"/>
          <w:sz w:val="20"/>
          <w:szCs w:val="20"/>
          <w:lang w:val="en-US"/>
        </w:rPr>
        <w:t>летење</w:t>
      </w:r>
      <w:proofErr w:type="gramEnd"/>
      <w:r w:rsidRPr="007F1844">
        <w:rPr>
          <w:rFonts w:ascii="Arial" w:eastAsia="Times New Roman" w:hAnsi="Arial" w:cs="Arial"/>
          <w:noProof w:val="0"/>
          <w:color w:val="000000"/>
          <w:sz w:val="20"/>
          <w:szCs w:val="20"/>
          <w:lang w:val="en-US"/>
        </w:rPr>
        <w:t xml:space="preserve"> у ваздушном простору са смањеним минимумима вертикалног раздвајања (</w:t>
      </w:r>
      <w:r w:rsidRPr="007F1844">
        <w:rPr>
          <w:rFonts w:ascii="Arial" w:eastAsia="Times New Roman" w:hAnsi="Arial" w:cs="Arial"/>
          <w:i/>
          <w:iCs/>
          <w:noProof w:val="0"/>
          <w:color w:val="000000"/>
          <w:sz w:val="20"/>
          <w:szCs w:val="20"/>
          <w:lang w:val="en-US"/>
        </w:rPr>
        <w:t>RVSM</w:t>
      </w:r>
      <w:r w:rsidRPr="007F1844">
        <w:rPr>
          <w:rFonts w:ascii="Arial" w:eastAsia="Times New Roman" w:hAnsi="Arial" w:cs="Arial"/>
          <w:noProof w:val="0"/>
          <w:color w:val="000000"/>
          <w:sz w:val="20"/>
          <w:szCs w:val="20"/>
          <w:lang w:val="en-US"/>
        </w:rPr>
        <w:t>);</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4) </w:t>
      </w:r>
      <w:proofErr w:type="gramStart"/>
      <w:r w:rsidRPr="007F1844">
        <w:rPr>
          <w:rFonts w:ascii="Arial" w:eastAsia="Times New Roman" w:hAnsi="Arial" w:cs="Arial"/>
          <w:noProof w:val="0"/>
          <w:color w:val="000000"/>
          <w:sz w:val="20"/>
          <w:szCs w:val="20"/>
          <w:lang w:val="en-US"/>
        </w:rPr>
        <w:t>летење</w:t>
      </w:r>
      <w:proofErr w:type="gramEnd"/>
      <w:r w:rsidRPr="007F1844">
        <w:rPr>
          <w:rFonts w:ascii="Arial" w:eastAsia="Times New Roman" w:hAnsi="Arial" w:cs="Arial"/>
          <w:noProof w:val="0"/>
          <w:color w:val="000000"/>
          <w:sz w:val="20"/>
          <w:szCs w:val="20"/>
          <w:lang w:val="en-US"/>
        </w:rPr>
        <w:t xml:space="preserve"> у условима смањене видљивости (</w:t>
      </w:r>
      <w:r w:rsidRPr="007F1844">
        <w:rPr>
          <w:rFonts w:ascii="Arial" w:eastAsia="Times New Roman" w:hAnsi="Arial" w:cs="Arial"/>
          <w:i/>
          <w:iCs/>
          <w:noProof w:val="0"/>
          <w:color w:val="000000"/>
          <w:sz w:val="20"/>
          <w:szCs w:val="20"/>
          <w:lang w:val="en-US"/>
        </w:rPr>
        <w:t>LVO</w:t>
      </w:r>
      <w:r w:rsidRPr="007F1844">
        <w:rPr>
          <w:rFonts w:ascii="Arial" w:eastAsia="Times New Roman" w:hAnsi="Arial" w:cs="Arial"/>
          <w:noProof w:val="0"/>
          <w:color w:val="000000"/>
          <w:sz w:val="20"/>
          <w:szCs w:val="20"/>
          <w:lang w:val="en-US"/>
        </w:rPr>
        <w:t>).ˮ.</w:t>
      </w:r>
    </w:p>
    <w:p w:rsidR="007F1844" w:rsidRPr="007F1844" w:rsidRDefault="007F1844" w:rsidP="007F1844">
      <w:pPr>
        <w:spacing w:before="330"/>
        <w:ind w:firstLine="480"/>
        <w:jc w:val="center"/>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Члан 23.</w:t>
      </w:r>
      <w:proofErr w:type="gramEnd"/>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У Прилогу 1, у Анексу V (Посебна одобрења (Део-</w:t>
      </w:r>
      <w:r w:rsidRPr="007F1844">
        <w:rPr>
          <w:rFonts w:ascii="Arial" w:eastAsia="Times New Roman" w:hAnsi="Arial" w:cs="Arial"/>
          <w:i/>
          <w:iCs/>
          <w:noProof w:val="0"/>
          <w:color w:val="000000"/>
          <w:sz w:val="20"/>
          <w:szCs w:val="20"/>
          <w:lang w:val="en-US"/>
        </w:rPr>
        <w:t>SPA</w:t>
      </w:r>
      <w:r w:rsidRPr="007F1844">
        <w:rPr>
          <w:rFonts w:ascii="Arial" w:eastAsia="Times New Roman" w:hAnsi="Arial" w:cs="Arial"/>
          <w:noProof w:val="0"/>
          <w:color w:val="000000"/>
          <w:sz w:val="20"/>
          <w:szCs w:val="20"/>
          <w:lang w:val="en-US"/>
        </w:rPr>
        <w:t>)), у Глави Ц (Летење у ваздушном простору са утврђеним минималним навигационим перформансама (</w:t>
      </w:r>
      <w:r w:rsidRPr="007F1844">
        <w:rPr>
          <w:rFonts w:ascii="Arial" w:eastAsia="Times New Roman" w:hAnsi="Arial" w:cs="Arial"/>
          <w:i/>
          <w:iCs/>
          <w:noProof w:val="0"/>
          <w:color w:val="000000"/>
          <w:sz w:val="20"/>
          <w:szCs w:val="20"/>
          <w:lang w:val="en-US"/>
        </w:rPr>
        <w:t>MNPS</w:t>
      </w:r>
      <w:r w:rsidRPr="007F1844">
        <w:rPr>
          <w:rFonts w:ascii="Arial" w:eastAsia="Times New Roman" w:hAnsi="Arial" w:cs="Arial"/>
          <w:noProof w:val="0"/>
          <w:color w:val="000000"/>
          <w:sz w:val="20"/>
          <w:szCs w:val="20"/>
          <w:lang w:val="en-US"/>
        </w:rPr>
        <w:t>)) тачка SPA.MNPS.100 (Летење у ваздушном простору са утврђеним минималним навигационим перформансама (</w:t>
      </w:r>
      <w:r w:rsidRPr="007F1844">
        <w:rPr>
          <w:rFonts w:ascii="Arial" w:eastAsia="Times New Roman" w:hAnsi="Arial" w:cs="Arial"/>
          <w:i/>
          <w:iCs/>
          <w:noProof w:val="0"/>
          <w:color w:val="000000"/>
          <w:sz w:val="20"/>
          <w:szCs w:val="20"/>
          <w:lang w:val="en-US"/>
        </w:rPr>
        <w:t>MNPS</w:t>
      </w:r>
      <w:r w:rsidRPr="007F1844">
        <w:rPr>
          <w:rFonts w:ascii="Arial" w:eastAsia="Times New Roman" w:hAnsi="Arial" w:cs="Arial"/>
          <w:noProof w:val="0"/>
          <w:color w:val="000000"/>
          <w:sz w:val="20"/>
          <w:szCs w:val="20"/>
          <w:lang w:val="en-US"/>
        </w:rPr>
        <w:t>)) мења се и гласи: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w:t>
      </w:r>
      <w:r w:rsidRPr="007F1844">
        <w:rPr>
          <w:rFonts w:ascii="Arial" w:eastAsia="Times New Roman" w:hAnsi="Arial" w:cs="Arial"/>
          <w:b/>
          <w:bCs/>
          <w:noProof w:val="0"/>
          <w:color w:val="000000"/>
          <w:sz w:val="20"/>
          <w:szCs w:val="20"/>
          <w:lang w:val="en-US"/>
        </w:rPr>
        <w:t>SPA.MNPS.100 Летење у ваздушном простору са утврђеним минималним навигационим перформансама (</w:t>
      </w:r>
      <w:r w:rsidRPr="007F1844">
        <w:rPr>
          <w:rFonts w:ascii="Arial" w:eastAsia="Times New Roman" w:hAnsi="Arial" w:cs="Arial"/>
          <w:noProof w:val="0"/>
          <w:color w:val="000000"/>
          <w:sz w:val="20"/>
          <w:szCs w:val="20"/>
          <w:lang w:val="en-US"/>
        </w:rPr>
        <w:t>MNPS</w:t>
      </w:r>
      <w:r w:rsidRPr="007F1844">
        <w:rPr>
          <w:rFonts w:ascii="Arial" w:eastAsia="Times New Roman" w:hAnsi="Arial" w:cs="Arial"/>
          <w:b/>
          <w:bCs/>
          <w:noProof w:val="0"/>
          <w:color w:val="000000"/>
          <w:sz w:val="20"/>
          <w:szCs w:val="20"/>
          <w:lang w:val="en-US"/>
        </w:rPr>
        <w:t>)</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Авион или хеликоптер може да лети у одређеном ваздушном простору за који су утврђене минималне навигационе перформансе (</w:t>
      </w:r>
      <w:r w:rsidRPr="007F1844">
        <w:rPr>
          <w:rFonts w:ascii="Arial" w:eastAsia="Times New Roman" w:hAnsi="Arial" w:cs="Arial"/>
          <w:i/>
          <w:iCs/>
          <w:noProof w:val="0"/>
          <w:color w:val="000000"/>
          <w:sz w:val="20"/>
          <w:szCs w:val="20"/>
          <w:lang w:val="en-US"/>
        </w:rPr>
        <w:t>MNPS</w:t>
      </w:r>
      <w:r w:rsidRPr="007F1844">
        <w:rPr>
          <w:rFonts w:ascii="Arial" w:eastAsia="Times New Roman" w:hAnsi="Arial" w:cs="Arial"/>
          <w:noProof w:val="0"/>
          <w:color w:val="000000"/>
          <w:sz w:val="20"/>
          <w:szCs w:val="20"/>
          <w:lang w:val="en-US"/>
        </w:rPr>
        <w:t>) у складу са додатним регионалним процедурама у којима су дефинисане минималне навигационе перформансе само ако је оператер прибавио одобрење надлежне власти за обављање ових летова.ˮ.</w:t>
      </w:r>
      <w:proofErr w:type="gramEnd"/>
    </w:p>
    <w:p w:rsidR="007F1844" w:rsidRPr="007F1844" w:rsidRDefault="007F1844" w:rsidP="007F1844">
      <w:pPr>
        <w:spacing w:before="330"/>
        <w:ind w:firstLine="480"/>
        <w:jc w:val="center"/>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Члан 24.</w:t>
      </w:r>
      <w:proofErr w:type="gramEnd"/>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У Прилогу 1, у Анексу V (Посебна одобрења (Део-</w:t>
      </w:r>
      <w:r w:rsidRPr="007F1844">
        <w:rPr>
          <w:rFonts w:ascii="Arial" w:eastAsia="Times New Roman" w:hAnsi="Arial" w:cs="Arial"/>
          <w:i/>
          <w:iCs/>
          <w:noProof w:val="0"/>
          <w:color w:val="000000"/>
          <w:sz w:val="20"/>
          <w:szCs w:val="20"/>
          <w:lang w:val="en-US"/>
        </w:rPr>
        <w:t>SPA</w:t>
      </w:r>
      <w:r w:rsidRPr="007F1844">
        <w:rPr>
          <w:rFonts w:ascii="Arial" w:eastAsia="Times New Roman" w:hAnsi="Arial" w:cs="Arial"/>
          <w:noProof w:val="0"/>
          <w:color w:val="000000"/>
          <w:sz w:val="20"/>
          <w:szCs w:val="20"/>
          <w:lang w:val="en-US"/>
        </w:rPr>
        <w:t>)), у Глави Д (Летење у ваздушном простору са смањеним минимумима вертикалног раздвајања (</w:t>
      </w:r>
      <w:r w:rsidRPr="007F1844">
        <w:rPr>
          <w:rFonts w:ascii="Arial" w:eastAsia="Times New Roman" w:hAnsi="Arial" w:cs="Arial"/>
          <w:i/>
          <w:iCs/>
          <w:noProof w:val="0"/>
          <w:color w:val="000000"/>
          <w:sz w:val="20"/>
          <w:szCs w:val="20"/>
          <w:lang w:val="en-US"/>
        </w:rPr>
        <w:t>RVSM</w:t>
      </w:r>
      <w:r w:rsidRPr="007F1844">
        <w:rPr>
          <w:rFonts w:ascii="Arial" w:eastAsia="Times New Roman" w:hAnsi="Arial" w:cs="Arial"/>
          <w:noProof w:val="0"/>
          <w:color w:val="000000"/>
          <w:sz w:val="20"/>
          <w:szCs w:val="20"/>
          <w:lang w:val="en-US"/>
        </w:rPr>
        <w:t>)) тачка</w:t>
      </w:r>
      <w:r w:rsidRPr="007F1844">
        <w:rPr>
          <w:rFonts w:ascii="Arial" w:eastAsia="Times New Roman" w:hAnsi="Arial" w:cs="Arial"/>
          <w:b/>
          <w:bCs/>
          <w:noProof w:val="0"/>
          <w:color w:val="000000"/>
          <w:sz w:val="20"/>
          <w:szCs w:val="20"/>
          <w:lang w:val="en-US"/>
        </w:rPr>
        <w:t> </w:t>
      </w:r>
      <w:r w:rsidRPr="007F1844">
        <w:rPr>
          <w:rFonts w:ascii="Arial" w:eastAsia="Times New Roman" w:hAnsi="Arial" w:cs="Arial"/>
          <w:noProof w:val="0"/>
          <w:color w:val="000000"/>
          <w:sz w:val="20"/>
          <w:szCs w:val="20"/>
          <w:lang w:val="en-US"/>
        </w:rPr>
        <w:t>SPA.RVSM.100 (Летење у ваздушном простору са смањеним минимумима вертикалног раздвајања (</w:t>
      </w:r>
      <w:r w:rsidRPr="007F1844">
        <w:rPr>
          <w:rFonts w:ascii="Arial" w:eastAsia="Times New Roman" w:hAnsi="Arial" w:cs="Arial"/>
          <w:i/>
          <w:iCs/>
          <w:noProof w:val="0"/>
          <w:color w:val="000000"/>
          <w:sz w:val="20"/>
          <w:szCs w:val="20"/>
          <w:lang w:val="en-US"/>
        </w:rPr>
        <w:t>RVSM</w:t>
      </w:r>
      <w:r w:rsidRPr="007F1844">
        <w:rPr>
          <w:rFonts w:ascii="Arial" w:eastAsia="Times New Roman" w:hAnsi="Arial" w:cs="Arial"/>
          <w:noProof w:val="0"/>
          <w:color w:val="000000"/>
          <w:sz w:val="20"/>
          <w:szCs w:val="20"/>
          <w:lang w:val="en-US"/>
        </w:rPr>
        <w:t>)) мења се и гласи: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w:t>
      </w:r>
      <w:r w:rsidRPr="007F1844">
        <w:rPr>
          <w:rFonts w:ascii="Arial" w:eastAsia="Times New Roman" w:hAnsi="Arial" w:cs="Arial"/>
          <w:b/>
          <w:bCs/>
          <w:noProof w:val="0"/>
          <w:color w:val="000000"/>
          <w:sz w:val="20"/>
          <w:szCs w:val="20"/>
          <w:lang w:val="en-US"/>
        </w:rPr>
        <w:t>SPA.RVSM.100 Летење у ваздушном простору са смањеним минимумима вертикалног раздвајања (</w:t>
      </w:r>
      <w:r w:rsidRPr="007F1844">
        <w:rPr>
          <w:rFonts w:ascii="Arial" w:eastAsia="Times New Roman" w:hAnsi="Arial" w:cs="Arial"/>
          <w:noProof w:val="0"/>
          <w:color w:val="000000"/>
          <w:sz w:val="20"/>
          <w:szCs w:val="20"/>
          <w:lang w:val="en-US"/>
        </w:rPr>
        <w:t>RVSM</w:t>
      </w:r>
      <w:r w:rsidRPr="007F1844">
        <w:rPr>
          <w:rFonts w:ascii="Arial" w:eastAsia="Times New Roman" w:hAnsi="Arial" w:cs="Arial"/>
          <w:b/>
          <w:bCs/>
          <w:noProof w:val="0"/>
          <w:color w:val="000000"/>
          <w:sz w:val="20"/>
          <w:szCs w:val="20"/>
          <w:lang w:val="en-US"/>
        </w:rPr>
        <w:t>)</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Авион или хеликоптер може да лети у одређеном ваздушном простору у коме су минимуми вертикалног раздвајања смањени на 300 </w:t>
      </w:r>
      <w:r w:rsidRPr="007F1844">
        <w:rPr>
          <w:rFonts w:ascii="Arial" w:eastAsia="Times New Roman" w:hAnsi="Arial" w:cs="Arial"/>
          <w:i/>
          <w:iCs/>
          <w:noProof w:val="0"/>
          <w:color w:val="000000"/>
          <w:sz w:val="20"/>
          <w:szCs w:val="20"/>
          <w:lang w:val="en-US"/>
        </w:rPr>
        <w:t>m</w:t>
      </w:r>
      <w:r w:rsidRPr="007F1844">
        <w:rPr>
          <w:rFonts w:ascii="Arial" w:eastAsia="Times New Roman" w:hAnsi="Arial" w:cs="Arial"/>
          <w:noProof w:val="0"/>
          <w:color w:val="000000"/>
          <w:sz w:val="20"/>
          <w:szCs w:val="20"/>
          <w:lang w:val="en-US"/>
        </w:rPr>
        <w:t> (1.000 </w:t>
      </w:r>
      <w:r w:rsidRPr="007F1844">
        <w:rPr>
          <w:rFonts w:ascii="Arial" w:eastAsia="Times New Roman" w:hAnsi="Arial" w:cs="Arial"/>
          <w:i/>
          <w:iCs/>
          <w:noProof w:val="0"/>
          <w:color w:val="000000"/>
          <w:sz w:val="20"/>
          <w:szCs w:val="20"/>
          <w:lang w:val="en-US"/>
        </w:rPr>
        <w:t>ft</w:t>
      </w:r>
      <w:r w:rsidRPr="007F1844">
        <w:rPr>
          <w:rFonts w:ascii="Arial" w:eastAsia="Times New Roman" w:hAnsi="Arial" w:cs="Arial"/>
          <w:noProof w:val="0"/>
          <w:color w:val="000000"/>
          <w:sz w:val="20"/>
          <w:szCs w:val="20"/>
          <w:lang w:val="en-US"/>
        </w:rPr>
        <w:t>), а који се примењују између нивоа лета (</w:t>
      </w:r>
      <w:r w:rsidRPr="007F1844">
        <w:rPr>
          <w:rFonts w:ascii="Arial" w:eastAsia="Times New Roman" w:hAnsi="Arial" w:cs="Arial"/>
          <w:i/>
          <w:iCs/>
          <w:noProof w:val="0"/>
          <w:color w:val="000000"/>
          <w:sz w:val="20"/>
          <w:szCs w:val="20"/>
          <w:lang w:val="en-US"/>
        </w:rPr>
        <w:t>FL</w:t>
      </w:r>
      <w:r w:rsidRPr="007F1844">
        <w:rPr>
          <w:rFonts w:ascii="Arial" w:eastAsia="Times New Roman" w:hAnsi="Arial" w:cs="Arial"/>
          <w:noProof w:val="0"/>
          <w:color w:val="000000"/>
          <w:sz w:val="20"/>
          <w:szCs w:val="20"/>
          <w:lang w:val="en-US"/>
        </w:rPr>
        <w:t>) 290 и </w:t>
      </w:r>
      <w:r w:rsidRPr="007F1844">
        <w:rPr>
          <w:rFonts w:ascii="Arial" w:eastAsia="Times New Roman" w:hAnsi="Arial" w:cs="Arial"/>
          <w:i/>
          <w:iCs/>
          <w:noProof w:val="0"/>
          <w:color w:val="000000"/>
          <w:sz w:val="20"/>
          <w:szCs w:val="20"/>
          <w:lang w:val="en-US"/>
        </w:rPr>
        <w:t>FL </w:t>
      </w:r>
      <w:r w:rsidRPr="007F1844">
        <w:rPr>
          <w:rFonts w:ascii="Arial" w:eastAsia="Times New Roman" w:hAnsi="Arial" w:cs="Arial"/>
          <w:noProof w:val="0"/>
          <w:color w:val="000000"/>
          <w:sz w:val="20"/>
          <w:szCs w:val="20"/>
          <w:lang w:val="en-US"/>
        </w:rPr>
        <w:t>410, укључујући и ове нивое лета, само ако је оператер прибавио одобрење од надлежне власти за обављање ових летова.ˮ.</w:t>
      </w:r>
    </w:p>
    <w:p w:rsidR="007F1844" w:rsidRPr="007F1844" w:rsidRDefault="007F1844" w:rsidP="007F1844">
      <w:pPr>
        <w:spacing w:before="330"/>
        <w:ind w:firstLine="480"/>
        <w:jc w:val="center"/>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Члан 25.</w:t>
      </w:r>
      <w:proofErr w:type="gramEnd"/>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У Прилогу 1, у Анексу V (Посебна одобрења (Део-</w:t>
      </w:r>
      <w:r w:rsidRPr="007F1844">
        <w:rPr>
          <w:rFonts w:ascii="Arial" w:eastAsia="Times New Roman" w:hAnsi="Arial" w:cs="Arial"/>
          <w:i/>
          <w:iCs/>
          <w:noProof w:val="0"/>
          <w:color w:val="000000"/>
          <w:sz w:val="20"/>
          <w:szCs w:val="20"/>
          <w:lang w:val="en-US"/>
        </w:rPr>
        <w:t>SPA</w:t>
      </w:r>
      <w:r w:rsidRPr="007F1844">
        <w:rPr>
          <w:rFonts w:ascii="Arial" w:eastAsia="Times New Roman" w:hAnsi="Arial" w:cs="Arial"/>
          <w:noProof w:val="0"/>
          <w:color w:val="000000"/>
          <w:sz w:val="20"/>
          <w:szCs w:val="20"/>
          <w:lang w:val="en-US"/>
        </w:rPr>
        <w:t>)), у Глави E (Летови у условима смањене видљивости (</w:t>
      </w:r>
      <w:r w:rsidRPr="007F1844">
        <w:rPr>
          <w:rFonts w:ascii="Arial" w:eastAsia="Times New Roman" w:hAnsi="Arial" w:cs="Arial"/>
          <w:i/>
          <w:iCs/>
          <w:noProof w:val="0"/>
          <w:color w:val="000000"/>
          <w:sz w:val="20"/>
          <w:szCs w:val="20"/>
          <w:lang w:val="en-US"/>
        </w:rPr>
        <w:t>LVO</w:t>
      </w:r>
      <w:r w:rsidRPr="007F1844">
        <w:rPr>
          <w:rFonts w:ascii="Arial" w:eastAsia="Times New Roman" w:hAnsi="Arial" w:cs="Arial"/>
          <w:noProof w:val="0"/>
          <w:color w:val="000000"/>
          <w:sz w:val="20"/>
          <w:szCs w:val="20"/>
          <w:lang w:val="en-US"/>
        </w:rPr>
        <w:t>) и летови са оперативним олакшицама) тачка SPA.LVO.100 (Летови у условима смањене видљивости (</w:t>
      </w:r>
      <w:r w:rsidRPr="007F1844">
        <w:rPr>
          <w:rFonts w:ascii="Arial" w:eastAsia="Times New Roman" w:hAnsi="Arial" w:cs="Arial"/>
          <w:i/>
          <w:iCs/>
          <w:noProof w:val="0"/>
          <w:color w:val="000000"/>
          <w:sz w:val="20"/>
          <w:szCs w:val="20"/>
          <w:lang w:val="en-US"/>
        </w:rPr>
        <w:t>LVO</w:t>
      </w:r>
      <w:r w:rsidRPr="007F1844">
        <w:rPr>
          <w:rFonts w:ascii="Arial" w:eastAsia="Times New Roman" w:hAnsi="Arial" w:cs="Arial"/>
          <w:noProof w:val="0"/>
          <w:color w:val="000000"/>
          <w:sz w:val="20"/>
          <w:szCs w:val="20"/>
          <w:lang w:val="en-US"/>
        </w:rPr>
        <w:t>) и летови са оперативним олакшицама) мења се и гласи: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w:t>
      </w:r>
      <w:r w:rsidRPr="007F1844">
        <w:rPr>
          <w:rFonts w:ascii="Arial" w:eastAsia="Times New Roman" w:hAnsi="Arial" w:cs="Arial"/>
          <w:b/>
          <w:bCs/>
          <w:noProof w:val="0"/>
          <w:color w:val="000000"/>
          <w:sz w:val="20"/>
          <w:szCs w:val="20"/>
          <w:lang w:val="en-US"/>
        </w:rPr>
        <w:t>SPA.LVO.100 Летови у условима смањене видљивости (</w:t>
      </w:r>
      <w:r w:rsidRPr="007F1844">
        <w:rPr>
          <w:rFonts w:ascii="Arial" w:eastAsia="Times New Roman" w:hAnsi="Arial" w:cs="Arial"/>
          <w:noProof w:val="0"/>
          <w:color w:val="000000"/>
          <w:sz w:val="20"/>
          <w:szCs w:val="20"/>
          <w:lang w:val="en-US"/>
        </w:rPr>
        <w:t>LVO</w:t>
      </w:r>
      <w:r w:rsidRPr="007F1844">
        <w:rPr>
          <w:rFonts w:ascii="Arial" w:eastAsia="Times New Roman" w:hAnsi="Arial" w:cs="Arial"/>
          <w:b/>
          <w:bCs/>
          <w:noProof w:val="0"/>
          <w:color w:val="000000"/>
          <w:sz w:val="20"/>
          <w:szCs w:val="20"/>
          <w:lang w:val="en-US"/>
        </w:rPr>
        <w:t>) и летови са оперативним олакшицама</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Оператер авиона или хеликоптера може да обавља следеће летове само ако их је одобрила надлежна власт:</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lastRenderedPageBreak/>
        <w:t xml:space="preserve">a) </w:t>
      </w:r>
      <w:proofErr w:type="gramStart"/>
      <w:r w:rsidRPr="007F1844">
        <w:rPr>
          <w:rFonts w:ascii="Arial" w:eastAsia="Times New Roman" w:hAnsi="Arial" w:cs="Arial"/>
          <w:noProof w:val="0"/>
          <w:color w:val="000000"/>
          <w:sz w:val="20"/>
          <w:szCs w:val="20"/>
          <w:lang w:val="en-US"/>
        </w:rPr>
        <w:t>полетање</w:t>
      </w:r>
      <w:proofErr w:type="gramEnd"/>
      <w:r w:rsidRPr="007F1844">
        <w:rPr>
          <w:rFonts w:ascii="Arial" w:eastAsia="Times New Roman" w:hAnsi="Arial" w:cs="Arial"/>
          <w:noProof w:val="0"/>
          <w:color w:val="000000"/>
          <w:sz w:val="20"/>
          <w:szCs w:val="20"/>
          <w:lang w:val="en-US"/>
        </w:rPr>
        <w:t xml:space="preserve"> у условима видљивости која је мања од 400 </w:t>
      </w:r>
      <w:r w:rsidRPr="007F1844">
        <w:rPr>
          <w:rFonts w:ascii="Arial" w:eastAsia="Times New Roman" w:hAnsi="Arial" w:cs="Arial"/>
          <w:i/>
          <w:iCs/>
          <w:noProof w:val="0"/>
          <w:color w:val="000000"/>
          <w:sz w:val="20"/>
          <w:szCs w:val="20"/>
          <w:lang w:val="en-US"/>
        </w:rPr>
        <w:t>m</w:t>
      </w:r>
      <w:r w:rsidRPr="007F1844">
        <w:rPr>
          <w:rFonts w:ascii="Arial" w:eastAsia="Times New Roman" w:hAnsi="Arial" w:cs="Arial"/>
          <w:noProof w:val="0"/>
          <w:color w:val="000000"/>
          <w:sz w:val="20"/>
          <w:szCs w:val="20"/>
          <w:lang w:val="en-US"/>
        </w:rPr>
        <w:t> </w:t>
      </w:r>
      <w:r w:rsidRPr="007F1844">
        <w:rPr>
          <w:rFonts w:ascii="Arial" w:eastAsia="Times New Roman" w:hAnsi="Arial" w:cs="Arial"/>
          <w:i/>
          <w:iCs/>
          <w:noProof w:val="0"/>
          <w:color w:val="000000"/>
          <w:sz w:val="20"/>
          <w:szCs w:val="20"/>
          <w:lang w:val="en-US"/>
        </w:rPr>
        <w:t>RVR</w:t>
      </w:r>
      <w:r w:rsidRPr="007F1844">
        <w:rPr>
          <w:rFonts w:ascii="Arial" w:eastAsia="Times New Roman" w:hAnsi="Arial" w:cs="Arial"/>
          <w:noProof w:val="0"/>
          <w:color w:val="000000"/>
          <w:sz w:val="20"/>
          <w:szCs w:val="20"/>
          <w:lang w:val="en-US"/>
        </w:rPr>
        <w:t>-a;</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б) </w:t>
      </w:r>
      <w:proofErr w:type="gramStart"/>
      <w:r w:rsidRPr="007F1844">
        <w:rPr>
          <w:rFonts w:ascii="Arial" w:eastAsia="Times New Roman" w:hAnsi="Arial" w:cs="Arial"/>
          <w:noProof w:val="0"/>
          <w:color w:val="000000"/>
          <w:sz w:val="20"/>
          <w:szCs w:val="20"/>
          <w:lang w:val="en-US"/>
        </w:rPr>
        <w:t>инструментални</w:t>
      </w:r>
      <w:proofErr w:type="gramEnd"/>
      <w:r w:rsidRPr="007F1844">
        <w:rPr>
          <w:rFonts w:ascii="Arial" w:eastAsia="Times New Roman" w:hAnsi="Arial" w:cs="Arial"/>
          <w:noProof w:val="0"/>
          <w:color w:val="000000"/>
          <w:sz w:val="20"/>
          <w:szCs w:val="20"/>
          <w:lang w:val="en-US"/>
        </w:rPr>
        <w:t xml:space="preserve"> прилаз у условима смањене видљивости; 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ц) </w:t>
      </w:r>
      <w:proofErr w:type="gramStart"/>
      <w:r w:rsidRPr="007F1844">
        <w:rPr>
          <w:rFonts w:ascii="Arial" w:eastAsia="Times New Roman" w:hAnsi="Arial" w:cs="Arial"/>
          <w:noProof w:val="0"/>
          <w:color w:val="000000"/>
          <w:sz w:val="20"/>
          <w:szCs w:val="20"/>
          <w:lang w:val="en-US"/>
        </w:rPr>
        <w:t>летови</w:t>
      </w:r>
      <w:proofErr w:type="gramEnd"/>
      <w:r w:rsidRPr="007F1844">
        <w:rPr>
          <w:rFonts w:ascii="Arial" w:eastAsia="Times New Roman" w:hAnsi="Arial" w:cs="Arial"/>
          <w:noProof w:val="0"/>
          <w:color w:val="000000"/>
          <w:sz w:val="20"/>
          <w:szCs w:val="20"/>
          <w:lang w:val="en-US"/>
        </w:rPr>
        <w:t xml:space="preserve"> са оперативним олакшицама, изузев </w:t>
      </w:r>
      <w:r w:rsidRPr="007F1844">
        <w:rPr>
          <w:rFonts w:ascii="Arial" w:eastAsia="Times New Roman" w:hAnsi="Arial" w:cs="Arial"/>
          <w:i/>
          <w:iCs/>
          <w:noProof w:val="0"/>
          <w:color w:val="000000"/>
          <w:sz w:val="20"/>
          <w:szCs w:val="20"/>
          <w:lang w:val="en-US"/>
        </w:rPr>
        <w:t>EFVS</w:t>
      </w:r>
      <w:r w:rsidRPr="007F1844">
        <w:rPr>
          <w:rFonts w:ascii="Arial" w:eastAsia="Times New Roman" w:hAnsi="Arial" w:cs="Arial"/>
          <w:noProof w:val="0"/>
          <w:color w:val="000000"/>
          <w:sz w:val="20"/>
          <w:szCs w:val="20"/>
          <w:lang w:val="en-US"/>
        </w:rPr>
        <w:t> 200 летова, који не подлежу посебном одобрењу.ˮ.</w:t>
      </w:r>
    </w:p>
    <w:p w:rsidR="007F1844" w:rsidRPr="007F1844" w:rsidRDefault="007F1844" w:rsidP="007F1844">
      <w:pPr>
        <w:spacing w:before="330"/>
        <w:ind w:firstLine="480"/>
        <w:jc w:val="center"/>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Члан 26.</w:t>
      </w:r>
      <w:proofErr w:type="gramEnd"/>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У Прилогу 1, у Анексу V (Посебна одобрења (Део-</w:t>
      </w:r>
      <w:r w:rsidRPr="007F1844">
        <w:rPr>
          <w:rFonts w:ascii="Arial" w:eastAsia="Times New Roman" w:hAnsi="Arial" w:cs="Arial"/>
          <w:i/>
          <w:iCs/>
          <w:noProof w:val="0"/>
          <w:color w:val="000000"/>
          <w:sz w:val="20"/>
          <w:szCs w:val="20"/>
          <w:lang w:val="en-US"/>
        </w:rPr>
        <w:t>SPA</w:t>
      </w:r>
      <w:r w:rsidRPr="007F1844">
        <w:rPr>
          <w:rFonts w:ascii="Arial" w:eastAsia="Times New Roman" w:hAnsi="Arial" w:cs="Arial"/>
          <w:noProof w:val="0"/>
          <w:color w:val="000000"/>
          <w:sz w:val="20"/>
          <w:szCs w:val="20"/>
          <w:lang w:val="en-US"/>
        </w:rPr>
        <w:t>)), у Глави Г (Транспорт опасног терета) тачка SPA.DG.100 (Транспорт опасног терета) мења се и гласи: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w:t>
      </w:r>
      <w:r w:rsidRPr="007F1844">
        <w:rPr>
          <w:rFonts w:ascii="Arial" w:eastAsia="Times New Roman" w:hAnsi="Arial" w:cs="Arial"/>
          <w:b/>
          <w:bCs/>
          <w:noProof w:val="0"/>
          <w:color w:val="000000"/>
          <w:sz w:val="20"/>
          <w:szCs w:val="20"/>
          <w:lang w:val="en-US"/>
        </w:rPr>
        <w:t>SPA.DG.100 Транспорт опасног терета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Изузев у случајевима наведеним у Анексу IV (Део-</w:t>
      </w:r>
      <w:r w:rsidRPr="007F1844">
        <w:rPr>
          <w:rFonts w:ascii="Arial" w:eastAsia="Times New Roman" w:hAnsi="Arial" w:cs="Arial"/>
          <w:i/>
          <w:iCs/>
          <w:noProof w:val="0"/>
          <w:color w:val="000000"/>
          <w:sz w:val="20"/>
          <w:szCs w:val="20"/>
          <w:lang w:val="en-US"/>
        </w:rPr>
        <w:t>CAT</w:t>
      </w:r>
      <w:r w:rsidRPr="007F1844">
        <w:rPr>
          <w:rFonts w:ascii="Arial" w:eastAsia="Times New Roman" w:hAnsi="Arial" w:cs="Arial"/>
          <w:noProof w:val="0"/>
          <w:color w:val="000000"/>
          <w:sz w:val="20"/>
          <w:szCs w:val="20"/>
          <w:lang w:val="en-US"/>
        </w:rPr>
        <w:t>), Анексу VI (Део-</w:t>
      </w:r>
      <w:r w:rsidRPr="007F1844">
        <w:rPr>
          <w:rFonts w:ascii="Arial" w:eastAsia="Times New Roman" w:hAnsi="Arial" w:cs="Arial"/>
          <w:i/>
          <w:iCs/>
          <w:noProof w:val="0"/>
          <w:color w:val="000000"/>
          <w:sz w:val="20"/>
          <w:szCs w:val="20"/>
          <w:lang w:val="en-US"/>
        </w:rPr>
        <w:t>NCC</w:t>
      </w:r>
      <w:r w:rsidRPr="007F1844">
        <w:rPr>
          <w:rFonts w:ascii="Arial" w:eastAsia="Times New Roman" w:hAnsi="Arial" w:cs="Arial"/>
          <w:noProof w:val="0"/>
          <w:color w:val="000000"/>
          <w:sz w:val="20"/>
          <w:szCs w:val="20"/>
          <w:lang w:val="en-US"/>
        </w:rPr>
        <w:t>), Анексу VII (Део-</w:t>
      </w:r>
      <w:r w:rsidRPr="007F1844">
        <w:rPr>
          <w:rFonts w:ascii="Arial" w:eastAsia="Times New Roman" w:hAnsi="Arial" w:cs="Arial"/>
          <w:i/>
          <w:iCs/>
          <w:noProof w:val="0"/>
          <w:color w:val="000000"/>
          <w:sz w:val="20"/>
          <w:szCs w:val="20"/>
          <w:lang w:val="en-US"/>
        </w:rPr>
        <w:t>NCO</w:t>
      </w:r>
      <w:r w:rsidRPr="007F1844">
        <w:rPr>
          <w:rFonts w:ascii="Arial" w:eastAsia="Times New Roman" w:hAnsi="Arial" w:cs="Arial"/>
          <w:noProof w:val="0"/>
          <w:color w:val="000000"/>
          <w:sz w:val="20"/>
          <w:szCs w:val="20"/>
          <w:lang w:val="en-US"/>
        </w:rPr>
        <w:t>), Анексу VIII (Део-</w:t>
      </w:r>
      <w:r w:rsidRPr="007F1844">
        <w:rPr>
          <w:rFonts w:ascii="Arial" w:eastAsia="Times New Roman" w:hAnsi="Arial" w:cs="Arial"/>
          <w:i/>
          <w:iCs/>
          <w:noProof w:val="0"/>
          <w:color w:val="000000"/>
          <w:sz w:val="20"/>
          <w:szCs w:val="20"/>
          <w:lang w:val="en-US"/>
        </w:rPr>
        <w:t>SPO</w:t>
      </w:r>
      <w:r w:rsidRPr="007F1844">
        <w:rPr>
          <w:rFonts w:ascii="Arial" w:eastAsia="Times New Roman" w:hAnsi="Arial" w:cs="Arial"/>
          <w:noProof w:val="0"/>
          <w:color w:val="000000"/>
          <w:sz w:val="20"/>
          <w:szCs w:val="20"/>
          <w:lang w:val="en-US"/>
        </w:rPr>
        <w:t>) и Анексу IX (Део-</w:t>
      </w:r>
      <w:r w:rsidRPr="007F1844">
        <w:rPr>
          <w:rFonts w:ascii="Arial" w:eastAsia="Times New Roman" w:hAnsi="Arial" w:cs="Arial"/>
          <w:i/>
          <w:iCs/>
          <w:noProof w:val="0"/>
          <w:color w:val="000000"/>
          <w:sz w:val="20"/>
          <w:szCs w:val="20"/>
          <w:lang w:val="en-US"/>
        </w:rPr>
        <w:t>IAM</w:t>
      </w:r>
      <w:r w:rsidRPr="007F1844">
        <w:rPr>
          <w:rFonts w:ascii="Arial" w:eastAsia="Times New Roman" w:hAnsi="Arial" w:cs="Arial"/>
          <w:noProof w:val="0"/>
          <w:color w:val="000000"/>
          <w:sz w:val="20"/>
          <w:szCs w:val="20"/>
          <w:lang w:val="en-US"/>
        </w:rPr>
        <w:t>), оператер може да транспортује опасан терет ваздушним путем само ако поседује одобрење надлежне власти.ˮ.</w:t>
      </w:r>
    </w:p>
    <w:p w:rsidR="007F1844" w:rsidRPr="007F1844" w:rsidRDefault="007F1844" w:rsidP="007F1844">
      <w:pPr>
        <w:spacing w:before="330"/>
        <w:ind w:firstLine="480"/>
        <w:jc w:val="center"/>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Члан 27.</w:t>
      </w:r>
      <w:proofErr w:type="gramEnd"/>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У Прилогу 1, у Анексу V (Посебна одобрења (Део-</w:t>
      </w:r>
      <w:r w:rsidRPr="007F1844">
        <w:rPr>
          <w:rFonts w:ascii="Arial" w:eastAsia="Times New Roman" w:hAnsi="Arial" w:cs="Arial"/>
          <w:i/>
          <w:iCs/>
          <w:noProof w:val="0"/>
          <w:color w:val="000000"/>
          <w:sz w:val="20"/>
          <w:szCs w:val="20"/>
          <w:lang w:val="en-US"/>
        </w:rPr>
        <w:t>SPA</w:t>
      </w:r>
      <w:r w:rsidRPr="007F1844">
        <w:rPr>
          <w:rFonts w:ascii="Arial" w:eastAsia="Times New Roman" w:hAnsi="Arial" w:cs="Arial"/>
          <w:noProof w:val="0"/>
          <w:color w:val="000000"/>
          <w:sz w:val="20"/>
          <w:szCs w:val="20"/>
          <w:lang w:val="en-US"/>
        </w:rPr>
        <w:t xml:space="preserve">)), у Глави Х (Летови хеликоптера са системом за ноћно осматрање), </w:t>
      </w:r>
      <w:proofErr w:type="gramStart"/>
      <w:r w:rsidRPr="007F1844">
        <w:rPr>
          <w:rFonts w:ascii="Arial" w:eastAsia="Times New Roman" w:hAnsi="Arial" w:cs="Arial"/>
          <w:noProof w:val="0"/>
          <w:color w:val="000000"/>
          <w:sz w:val="20"/>
          <w:szCs w:val="20"/>
          <w:lang w:val="en-US"/>
        </w:rPr>
        <w:t>у тачки SPA.NVIS.110 (Захтеви који се односе на опрему за обављање летова са системом за ноћно осматрање (</w:t>
      </w:r>
      <w:r w:rsidRPr="007F1844">
        <w:rPr>
          <w:rFonts w:ascii="Arial" w:eastAsia="Times New Roman" w:hAnsi="Arial" w:cs="Arial"/>
          <w:i/>
          <w:iCs/>
          <w:noProof w:val="0"/>
          <w:color w:val="000000"/>
          <w:sz w:val="20"/>
          <w:szCs w:val="20"/>
          <w:lang w:val="en-US"/>
        </w:rPr>
        <w:t>NVIS</w:t>
      </w:r>
      <w:r w:rsidRPr="007F1844">
        <w:rPr>
          <w:rFonts w:ascii="Arial" w:eastAsia="Times New Roman" w:hAnsi="Arial" w:cs="Arial"/>
          <w:noProof w:val="0"/>
          <w:color w:val="000000"/>
          <w:sz w:val="20"/>
          <w:szCs w:val="20"/>
          <w:lang w:val="en-US"/>
        </w:rPr>
        <w:t>))</w:t>
      </w:r>
      <w:proofErr w:type="gramEnd"/>
      <w:r w:rsidRPr="007F1844">
        <w:rPr>
          <w:rFonts w:ascii="Arial" w:eastAsia="Times New Roman" w:hAnsi="Arial" w:cs="Arial"/>
          <w:noProof w:val="0"/>
          <w:color w:val="000000"/>
          <w:sz w:val="20"/>
          <w:szCs w:val="20"/>
          <w:lang w:val="en-US"/>
        </w:rPr>
        <w:t xml:space="preserve"> став е) мења се и гласи: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„е) Све потребне наочаре за ноћно осматрање (</w:t>
      </w:r>
      <w:r w:rsidRPr="007F1844">
        <w:rPr>
          <w:rFonts w:ascii="Arial" w:eastAsia="Times New Roman" w:hAnsi="Arial" w:cs="Arial"/>
          <w:i/>
          <w:iCs/>
          <w:noProof w:val="0"/>
          <w:color w:val="000000"/>
          <w:sz w:val="20"/>
          <w:szCs w:val="20"/>
          <w:lang w:val="en-US"/>
        </w:rPr>
        <w:t>NVG</w:t>
      </w:r>
      <w:r w:rsidRPr="007F1844">
        <w:rPr>
          <w:rFonts w:ascii="Arial" w:eastAsia="Times New Roman" w:hAnsi="Arial" w:cs="Arial"/>
          <w:noProof w:val="0"/>
          <w:color w:val="000000"/>
          <w:sz w:val="20"/>
          <w:szCs w:val="20"/>
          <w:lang w:val="en-US"/>
        </w:rPr>
        <w:t>) на </w:t>
      </w:r>
      <w:r w:rsidRPr="007F1844">
        <w:rPr>
          <w:rFonts w:ascii="Arial" w:eastAsia="Times New Roman" w:hAnsi="Arial" w:cs="Arial"/>
          <w:i/>
          <w:iCs/>
          <w:noProof w:val="0"/>
          <w:color w:val="000000"/>
          <w:sz w:val="20"/>
          <w:szCs w:val="20"/>
          <w:lang w:val="en-US"/>
        </w:rPr>
        <w:t>NVIS</w:t>
      </w:r>
      <w:r w:rsidRPr="007F1844">
        <w:rPr>
          <w:rFonts w:ascii="Arial" w:eastAsia="Times New Roman" w:hAnsi="Arial" w:cs="Arial"/>
          <w:noProof w:val="0"/>
          <w:color w:val="000000"/>
          <w:sz w:val="20"/>
          <w:szCs w:val="20"/>
          <w:lang w:val="en-US"/>
        </w:rPr>
        <w:t> лету морају бити исте класе филтера и морају обезбедити довољно еквивалентну оштрину вида.</w:t>
      </w:r>
      <w:proofErr w:type="gramStart"/>
      <w:r w:rsidRPr="007F1844">
        <w:rPr>
          <w:rFonts w:ascii="Arial" w:eastAsia="Times New Roman" w:hAnsi="Arial" w:cs="Arial"/>
          <w:noProof w:val="0"/>
          <w:color w:val="000000"/>
          <w:sz w:val="20"/>
          <w:szCs w:val="20"/>
          <w:lang w:val="en-US"/>
        </w:rPr>
        <w:t>”.</w:t>
      </w:r>
      <w:proofErr w:type="gramEnd"/>
    </w:p>
    <w:p w:rsidR="007F1844" w:rsidRPr="007F1844" w:rsidRDefault="007F1844" w:rsidP="007F1844">
      <w:pPr>
        <w:spacing w:before="330"/>
        <w:ind w:firstLine="480"/>
        <w:jc w:val="center"/>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Члан 28.</w:t>
      </w:r>
      <w:proofErr w:type="gramEnd"/>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У Прилогу 1, у Анексу V (Посебна одобрења (Део-</w:t>
      </w:r>
      <w:r w:rsidRPr="007F1844">
        <w:rPr>
          <w:rFonts w:ascii="Arial" w:eastAsia="Times New Roman" w:hAnsi="Arial" w:cs="Arial"/>
          <w:i/>
          <w:iCs/>
          <w:noProof w:val="0"/>
          <w:color w:val="000000"/>
          <w:sz w:val="20"/>
          <w:szCs w:val="20"/>
          <w:lang w:val="en-US"/>
        </w:rPr>
        <w:t>SPA</w:t>
      </w:r>
      <w:r w:rsidRPr="007F1844">
        <w:rPr>
          <w:rFonts w:ascii="Arial" w:eastAsia="Times New Roman" w:hAnsi="Arial" w:cs="Arial"/>
          <w:noProof w:val="0"/>
          <w:color w:val="000000"/>
          <w:sz w:val="20"/>
          <w:szCs w:val="20"/>
          <w:lang w:val="en-US"/>
        </w:rPr>
        <w:t>)), у Глави Ј (Хитан медицински превоз хеликоптером), у тачки SPA.HEMS.100 (Хитан медицински превоз хеликоптером (</w:t>
      </w:r>
      <w:r w:rsidRPr="007F1844">
        <w:rPr>
          <w:rFonts w:ascii="Arial" w:eastAsia="Times New Roman" w:hAnsi="Arial" w:cs="Arial"/>
          <w:i/>
          <w:iCs/>
          <w:noProof w:val="0"/>
          <w:color w:val="000000"/>
          <w:sz w:val="20"/>
          <w:szCs w:val="20"/>
          <w:lang w:val="en-US"/>
        </w:rPr>
        <w:t>HEMS</w:t>
      </w:r>
      <w:r w:rsidRPr="007F1844">
        <w:rPr>
          <w:rFonts w:ascii="Arial" w:eastAsia="Times New Roman" w:hAnsi="Arial" w:cs="Arial"/>
          <w:noProof w:val="0"/>
          <w:color w:val="000000"/>
          <w:sz w:val="20"/>
          <w:szCs w:val="20"/>
          <w:lang w:val="en-US"/>
        </w:rPr>
        <w:t xml:space="preserve">)), </w:t>
      </w:r>
      <w:proofErr w:type="gramStart"/>
      <w:r w:rsidRPr="007F1844">
        <w:rPr>
          <w:rFonts w:ascii="Arial" w:eastAsia="Times New Roman" w:hAnsi="Arial" w:cs="Arial"/>
          <w:noProof w:val="0"/>
          <w:color w:val="000000"/>
          <w:sz w:val="20"/>
          <w:szCs w:val="20"/>
          <w:lang w:val="en-US"/>
        </w:rPr>
        <w:t>после</w:t>
      </w:r>
      <w:proofErr w:type="gramEnd"/>
      <w:r w:rsidRPr="007F1844">
        <w:rPr>
          <w:rFonts w:ascii="Arial" w:eastAsia="Times New Roman" w:hAnsi="Arial" w:cs="Arial"/>
          <w:noProof w:val="0"/>
          <w:color w:val="000000"/>
          <w:sz w:val="20"/>
          <w:szCs w:val="20"/>
          <w:lang w:val="en-US"/>
        </w:rPr>
        <w:t xml:space="preserve"> става б) додаје се став ц), који гласи: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„ц) Ноћни летови ка претходно неиспитаним оперативним местима изван густо насељених подручја, која обезбеђују довољно вештачког амбијенталног светла, обављају се на основу одобрења издатог у складу са тачком SPA.NVIS.100.ˮ.</w:t>
      </w:r>
      <w:proofErr w:type="gramEnd"/>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После тачке SPA.HEMS.100 (Хитан медицински превоз хеликоптером (</w:t>
      </w:r>
      <w:r w:rsidRPr="007F1844">
        <w:rPr>
          <w:rFonts w:ascii="Arial" w:eastAsia="Times New Roman" w:hAnsi="Arial" w:cs="Arial"/>
          <w:i/>
          <w:iCs/>
          <w:noProof w:val="0"/>
          <w:color w:val="000000"/>
          <w:sz w:val="20"/>
          <w:szCs w:val="20"/>
          <w:lang w:val="en-US"/>
        </w:rPr>
        <w:t>HEMS</w:t>
      </w:r>
      <w:r w:rsidRPr="007F1844">
        <w:rPr>
          <w:rFonts w:ascii="Arial" w:eastAsia="Times New Roman" w:hAnsi="Arial" w:cs="Arial"/>
          <w:noProof w:val="0"/>
          <w:color w:val="000000"/>
          <w:sz w:val="20"/>
          <w:szCs w:val="20"/>
          <w:lang w:val="en-US"/>
        </w:rPr>
        <w:t>)) додаје се нова тачка SPA.HEMS.105, која гласи: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w:t>
      </w:r>
      <w:r w:rsidRPr="007F1844">
        <w:rPr>
          <w:rFonts w:ascii="Arial" w:eastAsia="Times New Roman" w:hAnsi="Arial" w:cs="Arial"/>
          <w:b/>
          <w:bCs/>
          <w:noProof w:val="0"/>
          <w:color w:val="000000"/>
          <w:sz w:val="20"/>
          <w:szCs w:val="20"/>
          <w:lang w:val="en-US"/>
        </w:rPr>
        <w:t>SPA.HEMS.105 </w:t>
      </w:r>
      <w:r w:rsidRPr="007F1844">
        <w:rPr>
          <w:rFonts w:ascii="Arial" w:eastAsia="Times New Roman" w:hAnsi="Arial" w:cs="Arial"/>
          <w:noProof w:val="0"/>
          <w:color w:val="000000"/>
          <w:sz w:val="20"/>
          <w:szCs w:val="20"/>
          <w:lang w:val="en-US"/>
        </w:rPr>
        <w:t>HEMS HEC </w:t>
      </w:r>
      <w:r w:rsidRPr="007F1844">
        <w:rPr>
          <w:rFonts w:ascii="Arial" w:eastAsia="Times New Roman" w:hAnsi="Arial" w:cs="Arial"/>
          <w:b/>
          <w:bCs/>
          <w:noProof w:val="0"/>
          <w:color w:val="000000"/>
          <w:sz w:val="20"/>
          <w:szCs w:val="20"/>
          <w:lang w:val="en-US"/>
        </w:rPr>
        <w:t>летови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a) </w:t>
      </w:r>
      <w:r w:rsidRPr="007F1844">
        <w:rPr>
          <w:rFonts w:ascii="Arial" w:eastAsia="Times New Roman" w:hAnsi="Arial" w:cs="Arial"/>
          <w:i/>
          <w:iCs/>
          <w:noProof w:val="0"/>
          <w:color w:val="000000"/>
          <w:sz w:val="20"/>
          <w:szCs w:val="20"/>
          <w:lang w:val="en-US"/>
        </w:rPr>
        <w:t>HEMS HEC</w:t>
      </w:r>
      <w:r w:rsidRPr="007F1844">
        <w:rPr>
          <w:rFonts w:ascii="Arial" w:eastAsia="Times New Roman" w:hAnsi="Arial" w:cs="Arial"/>
          <w:noProof w:val="0"/>
          <w:color w:val="000000"/>
          <w:sz w:val="20"/>
          <w:szCs w:val="20"/>
          <w:lang w:val="en-US"/>
        </w:rPr>
        <w:t> летови могу се обављати уз помоћ једне од следећих ставки: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1) </w:t>
      </w:r>
      <w:proofErr w:type="gramStart"/>
      <w:r w:rsidRPr="007F1844">
        <w:rPr>
          <w:rFonts w:ascii="Arial" w:eastAsia="Times New Roman" w:hAnsi="Arial" w:cs="Arial"/>
          <w:noProof w:val="0"/>
          <w:color w:val="000000"/>
          <w:sz w:val="20"/>
          <w:szCs w:val="20"/>
          <w:lang w:val="en-US"/>
        </w:rPr>
        <w:t>са</w:t>
      </w:r>
      <w:proofErr w:type="gramEnd"/>
      <w:r w:rsidRPr="007F1844">
        <w:rPr>
          <w:rFonts w:ascii="Arial" w:eastAsia="Times New Roman" w:hAnsi="Arial" w:cs="Arial"/>
          <w:noProof w:val="0"/>
          <w:color w:val="000000"/>
          <w:sz w:val="20"/>
          <w:szCs w:val="20"/>
          <w:lang w:val="en-US"/>
        </w:rPr>
        <w:t xml:space="preserve"> хеликоптерском дизалицом, под условима прописаним у Глави И (Лет хеликоптера уз коришћење хеликоптерске дизалице);</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2) </w:t>
      </w:r>
      <w:proofErr w:type="gramStart"/>
      <w:r w:rsidRPr="007F1844">
        <w:rPr>
          <w:rFonts w:ascii="Arial" w:eastAsia="Times New Roman" w:hAnsi="Arial" w:cs="Arial"/>
          <w:noProof w:val="0"/>
          <w:color w:val="000000"/>
          <w:sz w:val="20"/>
          <w:szCs w:val="20"/>
          <w:lang w:val="en-US"/>
        </w:rPr>
        <w:t>са</w:t>
      </w:r>
      <w:proofErr w:type="gramEnd"/>
      <w:r w:rsidRPr="007F1844">
        <w:rPr>
          <w:rFonts w:ascii="Arial" w:eastAsia="Times New Roman" w:hAnsi="Arial" w:cs="Arial"/>
          <w:noProof w:val="0"/>
          <w:color w:val="000000"/>
          <w:sz w:val="20"/>
          <w:szCs w:val="20"/>
          <w:lang w:val="en-US"/>
        </w:rPr>
        <w:t xml:space="preserve"> теретним ременом, под условима прописаним у ставу б).</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б) За </w:t>
      </w:r>
      <w:r w:rsidRPr="007F1844">
        <w:rPr>
          <w:rFonts w:ascii="Arial" w:eastAsia="Times New Roman" w:hAnsi="Arial" w:cs="Arial"/>
          <w:i/>
          <w:iCs/>
          <w:noProof w:val="0"/>
          <w:color w:val="000000"/>
          <w:sz w:val="20"/>
          <w:szCs w:val="20"/>
          <w:lang w:val="en-US"/>
        </w:rPr>
        <w:t>HEMS HEC</w:t>
      </w:r>
      <w:r w:rsidRPr="007F1844">
        <w:rPr>
          <w:rFonts w:ascii="Arial" w:eastAsia="Times New Roman" w:hAnsi="Arial" w:cs="Arial"/>
          <w:noProof w:val="0"/>
          <w:color w:val="000000"/>
          <w:sz w:val="20"/>
          <w:szCs w:val="20"/>
          <w:lang w:val="en-US"/>
        </w:rPr>
        <w:t> летове који се обављају са теретним ременом, оператер је дужан да:</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1) </w:t>
      </w:r>
      <w:proofErr w:type="gramStart"/>
      <w:r w:rsidRPr="007F1844">
        <w:rPr>
          <w:rFonts w:ascii="Arial" w:eastAsia="Times New Roman" w:hAnsi="Arial" w:cs="Arial"/>
          <w:noProof w:val="0"/>
          <w:color w:val="000000"/>
          <w:sz w:val="20"/>
          <w:szCs w:val="20"/>
          <w:lang w:val="en-US"/>
        </w:rPr>
        <w:t>испуни</w:t>
      </w:r>
      <w:proofErr w:type="gramEnd"/>
      <w:r w:rsidRPr="007F1844">
        <w:rPr>
          <w:rFonts w:ascii="Arial" w:eastAsia="Times New Roman" w:hAnsi="Arial" w:cs="Arial"/>
          <w:noProof w:val="0"/>
          <w:color w:val="000000"/>
          <w:sz w:val="20"/>
          <w:szCs w:val="20"/>
          <w:lang w:val="en-US"/>
        </w:rPr>
        <w:t xml:space="preserve"> захтеве из тачке SPO.SPEC.HEC.105 Анекса VIII;</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2) </w:t>
      </w:r>
      <w:proofErr w:type="gramStart"/>
      <w:r w:rsidRPr="007F1844">
        <w:rPr>
          <w:rFonts w:ascii="Arial" w:eastAsia="Times New Roman" w:hAnsi="Arial" w:cs="Arial"/>
          <w:noProof w:val="0"/>
          <w:color w:val="000000"/>
          <w:sz w:val="20"/>
          <w:szCs w:val="20"/>
          <w:lang w:val="en-US"/>
        </w:rPr>
        <w:t>користи</w:t>
      </w:r>
      <w:proofErr w:type="gramEnd"/>
      <w:r w:rsidRPr="007F1844">
        <w:rPr>
          <w:rFonts w:ascii="Arial" w:eastAsia="Times New Roman" w:hAnsi="Arial" w:cs="Arial"/>
          <w:noProof w:val="0"/>
          <w:color w:val="000000"/>
          <w:sz w:val="20"/>
          <w:szCs w:val="20"/>
          <w:lang w:val="en-US"/>
        </w:rPr>
        <w:t xml:space="preserve"> одобрену двоструку куку за терет или систем куке за терет одобрен у складу са одговарајућим стандардом пловидбености;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3) </w:t>
      </w:r>
      <w:proofErr w:type="gramStart"/>
      <w:r w:rsidRPr="007F1844">
        <w:rPr>
          <w:rFonts w:ascii="Arial" w:eastAsia="Times New Roman" w:hAnsi="Arial" w:cs="Arial"/>
          <w:noProof w:val="0"/>
          <w:color w:val="000000"/>
          <w:sz w:val="20"/>
          <w:szCs w:val="20"/>
          <w:lang w:val="en-US"/>
        </w:rPr>
        <w:t>ограничи</w:t>
      </w:r>
      <w:proofErr w:type="gramEnd"/>
      <w:r w:rsidRPr="007F1844">
        <w:rPr>
          <w:rFonts w:ascii="Arial" w:eastAsia="Times New Roman" w:hAnsi="Arial" w:cs="Arial"/>
          <w:noProof w:val="0"/>
          <w:color w:val="000000"/>
          <w:sz w:val="20"/>
          <w:szCs w:val="20"/>
          <w:lang w:val="en-US"/>
        </w:rPr>
        <w:t xml:space="preserve"> летове на техничку фазу лета за спашавање повређених, болесних или угрожених лица, или на превоз лица која су неопходна за мисију;</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4) </w:t>
      </w:r>
      <w:proofErr w:type="gramStart"/>
      <w:r w:rsidRPr="007F1844">
        <w:rPr>
          <w:rFonts w:ascii="Arial" w:eastAsia="Times New Roman" w:hAnsi="Arial" w:cs="Arial"/>
          <w:noProof w:val="0"/>
          <w:color w:val="000000"/>
          <w:sz w:val="20"/>
          <w:szCs w:val="20"/>
          <w:lang w:val="en-US"/>
        </w:rPr>
        <w:t>обезбеди</w:t>
      </w:r>
      <w:proofErr w:type="gramEnd"/>
      <w:r w:rsidRPr="007F1844">
        <w:rPr>
          <w:rFonts w:ascii="Arial" w:eastAsia="Times New Roman" w:hAnsi="Arial" w:cs="Arial"/>
          <w:noProof w:val="0"/>
          <w:color w:val="000000"/>
          <w:sz w:val="20"/>
          <w:szCs w:val="20"/>
          <w:lang w:val="en-US"/>
        </w:rPr>
        <w:t xml:space="preserve"> да чланови техничке посаде који користе ремен буду адекватно опремљени, оспособљени, проверени и информисани;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5) </w:t>
      </w:r>
      <w:proofErr w:type="gramStart"/>
      <w:r w:rsidRPr="007F1844">
        <w:rPr>
          <w:rFonts w:ascii="Arial" w:eastAsia="Times New Roman" w:hAnsi="Arial" w:cs="Arial"/>
          <w:noProof w:val="0"/>
          <w:color w:val="000000"/>
          <w:sz w:val="20"/>
          <w:szCs w:val="20"/>
          <w:lang w:val="en-US"/>
        </w:rPr>
        <w:t>изради</w:t>
      </w:r>
      <w:proofErr w:type="gramEnd"/>
      <w:r w:rsidRPr="007F1844">
        <w:rPr>
          <w:rFonts w:ascii="Arial" w:eastAsia="Times New Roman" w:hAnsi="Arial" w:cs="Arial"/>
          <w:noProof w:val="0"/>
          <w:color w:val="000000"/>
          <w:sz w:val="20"/>
          <w:szCs w:val="20"/>
          <w:lang w:val="en-US"/>
        </w:rPr>
        <w:t xml:space="preserve"> специфичне </w:t>
      </w:r>
      <w:r w:rsidRPr="007F1844">
        <w:rPr>
          <w:rFonts w:ascii="Arial" w:eastAsia="Times New Roman" w:hAnsi="Arial" w:cs="Arial"/>
          <w:i/>
          <w:iCs/>
          <w:noProof w:val="0"/>
          <w:color w:val="000000"/>
          <w:sz w:val="20"/>
          <w:szCs w:val="20"/>
          <w:lang w:val="en-US"/>
        </w:rPr>
        <w:t>HEMS HEC SOP</w:t>
      </w:r>
      <w:r w:rsidRPr="007F1844">
        <w:rPr>
          <w:rFonts w:ascii="Arial" w:eastAsia="Times New Roman" w:hAnsi="Arial" w:cs="Arial"/>
          <w:noProof w:val="0"/>
          <w:color w:val="000000"/>
          <w:sz w:val="20"/>
          <w:szCs w:val="20"/>
          <w:lang w:val="en-US"/>
        </w:rPr>
        <w:t>, након процене ризика из тачке SPA.HEMS.140;</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6) обезбеди да сви чланови летачке посаде који учествују у </w:t>
      </w:r>
      <w:r w:rsidRPr="007F1844">
        <w:rPr>
          <w:rFonts w:ascii="Arial" w:eastAsia="Times New Roman" w:hAnsi="Arial" w:cs="Arial"/>
          <w:i/>
          <w:iCs/>
          <w:noProof w:val="0"/>
          <w:color w:val="000000"/>
          <w:sz w:val="20"/>
          <w:szCs w:val="20"/>
          <w:lang w:val="en-US"/>
        </w:rPr>
        <w:t>HEMS HEC</w:t>
      </w:r>
      <w:r w:rsidRPr="007F1844">
        <w:rPr>
          <w:rFonts w:ascii="Arial" w:eastAsia="Times New Roman" w:hAnsi="Arial" w:cs="Arial"/>
          <w:noProof w:val="0"/>
          <w:color w:val="000000"/>
          <w:sz w:val="20"/>
          <w:szCs w:val="20"/>
          <w:lang w:val="en-US"/>
        </w:rPr>
        <w:t> летовима буду искусни, оспособљени и проверени да би обављали </w:t>
      </w:r>
      <w:r w:rsidRPr="007F1844">
        <w:rPr>
          <w:rFonts w:ascii="Arial" w:eastAsia="Times New Roman" w:hAnsi="Arial" w:cs="Arial"/>
          <w:i/>
          <w:iCs/>
          <w:noProof w:val="0"/>
          <w:color w:val="000000"/>
          <w:sz w:val="20"/>
          <w:szCs w:val="20"/>
          <w:lang w:val="en-US"/>
        </w:rPr>
        <w:t>HEMS HEC</w:t>
      </w:r>
      <w:r w:rsidRPr="007F1844">
        <w:rPr>
          <w:rFonts w:ascii="Arial" w:eastAsia="Times New Roman" w:hAnsi="Arial" w:cs="Arial"/>
          <w:noProof w:val="0"/>
          <w:color w:val="000000"/>
          <w:sz w:val="20"/>
          <w:szCs w:val="20"/>
          <w:lang w:val="en-US"/>
        </w:rPr>
        <w:t> летове, као и да поседују скорашње искуство у вези са тим активностима.ˮ.</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Тачка SPA.HEMS.110 (Опрема која је потребна за </w:t>
      </w:r>
      <w:r w:rsidRPr="007F1844">
        <w:rPr>
          <w:rFonts w:ascii="Arial" w:eastAsia="Times New Roman" w:hAnsi="Arial" w:cs="Arial"/>
          <w:i/>
          <w:iCs/>
          <w:noProof w:val="0"/>
          <w:color w:val="000000"/>
          <w:sz w:val="20"/>
          <w:szCs w:val="20"/>
          <w:lang w:val="en-US"/>
        </w:rPr>
        <w:t>HEMS</w:t>
      </w:r>
      <w:r w:rsidRPr="007F1844">
        <w:rPr>
          <w:rFonts w:ascii="Arial" w:eastAsia="Times New Roman" w:hAnsi="Arial" w:cs="Arial"/>
          <w:noProof w:val="0"/>
          <w:color w:val="000000"/>
          <w:sz w:val="20"/>
          <w:szCs w:val="20"/>
          <w:lang w:val="en-US"/>
        </w:rPr>
        <w:t> летове) мења се и гласи: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w:t>
      </w:r>
      <w:r w:rsidRPr="007F1844">
        <w:rPr>
          <w:rFonts w:ascii="Arial" w:eastAsia="Times New Roman" w:hAnsi="Arial" w:cs="Arial"/>
          <w:b/>
          <w:bCs/>
          <w:noProof w:val="0"/>
          <w:color w:val="000000"/>
          <w:sz w:val="20"/>
          <w:szCs w:val="20"/>
          <w:lang w:val="en-US"/>
        </w:rPr>
        <w:t>SPA.HEMS.110 Захтеви у погледу опреме за </w:t>
      </w:r>
      <w:r w:rsidRPr="007F1844">
        <w:rPr>
          <w:rFonts w:ascii="Arial" w:eastAsia="Times New Roman" w:hAnsi="Arial" w:cs="Arial"/>
          <w:noProof w:val="0"/>
          <w:color w:val="000000"/>
          <w:sz w:val="20"/>
          <w:szCs w:val="20"/>
          <w:lang w:val="en-US"/>
        </w:rPr>
        <w:t>HEMS</w:t>
      </w:r>
      <w:r w:rsidRPr="007F1844">
        <w:rPr>
          <w:rFonts w:ascii="Arial" w:eastAsia="Times New Roman" w:hAnsi="Arial" w:cs="Arial"/>
          <w:b/>
          <w:bCs/>
          <w:noProof w:val="0"/>
          <w:color w:val="000000"/>
          <w:sz w:val="20"/>
          <w:szCs w:val="20"/>
          <w:lang w:val="en-US"/>
        </w:rPr>
        <w:t> летове</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a) Уградња наменске медицинске опреме на хеликоптер и све накнадне измене те опреме и, по потреби, њено коришћење, одобрава се у складу са Уредбом (ЕУ) број 748/2012.</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б) За потребе </w:t>
      </w:r>
      <w:r w:rsidRPr="007F1844">
        <w:rPr>
          <w:rFonts w:ascii="Arial" w:eastAsia="Times New Roman" w:hAnsi="Arial" w:cs="Arial"/>
          <w:i/>
          <w:iCs/>
          <w:noProof w:val="0"/>
          <w:color w:val="000000"/>
          <w:sz w:val="20"/>
          <w:szCs w:val="20"/>
          <w:lang w:val="en-US"/>
        </w:rPr>
        <w:t>VFR</w:t>
      </w:r>
      <w:r w:rsidRPr="007F1844">
        <w:rPr>
          <w:rFonts w:ascii="Arial" w:eastAsia="Times New Roman" w:hAnsi="Arial" w:cs="Arial"/>
          <w:noProof w:val="0"/>
          <w:color w:val="000000"/>
          <w:sz w:val="20"/>
          <w:szCs w:val="20"/>
          <w:lang w:val="en-US"/>
        </w:rPr>
        <w:t xml:space="preserve"> летова на рутама на којима се навигација обавља према визуелним оријентирима на земљи, хеликоптер мора да буде опремљен уређајем који обезбеђује приказ мапе кретања са положајем тог ваздухоплова и препрека. </w:t>
      </w:r>
      <w:proofErr w:type="gramStart"/>
      <w:r w:rsidRPr="007F1844">
        <w:rPr>
          <w:rFonts w:ascii="Arial" w:eastAsia="Times New Roman" w:hAnsi="Arial" w:cs="Arial"/>
          <w:noProof w:val="0"/>
          <w:color w:val="000000"/>
          <w:sz w:val="20"/>
          <w:szCs w:val="20"/>
          <w:lang w:val="en-US"/>
        </w:rPr>
        <w:t>База података мапа и база података препрека редовно се ажурирају.</w:t>
      </w:r>
      <w:proofErr w:type="gramEnd"/>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lastRenderedPageBreak/>
        <w:t>ц) Изузетно од тачке CAT.IDE.H.240 Анекса IV, сложени хеликоптери, чија кабина није под притиском, који обављају </w:t>
      </w:r>
      <w:r w:rsidRPr="007F1844">
        <w:rPr>
          <w:rFonts w:ascii="Arial" w:eastAsia="Times New Roman" w:hAnsi="Arial" w:cs="Arial"/>
          <w:i/>
          <w:iCs/>
          <w:noProof w:val="0"/>
          <w:color w:val="000000"/>
          <w:sz w:val="20"/>
          <w:szCs w:val="20"/>
          <w:lang w:val="en-US"/>
        </w:rPr>
        <w:t>HEMS </w:t>
      </w:r>
      <w:r w:rsidRPr="007F1844">
        <w:rPr>
          <w:rFonts w:ascii="Arial" w:eastAsia="Times New Roman" w:hAnsi="Arial" w:cs="Arial"/>
          <w:noProof w:val="0"/>
          <w:color w:val="000000"/>
          <w:sz w:val="20"/>
          <w:szCs w:val="20"/>
          <w:lang w:val="en-US"/>
        </w:rPr>
        <w:t>и чији максимални број расположивих путничких седишта (</w:t>
      </w:r>
      <w:r w:rsidRPr="007F1844">
        <w:rPr>
          <w:rFonts w:ascii="Arial" w:eastAsia="Times New Roman" w:hAnsi="Arial" w:cs="Arial"/>
          <w:i/>
          <w:iCs/>
          <w:noProof w:val="0"/>
          <w:color w:val="000000"/>
          <w:sz w:val="20"/>
          <w:szCs w:val="20"/>
          <w:lang w:val="en-US"/>
        </w:rPr>
        <w:t>МОРЅС</w:t>
      </w:r>
      <w:r w:rsidRPr="007F1844">
        <w:rPr>
          <w:rFonts w:ascii="Arial" w:eastAsia="Times New Roman" w:hAnsi="Arial" w:cs="Arial"/>
          <w:noProof w:val="0"/>
          <w:color w:val="000000"/>
          <w:sz w:val="20"/>
          <w:szCs w:val="20"/>
          <w:lang w:val="en-US"/>
        </w:rPr>
        <w:t>) износи девет или мање, морају да испуњавају услове у погледу кисеоника који се примењују на хеликоптере који нису сложени хеликоптери, чија кабина није под притиском.</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д) Изузетно од тач. CAT.OP.MPA.285 и CAT.IDE.H.240 Анекса IV, кратки боравак изнад 13.000 </w:t>
      </w:r>
      <w:r w:rsidRPr="007F1844">
        <w:rPr>
          <w:rFonts w:ascii="Arial" w:eastAsia="Times New Roman" w:hAnsi="Arial" w:cs="Arial"/>
          <w:i/>
          <w:iCs/>
          <w:noProof w:val="0"/>
          <w:color w:val="000000"/>
          <w:sz w:val="20"/>
          <w:szCs w:val="20"/>
          <w:lang w:val="en-US"/>
        </w:rPr>
        <w:t>ft</w:t>
      </w:r>
      <w:r w:rsidRPr="007F1844">
        <w:rPr>
          <w:rFonts w:ascii="Arial" w:eastAsia="Times New Roman" w:hAnsi="Arial" w:cs="Arial"/>
          <w:noProof w:val="0"/>
          <w:color w:val="000000"/>
          <w:sz w:val="20"/>
          <w:szCs w:val="20"/>
          <w:lang w:val="en-US"/>
        </w:rPr>
        <w:t> без коришћења додатног кисеоника може се обављати дању, уз претходно одобрење надлежне власти, под условом да су испуњени сви следећи услови: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1) </w:t>
      </w:r>
      <w:proofErr w:type="gramStart"/>
      <w:r w:rsidRPr="007F1844">
        <w:rPr>
          <w:rFonts w:ascii="Arial" w:eastAsia="Times New Roman" w:hAnsi="Arial" w:cs="Arial"/>
          <w:noProof w:val="0"/>
          <w:color w:val="000000"/>
          <w:sz w:val="20"/>
          <w:szCs w:val="20"/>
          <w:lang w:val="en-US"/>
        </w:rPr>
        <w:t>боравак</w:t>
      </w:r>
      <w:proofErr w:type="gramEnd"/>
      <w:r w:rsidRPr="007F1844">
        <w:rPr>
          <w:rFonts w:ascii="Arial" w:eastAsia="Times New Roman" w:hAnsi="Arial" w:cs="Arial"/>
          <w:noProof w:val="0"/>
          <w:color w:val="000000"/>
          <w:sz w:val="20"/>
          <w:szCs w:val="20"/>
          <w:lang w:val="en-US"/>
        </w:rPr>
        <w:t xml:space="preserve"> изнад 13.000 </w:t>
      </w:r>
      <w:r w:rsidRPr="007F1844">
        <w:rPr>
          <w:rFonts w:ascii="Arial" w:eastAsia="Times New Roman" w:hAnsi="Arial" w:cs="Arial"/>
          <w:i/>
          <w:iCs/>
          <w:noProof w:val="0"/>
          <w:color w:val="000000"/>
          <w:sz w:val="20"/>
          <w:szCs w:val="20"/>
          <w:lang w:val="en-US"/>
        </w:rPr>
        <w:t>ft</w:t>
      </w:r>
      <w:r w:rsidRPr="007F1844">
        <w:rPr>
          <w:rFonts w:ascii="Arial" w:eastAsia="Times New Roman" w:hAnsi="Arial" w:cs="Arial"/>
          <w:noProof w:val="0"/>
          <w:color w:val="000000"/>
          <w:sz w:val="20"/>
          <w:szCs w:val="20"/>
          <w:lang w:val="en-US"/>
        </w:rPr>
        <w:t> је неопходан за укрцавање/искрцавање лица или за </w:t>
      </w:r>
      <w:r w:rsidRPr="007F1844">
        <w:rPr>
          <w:rFonts w:ascii="Arial" w:eastAsia="Times New Roman" w:hAnsi="Arial" w:cs="Arial"/>
          <w:i/>
          <w:iCs/>
          <w:noProof w:val="0"/>
          <w:color w:val="000000"/>
          <w:sz w:val="20"/>
          <w:szCs w:val="20"/>
          <w:lang w:val="en-US"/>
        </w:rPr>
        <w:t>HEMS</w:t>
      </w:r>
      <w:r w:rsidRPr="007F1844">
        <w:rPr>
          <w:rFonts w:ascii="Arial" w:eastAsia="Times New Roman" w:hAnsi="Arial" w:cs="Arial"/>
          <w:noProof w:val="0"/>
          <w:color w:val="000000"/>
          <w:sz w:val="20"/>
          <w:szCs w:val="20"/>
          <w:lang w:val="en-US"/>
        </w:rPr>
        <w:t> </w:t>
      </w:r>
      <w:r w:rsidRPr="007F1844">
        <w:rPr>
          <w:rFonts w:ascii="Arial" w:eastAsia="Times New Roman" w:hAnsi="Arial" w:cs="Arial"/>
          <w:i/>
          <w:iCs/>
          <w:noProof w:val="0"/>
          <w:color w:val="000000"/>
          <w:sz w:val="20"/>
          <w:szCs w:val="20"/>
          <w:lang w:val="en-US"/>
        </w:rPr>
        <w:t>HEC</w:t>
      </w:r>
      <w:r w:rsidRPr="007F1844">
        <w:rPr>
          <w:rFonts w:ascii="Arial" w:eastAsia="Times New Roman" w:hAnsi="Arial" w:cs="Arial"/>
          <w:noProof w:val="0"/>
          <w:color w:val="000000"/>
          <w:sz w:val="20"/>
          <w:szCs w:val="20"/>
          <w:lang w:val="en-US"/>
        </w:rPr>
        <w:t> летове;</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2) </w:t>
      </w:r>
      <w:proofErr w:type="gramStart"/>
      <w:r w:rsidRPr="007F1844">
        <w:rPr>
          <w:rFonts w:ascii="Arial" w:eastAsia="Times New Roman" w:hAnsi="Arial" w:cs="Arial"/>
          <w:noProof w:val="0"/>
          <w:color w:val="000000"/>
          <w:sz w:val="20"/>
          <w:szCs w:val="20"/>
          <w:lang w:val="en-US"/>
        </w:rPr>
        <w:t>лет</w:t>
      </w:r>
      <w:proofErr w:type="gramEnd"/>
      <w:r w:rsidRPr="007F1844">
        <w:rPr>
          <w:rFonts w:ascii="Arial" w:eastAsia="Times New Roman" w:hAnsi="Arial" w:cs="Arial"/>
          <w:noProof w:val="0"/>
          <w:color w:val="000000"/>
          <w:sz w:val="20"/>
          <w:szCs w:val="20"/>
          <w:lang w:val="en-US"/>
        </w:rPr>
        <w:t xml:space="preserve"> се не обавља изнад 16.000 </w:t>
      </w:r>
      <w:r w:rsidRPr="007F1844">
        <w:rPr>
          <w:rFonts w:ascii="Arial" w:eastAsia="Times New Roman" w:hAnsi="Arial" w:cs="Arial"/>
          <w:i/>
          <w:iCs/>
          <w:noProof w:val="0"/>
          <w:color w:val="000000"/>
          <w:sz w:val="20"/>
          <w:szCs w:val="20"/>
          <w:lang w:val="en-US"/>
        </w:rPr>
        <w:t>ft</w:t>
      </w:r>
      <w:r w:rsidRPr="007F1844">
        <w:rPr>
          <w:rFonts w:ascii="Arial" w:eastAsia="Times New Roman" w:hAnsi="Arial" w:cs="Arial"/>
          <w:noProof w:val="0"/>
          <w:color w:val="000000"/>
          <w:sz w:val="20"/>
          <w:szCs w:val="20"/>
          <w:lang w:val="en-US"/>
        </w:rPr>
        <w:t>;</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3) </w:t>
      </w:r>
      <w:proofErr w:type="gramStart"/>
      <w:r w:rsidRPr="007F1844">
        <w:rPr>
          <w:rFonts w:ascii="Arial" w:eastAsia="Times New Roman" w:hAnsi="Arial" w:cs="Arial"/>
          <w:noProof w:val="0"/>
          <w:color w:val="000000"/>
          <w:sz w:val="20"/>
          <w:szCs w:val="20"/>
          <w:lang w:val="en-US"/>
        </w:rPr>
        <w:t>трајање</w:t>
      </w:r>
      <w:proofErr w:type="gramEnd"/>
      <w:r w:rsidRPr="007F1844">
        <w:rPr>
          <w:rFonts w:ascii="Arial" w:eastAsia="Times New Roman" w:hAnsi="Arial" w:cs="Arial"/>
          <w:noProof w:val="0"/>
          <w:color w:val="000000"/>
          <w:sz w:val="20"/>
          <w:szCs w:val="20"/>
          <w:lang w:val="en-US"/>
        </w:rPr>
        <w:t xml:space="preserve"> боравка изнад 10.000 </w:t>
      </w:r>
      <w:r w:rsidRPr="007F1844">
        <w:rPr>
          <w:rFonts w:ascii="Arial" w:eastAsia="Times New Roman" w:hAnsi="Arial" w:cs="Arial"/>
          <w:i/>
          <w:iCs/>
          <w:noProof w:val="0"/>
          <w:color w:val="000000"/>
          <w:sz w:val="20"/>
          <w:szCs w:val="20"/>
          <w:lang w:val="en-US"/>
        </w:rPr>
        <w:t>ft</w:t>
      </w:r>
      <w:r w:rsidRPr="007F1844">
        <w:rPr>
          <w:rFonts w:ascii="Arial" w:eastAsia="Times New Roman" w:hAnsi="Arial" w:cs="Arial"/>
          <w:noProof w:val="0"/>
          <w:color w:val="000000"/>
          <w:sz w:val="20"/>
          <w:szCs w:val="20"/>
          <w:lang w:val="en-US"/>
        </w:rPr>
        <w:t> без кисеоника је ограничено на 30 минута у оквиру </w:t>
      </w:r>
      <w:r w:rsidRPr="007F1844">
        <w:rPr>
          <w:rFonts w:ascii="Arial" w:eastAsia="Times New Roman" w:hAnsi="Arial" w:cs="Arial"/>
          <w:i/>
          <w:iCs/>
          <w:noProof w:val="0"/>
          <w:color w:val="000000"/>
          <w:sz w:val="20"/>
          <w:szCs w:val="20"/>
          <w:lang w:val="en-US"/>
        </w:rPr>
        <w:t>HEMS</w:t>
      </w:r>
      <w:r w:rsidRPr="007F1844">
        <w:rPr>
          <w:rFonts w:ascii="Arial" w:eastAsia="Times New Roman" w:hAnsi="Arial" w:cs="Arial"/>
          <w:noProof w:val="0"/>
          <w:color w:val="000000"/>
          <w:sz w:val="20"/>
          <w:szCs w:val="20"/>
          <w:lang w:val="en-US"/>
        </w:rPr>
        <w:t> мисије;</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4) </w:t>
      </w:r>
      <w:proofErr w:type="gramStart"/>
      <w:r w:rsidRPr="007F1844">
        <w:rPr>
          <w:rFonts w:ascii="Arial" w:eastAsia="Times New Roman" w:hAnsi="Arial" w:cs="Arial"/>
          <w:noProof w:val="0"/>
          <w:color w:val="000000"/>
          <w:sz w:val="20"/>
          <w:szCs w:val="20"/>
          <w:lang w:val="en-US"/>
        </w:rPr>
        <w:t>безбедноснo</w:t>
      </w:r>
      <w:proofErr w:type="gramEnd"/>
      <w:r w:rsidRPr="007F1844">
        <w:rPr>
          <w:rFonts w:ascii="Arial" w:eastAsia="Times New Roman" w:hAnsi="Arial" w:cs="Arial"/>
          <w:noProof w:val="0"/>
          <w:color w:val="000000"/>
          <w:sz w:val="20"/>
          <w:szCs w:val="20"/>
          <w:lang w:val="en-US"/>
        </w:rPr>
        <w:t xml:space="preserve"> информисање у складу са тачком CAT.OP.MPA.170 Анекса IV укључује адекватне информације за чланове посаде и путнике о ефектима хипоксије;</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5) </w:t>
      </w:r>
      <w:proofErr w:type="gramStart"/>
      <w:r w:rsidRPr="007F1844">
        <w:rPr>
          <w:rFonts w:ascii="Arial" w:eastAsia="Times New Roman" w:hAnsi="Arial" w:cs="Arial"/>
          <w:noProof w:val="0"/>
          <w:color w:val="000000"/>
          <w:sz w:val="20"/>
          <w:szCs w:val="20"/>
          <w:lang w:val="en-US"/>
        </w:rPr>
        <w:t>стандардне</w:t>
      </w:r>
      <w:proofErr w:type="gramEnd"/>
      <w:r w:rsidRPr="007F1844">
        <w:rPr>
          <w:rFonts w:ascii="Arial" w:eastAsia="Times New Roman" w:hAnsi="Arial" w:cs="Arial"/>
          <w:noProof w:val="0"/>
          <w:color w:val="000000"/>
          <w:sz w:val="20"/>
          <w:szCs w:val="20"/>
          <w:lang w:val="en-US"/>
        </w:rPr>
        <w:t xml:space="preserve"> оперативне процедуре (</w:t>
      </w:r>
      <w:r w:rsidRPr="007F1844">
        <w:rPr>
          <w:rFonts w:ascii="Arial" w:eastAsia="Times New Roman" w:hAnsi="Arial" w:cs="Arial"/>
          <w:i/>
          <w:iCs/>
          <w:noProof w:val="0"/>
          <w:color w:val="000000"/>
          <w:sz w:val="20"/>
          <w:szCs w:val="20"/>
          <w:lang w:val="en-US"/>
        </w:rPr>
        <w:t>SOP</w:t>
      </w:r>
      <w:r w:rsidRPr="007F1844">
        <w:rPr>
          <w:rFonts w:ascii="Arial" w:eastAsia="Times New Roman" w:hAnsi="Arial" w:cs="Arial"/>
          <w:noProof w:val="0"/>
          <w:color w:val="000000"/>
          <w:sz w:val="20"/>
          <w:szCs w:val="20"/>
          <w:lang w:val="en-US"/>
        </w:rPr>
        <w:t>) су укључене у оперативни приручник обухватајући тач. 1)–4);</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6) </w:t>
      </w:r>
      <w:proofErr w:type="gramStart"/>
      <w:r w:rsidRPr="007F1844">
        <w:rPr>
          <w:rFonts w:ascii="Arial" w:eastAsia="Times New Roman" w:hAnsi="Arial" w:cs="Arial"/>
          <w:noProof w:val="0"/>
          <w:color w:val="000000"/>
          <w:sz w:val="20"/>
          <w:szCs w:val="20"/>
          <w:lang w:val="en-US"/>
        </w:rPr>
        <w:t>искуство</w:t>
      </w:r>
      <w:proofErr w:type="gramEnd"/>
      <w:r w:rsidRPr="007F1844">
        <w:rPr>
          <w:rFonts w:ascii="Arial" w:eastAsia="Times New Roman" w:hAnsi="Arial" w:cs="Arial"/>
          <w:noProof w:val="0"/>
          <w:color w:val="000000"/>
          <w:sz w:val="20"/>
          <w:szCs w:val="20"/>
          <w:lang w:val="en-US"/>
        </w:rPr>
        <w:t xml:space="preserve"> оператера у обављању летова на великим надморским висинама без коришћења додатног кисеоника је адекватно за летове које треба извршити;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7) </w:t>
      </w:r>
      <w:proofErr w:type="gramStart"/>
      <w:r w:rsidRPr="007F1844">
        <w:rPr>
          <w:rFonts w:ascii="Arial" w:eastAsia="Times New Roman" w:hAnsi="Arial" w:cs="Arial"/>
          <w:noProof w:val="0"/>
          <w:color w:val="000000"/>
          <w:sz w:val="20"/>
          <w:szCs w:val="20"/>
          <w:lang w:val="en-US"/>
        </w:rPr>
        <w:t>искуство</w:t>
      </w:r>
      <w:proofErr w:type="gramEnd"/>
      <w:r w:rsidRPr="007F1844">
        <w:rPr>
          <w:rFonts w:ascii="Arial" w:eastAsia="Times New Roman" w:hAnsi="Arial" w:cs="Arial"/>
          <w:noProof w:val="0"/>
          <w:color w:val="000000"/>
          <w:sz w:val="20"/>
          <w:szCs w:val="20"/>
          <w:lang w:val="en-US"/>
        </w:rPr>
        <w:t xml:space="preserve"> појединих чланова посаде и њихова физиолошка адаптација на велике надморске висине су адекватни за летове које треба извршити;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8) </w:t>
      </w:r>
      <w:proofErr w:type="gramStart"/>
      <w:r w:rsidRPr="007F1844">
        <w:rPr>
          <w:rFonts w:ascii="Arial" w:eastAsia="Times New Roman" w:hAnsi="Arial" w:cs="Arial"/>
          <w:noProof w:val="0"/>
          <w:color w:val="000000"/>
          <w:sz w:val="20"/>
          <w:szCs w:val="20"/>
          <w:lang w:val="en-US"/>
        </w:rPr>
        <w:t>сви</w:t>
      </w:r>
      <w:proofErr w:type="gramEnd"/>
      <w:r w:rsidRPr="007F1844">
        <w:rPr>
          <w:rFonts w:ascii="Arial" w:eastAsia="Times New Roman" w:hAnsi="Arial" w:cs="Arial"/>
          <w:noProof w:val="0"/>
          <w:color w:val="000000"/>
          <w:sz w:val="20"/>
          <w:szCs w:val="20"/>
          <w:lang w:val="en-US"/>
        </w:rPr>
        <w:t xml:space="preserve"> чланови посаде који учествују у летовима су завршили почетну и периодичну обуку у погледу хипоксије;</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9) </w:t>
      </w:r>
      <w:proofErr w:type="gramStart"/>
      <w:r w:rsidRPr="007F1844">
        <w:rPr>
          <w:rFonts w:ascii="Arial" w:eastAsia="Times New Roman" w:hAnsi="Arial" w:cs="Arial"/>
          <w:noProof w:val="0"/>
          <w:color w:val="000000"/>
          <w:sz w:val="20"/>
          <w:szCs w:val="20"/>
          <w:lang w:val="en-US"/>
        </w:rPr>
        <w:t>ниједном</w:t>
      </w:r>
      <w:proofErr w:type="gramEnd"/>
      <w:r w:rsidRPr="007F1844">
        <w:rPr>
          <w:rFonts w:ascii="Arial" w:eastAsia="Times New Roman" w:hAnsi="Arial" w:cs="Arial"/>
          <w:noProof w:val="0"/>
          <w:color w:val="000000"/>
          <w:sz w:val="20"/>
          <w:szCs w:val="20"/>
          <w:lang w:val="en-US"/>
        </w:rPr>
        <w:t xml:space="preserve"> од чланова посаде који учествује у овим летовима није дијагностиковано здравствено стање које би могло довести до хипоксије.</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e) За летове који се обављају са једним пилотом ноћу, хеликоптер мора бити опремљен на следећи начин:</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1) </w:t>
      </w:r>
      <w:proofErr w:type="gramStart"/>
      <w:r w:rsidRPr="007F1844">
        <w:rPr>
          <w:rFonts w:ascii="Arial" w:eastAsia="Times New Roman" w:hAnsi="Arial" w:cs="Arial"/>
          <w:noProof w:val="0"/>
          <w:color w:val="000000"/>
          <w:sz w:val="20"/>
          <w:szCs w:val="20"/>
          <w:lang w:val="en-US"/>
        </w:rPr>
        <w:t>за</w:t>
      </w:r>
      <w:proofErr w:type="gramEnd"/>
      <w:r w:rsidRPr="007F1844">
        <w:rPr>
          <w:rFonts w:ascii="Arial" w:eastAsia="Times New Roman" w:hAnsi="Arial" w:cs="Arial"/>
          <w:noProof w:val="0"/>
          <w:color w:val="000000"/>
          <w:sz w:val="20"/>
          <w:szCs w:val="20"/>
          <w:lang w:val="en-US"/>
        </w:rPr>
        <w:t xml:space="preserve"> хеликоптер коме је прва појединачна потврда о пловидбености (</w:t>
      </w:r>
      <w:r w:rsidRPr="007F1844">
        <w:rPr>
          <w:rFonts w:ascii="Arial" w:eastAsia="Times New Roman" w:hAnsi="Arial" w:cs="Arial"/>
          <w:i/>
          <w:iCs/>
          <w:noProof w:val="0"/>
          <w:color w:val="000000"/>
          <w:sz w:val="20"/>
          <w:szCs w:val="20"/>
          <w:lang w:val="en-US"/>
        </w:rPr>
        <w:t>CofA</w:t>
      </w:r>
      <w:r w:rsidRPr="007F1844">
        <w:rPr>
          <w:rFonts w:ascii="Arial" w:eastAsia="Times New Roman" w:hAnsi="Arial" w:cs="Arial"/>
          <w:noProof w:val="0"/>
          <w:color w:val="000000"/>
          <w:sz w:val="20"/>
          <w:szCs w:val="20"/>
          <w:lang w:val="en-US"/>
        </w:rPr>
        <w:t xml:space="preserve">) издата пре 25. </w:t>
      </w:r>
      <w:proofErr w:type="gramStart"/>
      <w:r w:rsidRPr="007F1844">
        <w:rPr>
          <w:rFonts w:ascii="Arial" w:eastAsia="Times New Roman" w:hAnsi="Arial" w:cs="Arial"/>
          <w:noProof w:val="0"/>
          <w:color w:val="000000"/>
          <w:sz w:val="20"/>
          <w:szCs w:val="20"/>
          <w:lang w:val="en-US"/>
        </w:rPr>
        <w:t>маја</w:t>
      </w:r>
      <w:proofErr w:type="gramEnd"/>
      <w:r w:rsidRPr="007F1844">
        <w:rPr>
          <w:rFonts w:ascii="Arial" w:eastAsia="Times New Roman" w:hAnsi="Arial" w:cs="Arial"/>
          <w:noProof w:val="0"/>
          <w:color w:val="000000"/>
          <w:sz w:val="20"/>
          <w:szCs w:val="20"/>
          <w:lang w:val="en-US"/>
        </w:rPr>
        <w:t xml:space="preserve"> 2024. </w:t>
      </w:r>
      <w:proofErr w:type="gramStart"/>
      <w:r w:rsidRPr="007F1844">
        <w:rPr>
          <w:rFonts w:ascii="Arial" w:eastAsia="Times New Roman" w:hAnsi="Arial" w:cs="Arial"/>
          <w:noProof w:val="0"/>
          <w:color w:val="000000"/>
          <w:sz w:val="20"/>
          <w:szCs w:val="20"/>
          <w:lang w:val="en-US"/>
        </w:rPr>
        <w:t>године</w:t>
      </w:r>
      <w:proofErr w:type="gramEnd"/>
      <w:r w:rsidRPr="007F1844">
        <w:rPr>
          <w:rFonts w:ascii="Arial" w:eastAsia="Times New Roman" w:hAnsi="Arial" w:cs="Arial"/>
          <w:noProof w:val="0"/>
          <w:color w:val="000000"/>
          <w:sz w:val="20"/>
          <w:szCs w:val="20"/>
          <w:lang w:val="en-US"/>
        </w:rPr>
        <w:t>, са одговарајућим системом за повећање стабилности или аутопилотом;</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2) </w:t>
      </w:r>
      <w:proofErr w:type="gramStart"/>
      <w:r w:rsidRPr="007F1844">
        <w:rPr>
          <w:rFonts w:ascii="Arial" w:eastAsia="Times New Roman" w:hAnsi="Arial" w:cs="Arial"/>
          <w:noProof w:val="0"/>
          <w:color w:val="000000"/>
          <w:sz w:val="20"/>
          <w:szCs w:val="20"/>
          <w:lang w:val="en-US"/>
        </w:rPr>
        <w:t>за</w:t>
      </w:r>
      <w:proofErr w:type="gramEnd"/>
      <w:r w:rsidRPr="007F1844">
        <w:rPr>
          <w:rFonts w:ascii="Arial" w:eastAsia="Times New Roman" w:hAnsi="Arial" w:cs="Arial"/>
          <w:noProof w:val="0"/>
          <w:color w:val="000000"/>
          <w:sz w:val="20"/>
          <w:szCs w:val="20"/>
          <w:lang w:val="en-US"/>
        </w:rPr>
        <w:t xml:space="preserve"> хеликоптер коме је прва појединачна потврда о пловидбености (</w:t>
      </w:r>
      <w:r w:rsidRPr="007F1844">
        <w:rPr>
          <w:rFonts w:ascii="Arial" w:eastAsia="Times New Roman" w:hAnsi="Arial" w:cs="Arial"/>
          <w:i/>
          <w:iCs/>
          <w:noProof w:val="0"/>
          <w:color w:val="000000"/>
          <w:sz w:val="20"/>
          <w:szCs w:val="20"/>
          <w:lang w:val="en-US"/>
        </w:rPr>
        <w:t>CofA</w:t>
      </w:r>
      <w:r w:rsidRPr="007F1844">
        <w:rPr>
          <w:rFonts w:ascii="Arial" w:eastAsia="Times New Roman" w:hAnsi="Arial" w:cs="Arial"/>
          <w:noProof w:val="0"/>
          <w:color w:val="000000"/>
          <w:sz w:val="20"/>
          <w:szCs w:val="20"/>
          <w:lang w:val="en-US"/>
        </w:rPr>
        <w:t xml:space="preserve">) издата 25. </w:t>
      </w:r>
      <w:proofErr w:type="gramStart"/>
      <w:r w:rsidRPr="007F1844">
        <w:rPr>
          <w:rFonts w:ascii="Arial" w:eastAsia="Times New Roman" w:hAnsi="Arial" w:cs="Arial"/>
          <w:noProof w:val="0"/>
          <w:color w:val="000000"/>
          <w:sz w:val="20"/>
          <w:szCs w:val="20"/>
          <w:lang w:val="en-US"/>
        </w:rPr>
        <w:t>маја</w:t>
      </w:r>
      <w:proofErr w:type="gramEnd"/>
      <w:r w:rsidRPr="007F1844">
        <w:rPr>
          <w:rFonts w:ascii="Arial" w:eastAsia="Times New Roman" w:hAnsi="Arial" w:cs="Arial"/>
          <w:noProof w:val="0"/>
          <w:color w:val="000000"/>
          <w:sz w:val="20"/>
          <w:szCs w:val="20"/>
          <w:lang w:val="en-US"/>
        </w:rPr>
        <w:t xml:space="preserve"> 2024. </w:t>
      </w:r>
      <w:proofErr w:type="gramStart"/>
      <w:r w:rsidRPr="007F1844">
        <w:rPr>
          <w:rFonts w:ascii="Arial" w:eastAsia="Times New Roman" w:hAnsi="Arial" w:cs="Arial"/>
          <w:noProof w:val="0"/>
          <w:color w:val="000000"/>
          <w:sz w:val="20"/>
          <w:szCs w:val="20"/>
          <w:lang w:val="en-US"/>
        </w:rPr>
        <w:t>године</w:t>
      </w:r>
      <w:proofErr w:type="gramEnd"/>
      <w:r w:rsidRPr="007F1844">
        <w:rPr>
          <w:rFonts w:ascii="Arial" w:eastAsia="Times New Roman" w:hAnsi="Arial" w:cs="Arial"/>
          <w:noProof w:val="0"/>
          <w:color w:val="000000"/>
          <w:sz w:val="20"/>
          <w:szCs w:val="20"/>
          <w:lang w:val="en-US"/>
        </w:rPr>
        <w:t xml:space="preserve"> или касније, са аутопилотом.</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ф) За </w:t>
      </w:r>
      <w:r w:rsidRPr="007F1844">
        <w:rPr>
          <w:rFonts w:ascii="Arial" w:eastAsia="Times New Roman" w:hAnsi="Arial" w:cs="Arial"/>
          <w:i/>
          <w:iCs/>
          <w:noProof w:val="0"/>
          <w:color w:val="000000"/>
          <w:sz w:val="20"/>
          <w:szCs w:val="20"/>
          <w:lang w:val="en-US"/>
        </w:rPr>
        <w:t>HEMS</w:t>
      </w:r>
      <w:r w:rsidRPr="007F1844">
        <w:rPr>
          <w:rFonts w:ascii="Arial" w:eastAsia="Times New Roman" w:hAnsi="Arial" w:cs="Arial"/>
          <w:noProof w:val="0"/>
          <w:color w:val="000000"/>
          <w:sz w:val="20"/>
          <w:szCs w:val="20"/>
          <w:lang w:val="en-US"/>
        </w:rPr>
        <w:t> летове који се обављају дању, хеликоптер мора бити опремљен летачким инструментима који се захтевају у складу са тачком а) подтач.</w:t>
      </w:r>
      <w:proofErr w:type="gramEnd"/>
      <w:r w:rsidRPr="007F1844">
        <w:rPr>
          <w:rFonts w:ascii="Arial" w:eastAsia="Times New Roman" w:hAnsi="Arial" w:cs="Arial"/>
          <w:noProof w:val="0"/>
          <w:color w:val="000000"/>
          <w:sz w:val="20"/>
          <w:szCs w:val="20"/>
          <w:lang w:val="en-US"/>
        </w:rPr>
        <w:t xml:space="preserve"> 6) </w:t>
      </w:r>
      <w:proofErr w:type="gramStart"/>
      <w:r w:rsidRPr="007F1844">
        <w:rPr>
          <w:rFonts w:ascii="Arial" w:eastAsia="Times New Roman" w:hAnsi="Arial" w:cs="Arial"/>
          <w:noProof w:val="0"/>
          <w:color w:val="000000"/>
          <w:sz w:val="20"/>
          <w:szCs w:val="20"/>
          <w:lang w:val="en-US"/>
        </w:rPr>
        <w:t>и</w:t>
      </w:r>
      <w:proofErr w:type="gramEnd"/>
      <w:r w:rsidRPr="007F1844">
        <w:rPr>
          <w:rFonts w:ascii="Arial" w:eastAsia="Times New Roman" w:hAnsi="Arial" w:cs="Arial"/>
          <w:noProof w:val="0"/>
          <w:color w:val="000000"/>
          <w:sz w:val="20"/>
          <w:szCs w:val="20"/>
          <w:lang w:val="en-US"/>
        </w:rPr>
        <w:t xml:space="preserve"> 7) тачке CAT.IDE.H.130 Анекса IV.</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г) Хеликоптер мора да буде опремљен радио-висиномером који може да емитује звучно упозорење о висини испод унапред подешене висине и визуелно упозорење о висини коју пилот може да изабере.</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х) Инструменти и опрема који се захтевају у ст. е) </w:t>
      </w:r>
      <w:proofErr w:type="gramStart"/>
      <w:r w:rsidRPr="007F1844">
        <w:rPr>
          <w:rFonts w:ascii="Arial" w:eastAsia="Times New Roman" w:hAnsi="Arial" w:cs="Arial"/>
          <w:noProof w:val="0"/>
          <w:color w:val="000000"/>
          <w:sz w:val="20"/>
          <w:szCs w:val="20"/>
          <w:lang w:val="en-US"/>
        </w:rPr>
        <w:t>и</w:t>
      </w:r>
      <w:proofErr w:type="gramEnd"/>
      <w:r w:rsidRPr="007F1844">
        <w:rPr>
          <w:rFonts w:ascii="Arial" w:eastAsia="Times New Roman" w:hAnsi="Arial" w:cs="Arial"/>
          <w:noProof w:val="0"/>
          <w:color w:val="000000"/>
          <w:sz w:val="20"/>
          <w:szCs w:val="20"/>
          <w:lang w:val="en-US"/>
        </w:rPr>
        <w:t xml:space="preserve"> г) одобравају се у складу са применљивим захтевима пловидбености.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и) Оператер је дужан да обезбеди да су све релевантне информације документоване у листи минималне опреме.ˮ.</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Тач. SPA.HEMS.120 (Оперативни минимум за </w:t>
      </w:r>
      <w:r w:rsidRPr="007F1844">
        <w:rPr>
          <w:rFonts w:ascii="Arial" w:eastAsia="Times New Roman" w:hAnsi="Arial" w:cs="Arial"/>
          <w:i/>
          <w:iCs/>
          <w:noProof w:val="0"/>
          <w:color w:val="000000"/>
          <w:sz w:val="20"/>
          <w:szCs w:val="20"/>
          <w:lang w:val="en-US"/>
        </w:rPr>
        <w:t>HEMS</w:t>
      </w:r>
      <w:r w:rsidRPr="007F1844">
        <w:rPr>
          <w:rFonts w:ascii="Arial" w:eastAsia="Times New Roman" w:hAnsi="Arial" w:cs="Arial"/>
          <w:noProof w:val="0"/>
          <w:color w:val="000000"/>
          <w:sz w:val="20"/>
          <w:szCs w:val="20"/>
          <w:lang w:val="en-US"/>
        </w:rPr>
        <w:t> летове), SPA.HEMS.125 (Захтеви који се односе на перформансе за </w:t>
      </w:r>
      <w:r w:rsidRPr="007F1844">
        <w:rPr>
          <w:rFonts w:ascii="Arial" w:eastAsia="Times New Roman" w:hAnsi="Arial" w:cs="Arial"/>
          <w:i/>
          <w:iCs/>
          <w:noProof w:val="0"/>
          <w:color w:val="000000"/>
          <w:sz w:val="20"/>
          <w:szCs w:val="20"/>
          <w:lang w:val="en-US"/>
        </w:rPr>
        <w:t>HEMS</w:t>
      </w:r>
      <w:r w:rsidRPr="007F1844">
        <w:rPr>
          <w:rFonts w:ascii="Arial" w:eastAsia="Times New Roman" w:hAnsi="Arial" w:cs="Arial"/>
          <w:noProof w:val="0"/>
          <w:color w:val="000000"/>
          <w:sz w:val="20"/>
          <w:szCs w:val="20"/>
          <w:lang w:val="en-US"/>
        </w:rPr>
        <w:t xml:space="preserve"> летове), SPA.HEMS.130 (Захтеви који се односе на посаду), </w:t>
      </w:r>
      <w:proofErr w:type="gramStart"/>
      <w:r w:rsidRPr="007F1844">
        <w:rPr>
          <w:rFonts w:ascii="Arial" w:eastAsia="Times New Roman" w:hAnsi="Arial" w:cs="Arial"/>
          <w:noProof w:val="0"/>
          <w:color w:val="000000"/>
          <w:sz w:val="20"/>
          <w:szCs w:val="20"/>
          <w:lang w:val="en-US"/>
        </w:rPr>
        <w:t>SPA.HEMS.135</w:t>
      </w:r>
      <w:proofErr w:type="gramEnd"/>
      <w:r w:rsidRPr="007F1844">
        <w:rPr>
          <w:rFonts w:ascii="Arial" w:eastAsia="Times New Roman" w:hAnsi="Arial" w:cs="Arial"/>
          <w:noProof w:val="0"/>
          <w:color w:val="000000"/>
          <w:sz w:val="20"/>
          <w:szCs w:val="20"/>
          <w:lang w:val="en-US"/>
        </w:rPr>
        <w:t xml:space="preserve"> (Информисање медицинског особља и других лица при </w:t>
      </w:r>
      <w:r w:rsidRPr="007F1844">
        <w:rPr>
          <w:rFonts w:ascii="Arial" w:eastAsia="Times New Roman" w:hAnsi="Arial" w:cs="Arial"/>
          <w:i/>
          <w:iCs/>
          <w:noProof w:val="0"/>
          <w:color w:val="000000"/>
          <w:sz w:val="20"/>
          <w:szCs w:val="20"/>
          <w:lang w:val="en-US"/>
        </w:rPr>
        <w:t>HEMS</w:t>
      </w:r>
      <w:r w:rsidRPr="007F1844">
        <w:rPr>
          <w:rFonts w:ascii="Arial" w:eastAsia="Times New Roman" w:hAnsi="Arial" w:cs="Arial"/>
          <w:noProof w:val="0"/>
          <w:color w:val="000000"/>
          <w:sz w:val="20"/>
          <w:szCs w:val="20"/>
          <w:lang w:val="en-US"/>
        </w:rPr>
        <w:t> летовима) и SPA.HEMS.140 (Информације и документација) мењају се и гласе:</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w:t>
      </w:r>
      <w:r w:rsidRPr="007F1844">
        <w:rPr>
          <w:rFonts w:ascii="Arial" w:eastAsia="Times New Roman" w:hAnsi="Arial" w:cs="Arial"/>
          <w:b/>
          <w:bCs/>
          <w:noProof w:val="0"/>
          <w:color w:val="000000"/>
          <w:sz w:val="20"/>
          <w:szCs w:val="20"/>
          <w:lang w:val="en-US"/>
        </w:rPr>
        <w:t>SPA.HEMS.120 Оперативни минимум за </w:t>
      </w:r>
      <w:r w:rsidRPr="007F1844">
        <w:rPr>
          <w:rFonts w:ascii="Arial" w:eastAsia="Times New Roman" w:hAnsi="Arial" w:cs="Arial"/>
          <w:noProof w:val="0"/>
          <w:color w:val="000000"/>
          <w:sz w:val="20"/>
          <w:szCs w:val="20"/>
          <w:lang w:val="en-US"/>
        </w:rPr>
        <w:t>HEMS</w:t>
      </w:r>
      <w:r w:rsidRPr="007F1844">
        <w:rPr>
          <w:rFonts w:ascii="Arial" w:eastAsia="Times New Roman" w:hAnsi="Arial" w:cs="Arial"/>
          <w:b/>
          <w:bCs/>
          <w:noProof w:val="0"/>
          <w:color w:val="000000"/>
          <w:sz w:val="20"/>
          <w:szCs w:val="20"/>
          <w:lang w:val="en-US"/>
        </w:rPr>
        <w:t> летове</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a) </w:t>
      </w:r>
      <w:r w:rsidRPr="007F1844">
        <w:rPr>
          <w:rFonts w:ascii="Arial" w:eastAsia="Times New Roman" w:hAnsi="Arial" w:cs="Arial"/>
          <w:i/>
          <w:iCs/>
          <w:noProof w:val="0"/>
          <w:color w:val="000000"/>
          <w:sz w:val="20"/>
          <w:szCs w:val="20"/>
          <w:lang w:val="en-US"/>
        </w:rPr>
        <w:t>HEMS</w:t>
      </w:r>
      <w:r w:rsidRPr="007F1844">
        <w:rPr>
          <w:rFonts w:ascii="Arial" w:eastAsia="Times New Roman" w:hAnsi="Arial" w:cs="Arial"/>
          <w:noProof w:val="0"/>
          <w:color w:val="000000"/>
          <w:sz w:val="20"/>
          <w:szCs w:val="20"/>
          <w:lang w:val="en-US"/>
        </w:rPr>
        <w:t> летови који се обављају по </w:t>
      </w:r>
      <w:r w:rsidRPr="007F1844">
        <w:rPr>
          <w:rFonts w:ascii="Arial" w:eastAsia="Times New Roman" w:hAnsi="Arial" w:cs="Arial"/>
          <w:i/>
          <w:iCs/>
          <w:noProof w:val="0"/>
          <w:color w:val="000000"/>
          <w:sz w:val="20"/>
          <w:szCs w:val="20"/>
          <w:lang w:val="en-US"/>
        </w:rPr>
        <w:t>VFR</w:t>
      </w:r>
      <w:r w:rsidRPr="007F1844">
        <w:rPr>
          <w:rFonts w:ascii="Arial" w:eastAsia="Times New Roman" w:hAnsi="Arial" w:cs="Arial"/>
          <w:noProof w:val="0"/>
          <w:color w:val="000000"/>
          <w:sz w:val="20"/>
          <w:szCs w:val="20"/>
          <w:lang w:val="en-US"/>
        </w:rPr>
        <w:t> морају да буду у складу са временским минимумима специфичним за </w:t>
      </w:r>
      <w:r w:rsidRPr="007F1844">
        <w:rPr>
          <w:rFonts w:ascii="Arial" w:eastAsia="Times New Roman" w:hAnsi="Arial" w:cs="Arial"/>
          <w:i/>
          <w:iCs/>
          <w:noProof w:val="0"/>
          <w:color w:val="000000"/>
          <w:sz w:val="20"/>
          <w:szCs w:val="20"/>
          <w:lang w:val="en-US"/>
        </w:rPr>
        <w:t>HEMS</w:t>
      </w:r>
      <w:r w:rsidRPr="007F1844">
        <w:rPr>
          <w:rFonts w:ascii="Arial" w:eastAsia="Times New Roman" w:hAnsi="Arial" w:cs="Arial"/>
          <w:noProof w:val="0"/>
          <w:color w:val="000000"/>
          <w:sz w:val="20"/>
          <w:szCs w:val="20"/>
          <w:lang w:val="en-US"/>
        </w:rPr>
        <w:t> за фазу почетка лета и фазу летења на рути током </w:t>
      </w:r>
      <w:r w:rsidRPr="007F1844">
        <w:rPr>
          <w:rFonts w:ascii="Arial" w:eastAsia="Times New Roman" w:hAnsi="Arial" w:cs="Arial"/>
          <w:i/>
          <w:iCs/>
          <w:noProof w:val="0"/>
          <w:color w:val="000000"/>
          <w:sz w:val="20"/>
          <w:szCs w:val="20"/>
          <w:lang w:val="en-US"/>
        </w:rPr>
        <w:t>HEMS</w:t>
      </w:r>
      <w:r w:rsidRPr="007F1844">
        <w:rPr>
          <w:rFonts w:ascii="Arial" w:eastAsia="Times New Roman" w:hAnsi="Arial" w:cs="Arial"/>
          <w:noProof w:val="0"/>
          <w:color w:val="000000"/>
          <w:sz w:val="20"/>
          <w:szCs w:val="20"/>
          <w:lang w:val="en-US"/>
        </w:rPr>
        <w:t> лета.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б) Ако се у току фазе летења на рути временски услови спусте испод базе облака или минимума видљивости, хеликоптери који су сертификовани за летове само у визуелним метеоролошким условима (</w:t>
      </w:r>
      <w:r w:rsidRPr="007F1844">
        <w:rPr>
          <w:rFonts w:ascii="Arial" w:eastAsia="Times New Roman" w:hAnsi="Arial" w:cs="Arial"/>
          <w:i/>
          <w:iCs/>
          <w:noProof w:val="0"/>
          <w:color w:val="000000"/>
          <w:sz w:val="20"/>
          <w:szCs w:val="20"/>
          <w:lang w:val="en-US"/>
        </w:rPr>
        <w:t>VMC</w:t>
      </w:r>
      <w:r w:rsidRPr="007F1844">
        <w:rPr>
          <w:rFonts w:ascii="Arial" w:eastAsia="Times New Roman" w:hAnsi="Arial" w:cs="Arial"/>
          <w:noProof w:val="0"/>
          <w:color w:val="000000"/>
          <w:sz w:val="20"/>
          <w:szCs w:val="20"/>
          <w:lang w:val="en-US"/>
        </w:rPr>
        <w:t xml:space="preserve">) морају да прекину лет или да се врате у базу. </w:t>
      </w:r>
      <w:proofErr w:type="gramStart"/>
      <w:r w:rsidRPr="007F1844">
        <w:rPr>
          <w:rFonts w:ascii="Arial" w:eastAsia="Times New Roman" w:hAnsi="Arial" w:cs="Arial"/>
          <w:noProof w:val="0"/>
          <w:color w:val="000000"/>
          <w:sz w:val="20"/>
          <w:szCs w:val="20"/>
          <w:lang w:val="en-US"/>
        </w:rPr>
        <w:t>Хеликоптери који су опремљени и сертификовани за летoвe у инструменталним метеоролошким условима (</w:t>
      </w:r>
      <w:r w:rsidRPr="007F1844">
        <w:rPr>
          <w:rFonts w:ascii="Arial" w:eastAsia="Times New Roman" w:hAnsi="Arial" w:cs="Arial"/>
          <w:i/>
          <w:iCs/>
          <w:noProof w:val="0"/>
          <w:color w:val="000000"/>
          <w:sz w:val="20"/>
          <w:szCs w:val="20"/>
          <w:lang w:val="en-US"/>
        </w:rPr>
        <w:t>IMC</w:t>
      </w:r>
      <w:r w:rsidRPr="007F1844">
        <w:rPr>
          <w:rFonts w:ascii="Arial" w:eastAsia="Times New Roman" w:hAnsi="Arial" w:cs="Arial"/>
          <w:noProof w:val="0"/>
          <w:color w:val="000000"/>
          <w:sz w:val="20"/>
          <w:szCs w:val="20"/>
          <w:lang w:val="en-US"/>
        </w:rPr>
        <w:t>) могу да прекину лет, врате се у базу или да сасвим пређу у лет који се спроводи према правилима инструменталног летења (</w:t>
      </w:r>
      <w:r w:rsidRPr="007F1844">
        <w:rPr>
          <w:rFonts w:ascii="Arial" w:eastAsia="Times New Roman" w:hAnsi="Arial" w:cs="Arial"/>
          <w:i/>
          <w:iCs/>
          <w:noProof w:val="0"/>
          <w:color w:val="000000"/>
          <w:sz w:val="20"/>
          <w:szCs w:val="20"/>
          <w:lang w:val="en-US"/>
        </w:rPr>
        <w:t>IFR</w:t>
      </w:r>
      <w:r w:rsidRPr="007F1844">
        <w:rPr>
          <w:rFonts w:ascii="Arial" w:eastAsia="Times New Roman" w:hAnsi="Arial" w:cs="Arial"/>
          <w:noProof w:val="0"/>
          <w:color w:val="000000"/>
          <w:sz w:val="20"/>
          <w:szCs w:val="20"/>
          <w:lang w:val="en-US"/>
        </w:rPr>
        <w:t>), под условом да је летачка посада одговарајуће оспособљена.</w:t>
      </w:r>
      <w:proofErr w:type="gramEnd"/>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ц) </w:t>
      </w:r>
      <w:r w:rsidRPr="007F1844">
        <w:rPr>
          <w:rFonts w:ascii="Arial" w:eastAsia="Times New Roman" w:hAnsi="Arial" w:cs="Arial"/>
          <w:i/>
          <w:iCs/>
          <w:noProof w:val="0"/>
          <w:color w:val="000000"/>
          <w:sz w:val="20"/>
          <w:szCs w:val="20"/>
          <w:lang w:val="en-US"/>
        </w:rPr>
        <w:t>VFR</w:t>
      </w:r>
      <w:r w:rsidRPr="007F1844">
        <w:rPr>
          <w:rFonts w:ascii="Arial" w:eastAsia="Times New Roman" w:hAnsi="Arial" w:cs="Arial"/>
          <w:noProof w:val="0"/>
          <w:color w:val="000000"/>
          <w:sz w:val="20"/>
          <w:szCs w:val="20"/>
          <w:lang w:val="en-US"/>
        </w:rPr>
        <w:t> оперативни минимум мора да буде одређен на основу применљивих захтева за ваздушни простор, осим у следећим случајевима када се могу користити смањени плафон лета, видљивост и вертикална растојања од препрека:</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1) </w:t>
      </w:r>
      <w:proofErr w:type="gramStart"/>
      <w:r w:rsidRPr="007F1844">
        <w:rPr>
          <w:rFonts w:ascii="Arial" w:eastAsia="Times New Roman" w:hAnsi="Arial" w:cs="Arial"/>
          <w:noProof w:val="0"/>
          <w:color w:val="000000"/>
          <w:sz w:val="20"/>
          <w:szCs w:val="20"/>
          <w:lang w:val="en-US"/>
        </w:rPr>
        <w:t>летови</w:t>
      </w:r>
      <w:proofErr w:type="gramEnd"/>
      <w:r w:rsidRPr="007F1844">
        <w:rPr>
          <w:rFonts w:ascii="Arial" w:eastAsia="Times New Roman" w:hAnsi="Arial" w:cs="Arial"/>
          <w:noProof w:val="0"/>
          <w:color w:val="000000"/>
          <w:sz w:val="20"/>
          <w:szCs w:val="20"/>
          <w:lang w:val="en-US"/>
        </w:rPr>
        <w:t xml:space="preserve"> са више пилота;</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2) </w:t>
      </w:r>
      <w:proofErr w:type="gramStart"/>
      <w:r w:rsidRPr="007F1844">
        <w:rPr>
          <w:rFonts w:ascii="Arial" w:eastAsia="Times New Roman" w:hAnsi="Arial" w:cs="Arial"/>
          <w:noProof w:val="0"/>
          <w:color w:val="000000"/>
          <w:sz w:val="20"/>
          <w:szCs w:val="20"/>
          <w:lang w:val="en-US"/>
        </w:rPr>
        <w:t>летови</w:t>
      </w:r>
      <w:proofErr w:type="gramEnd"/>
      <w:r w:rsidRPr="007F1844">
        <w:rPr>
          <w:rFonts w:ascii="Arial" w:eastAsia="Times New Roman" w:hAnsi="Arial" w:cs="Arial"/>
          <w:noProof w:val="0"/>
          <w:color w:val="000000"/>
          <w:sz w:val="20"/>
          <w:szCs w:val="20"/>
          <w:lang w:val="en-US"/>
        </w:rPr>
        <w:t xml:space="preserve"> са једним пилотом и са чланом техничке посаде који седи на предњем седишту окренутом напред, који је одговарајуће оспособљен и задужен за умањење додатног ризика.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b/>
          <w:bCs/>
          <w:noProof w:val="0"/>
          <w:color w:val="000000"/>
          <w:sz w:val="20"/>
          <w:szCs w:val="20"/>
          <w:lang w:val="en-US"/>
        </w:rPr>
        <w:lastRenderedPageBreak/>
        <w:t>SPA.</w:t>
      </w:r>
      <w:proofErr w:type="gramEnd"/>
      <w:r w:rsidRPr="007F1844">
        <w:rPr>
          <w:rFonts w:ascii="Arial" w:eastAsia="Times New Roman" w:hAnsi="Arial" w:cs="Arial"/>
          <w:b/>
          <w:bCs/>
          <w:noProof w:val="0"/>
          <w:color w:val="000000"/>
          <w:sz w:val="20"/>
          <w:szCs w:val="20"/>
          <w:lang w:val="en-US"/>
        </w:rPr>
        <w:t xml:space="preserve"> HEMS.125 Захтеви који се односе на перформансе за </w:t>
      </w:r>
      <w:r w:rsidRPr="007F1844">
        <w:rPr>
          <w:rFonts w:ascii="Arial" w:eastAsia="Times New Roman" w:hAnsi="Arial" w:cs="Arial"/>
          <w:noProof w:val="0"/>
          <w:color w:val="000000"/>
          <w:sz w:val="20"/>
          <w:szCs w:val="20"/>
          <w:lang w:val="en-US"/>
        </w:rPr>
        <w:t>HEMS</w:t>
      </w:r>
      <w:r w:rsidRPr="007F1844">
        <w:rPr>
          <w:rFonts w:ascii="Arial" w:eastAsia="Times New Roman" w:hAnsi="Arial" w:cs="Arial"/>
          <w:b/>
          <w:bCs/>
          <w:noProof w:val="0"/>
          <w:color w:val="000000"/>
          <w:sz w:val="20"/>
          <w:szCs w:val="20"/>
          <w:lang w:val="en-US"/>
        </w:rPr>
        <w:t> летове</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a) Летови који се обављају у перформансама класе 3 изнад непогодне средине изводе се само под условом да је испуњен један од следећих услова: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1) </w:t>
      </w:r>
      <w:r w:rsidRPr="007F1844">
        <w:rPr>
          <w:rFonts w:ascii="Arial" w:eastAsia="Times New Roman" w:hAnsi="Arial" w:cs="Arial"/>
          <w:i/>
          <w:iCs/>
          <w:noProof w:val="0"/>
          <w:color w:val="000000"/>
          <w:sz w:val="20"/>
          <w:szCs w:val="20"/>
          <w:lang w:val="en-US"/>
        </w:rPr>
        <w:t>HEMS</w:t>
      </w:r>
      <w:r w:rsidRPr="007F1844">
        <w:rPr>
          <w:rFonts w:ascii="Arial" w:eastAsia="Times New Roman" w:hAnsi="Arial" w:cs="Arial"/>
          <w:noProof w:val="0"/>
          <w:color w:val="000000"/>
          <w:sz w:val="20"/>
          <w:szCs w:val="20"/>
          <w:lang w:val="en-US"/>
        </w:rPr>
        <w:t> оперативно место које се користи за полетање, слетање или за </w:t>
      </w:r>
      <w:r w:rsidRPr="007F1844">
        <w:rPr>
          <w:rFonts w:ascii="Arial" w:eastAsia="Times New Roman" w:hAnsi="Arial" w:cs="Arial"/>
          <w:i/>
          <w:iCs/>
          <w:noProof w:val="0"/>
          <w:color w:val="000000"/>
          <w:sz w:val="20"/>
          <w:szCs w:val="20"/>
          <w:lang w:val="en-US"/>
        </w:rPr>
        <w:t>HEMS HEC</w:t>
      </w:r>
      <w:r w:rsidRPr="007F1844">
        <w:rPr>
          <w:rFonts w:ascii="Arial" w:eastAsia="Times New Roman" w:hAnsi="Arial" w:cs="Arial"/>
          <w:noProof w:val="0"/>
          <w:color w:val="000000"/>
          <w:sz w:val="20"/>
          <w:szCs w:val="20"/>
          <w:lang w:val="en-US"/>
        </w:rPr>
        <w:t> лет се налази на надморској висини вишој од 7.000 </w:t>
      </w:r>
      <w:r w:rsidRPr="007F1844">
        <w:rPr>
          <w:rFonts w:ascii="Arial" w:eastAsia="Times New Roman" w:hAnsi="Arial" w:cs="Arial"/>
          <w:i/>
          <w:iCs/>
          <w:noProof w:val="0"/>
          <w:color w:val="000000"/>
          <w:sz w:val="20"/>
          <w:szCs w:val="20"/>
          <w:lang w:val="en-US"/>
        </w:rPr>
        <w:t>ft</w:t>
      </w:r>
      <w:r w:rsidRPr="007F1844">
        <w:rPr>
          <w:rFonts w:ascii="Arial" w:eastAsia="Times New Roman" w:hAnsi="Arial" w:cs="Arial"/>
          <w:noProof w:val="0"/>
          <w:color w:val="000000"/>
          <w:sz w:val="20"/>
          <w:szCs w:val="20"/>
          <w:lang w:val="en-US"/>
        </w:rPr>
        <w:t>, а хеликоптер је сертификован као категорија А или еквивалентна категорија, како је одредила Агенција;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2) </w:t>
      </w:r>
      <w:proofErr w:type="gramStart"/>
      <w:r w:rsidRPr="007F1844">
        <w:rPr>
          <w:rFonts w:ascii="Arial" w:eastAsia="Times New Roman" w:hAnsi="Arial" w:cs="Arial"/>
          <w:noProof w:val="0"/>
          <w:color w:val="000000"/>
          <w:sz w:val="20"/>
          <w:szCs w:val="20"/>
          <w:lang w:val="en-US"/>
        </w:rPr>
        <w:t>за</w:t>
      </w:r>
      <w:proofErr w:type="gramEnd"/>
      <w:r w:rsidRPr="007F1844">
        <w:rPr>
          <w:rFonts w:ascii="Arial" w:eastAsia="Times New Roman" w:hAnsi="Arial" w:cs="Arial"/>
          <w:noProof w:val="0"/>
          <w:color w:val="000000"/>
          <w:sz w:val="20"/>
          <w:szCs w:val="20"/>
          <w:lang w:val="en-US"/>
        </w:rPr>
        <w:t xml:space="preserve"> планирани </w:t>
      </w:r>
      <w:r w:rsidRPr="007F1844">
        <w:rPr>
          <w:rFonts w:ascii="Arial" w:eastAsia="Times New Roman" w:hAnsi="Arial" w:cs="Arial"/>
          <w:i/>
          <w:iCs/>
          <w:noProof w:val="0"/>
          <w:color w:val="000000"/>
          <w:sz w:val="20"/>
          <w:szCs w:val="20"/>
          <w:lang w:val="en-US"/>
        </w:rPr>
        <w:t>HEMS</w:t>
      </w:r>
      <w:r w:rsidRPr="007F1844">
        <w:rPr>
          <w:rFonts w:ascii="Arial" w:eastAsia="Times New Roman" w:hAnsi="Arial" w:cs="Arial"/>
          <w:noProof w:val="0"/>
          <w:color w:val="000000"/>
          <w:sz w:val="20"/>
          <w:szCs w:val="20"/>
          <w:lang w:val="en-US"/>
        </w:rPr>
        <w:t> лет није потребан превоз медицинског особља, медицинског материјала или болесних или повређених лица, а хеликоптер је сертификован као категорија А или еквивалентна категорија, како је одредила Агенција, или су испуњени сви следећи услови: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(i) </w:t>
      </w:r>
      <w:proofErr w:type="gramStart"/>
      <w:r w:rsidRPr="007F1844">
        <w:rPr>
          <w:rFonts w:ascii="Arial" w:eastAsia="Times New Roman" w:hAnsi="Arial" w:cs="Arial"/>
          <w:noProof w:val="0"/>
          <w:color w:val="000000"/>
          <w:sz w:val="20"/>
          <w:szCs w:val="20"/>
          <w:lang w:val="en-US"/>
        </w:rPr>
        <w:t>хеликоптер</w:t>
      </w:r>
      <w:proofErr w:type="gramEnd"/>
      <w:r w:rsidRPr="007F1844">
        <w:rPr>
          <w:rFonts w:ascii="Arial" w:eastAsia="Times New Roman" w:hAnsi="Arial" w:cs="Arial"/>
          <w:noProof w:val="0"/>
          <w:color w:val="000000"/>
          <w:sz w:val="20"/>
          <w:szCs w:val="20"/>
          <w:lang w:val="en-US"/>
        </w:rPr>
        <w:t xml:space="preserve"> је опремљен системима за гориво отпорним на судар;</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(ii) </w:t>
      </w:r>
      <w:proofErr w:type="gramStart"/>
      <w:r w:rsidRPr="007F1844">
        <w:rPr>
          <w:rFonts w:ascii="Arial" w:eastAsia="Times New Roman" w:hAnsi="Arial" w:cs="Arial"/>
          <w:noProof w:val="0"/>
          <w:color w:val="000000"/>
          <w:sz w:val="20"/>
          <w:szCs w:val="20"/>
          <w:lang w:val="en-US"/>
        </w:rPr>
        <w:t>хеликоптер</w:t>
      </w:r>
      <w:proofErr w:type="gramEnd"/>
      <w:r w:rsidRPr="007F1844">
        <w:rPr>
          <w:rFonts w:ascii="Arial" w:eastAsia="Times New Roman" w:hAnsi="Arial" w:cs="Arial"/>
          <w:noProof w:val="0"/>
          <w:color w:val="000000"/>
          <w:sz w:val="20"/>
          <w:szCs w:val="20"/>
          <w:lang w:val="en-US"/>
        </w:rPr>
        <w:t xml:space="preserve"> је опремљен сигурносним појасом са системом за везивање горњег дела тела за употребу на сваком путничком седишту за сваког путника узраста од 24 месеца или више;</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(iii) </w:t>
      </w:r>
      <w:proofErr w:type="gramStart"/>
      <w:r w:rsidRPr="007F1844">
        <w:rPr>
          <w:rFonts w:ascii="Arial" w:eastAsia="Times New Roman" w:hAnsi="Arial" w:cs="Arial"/>
          <w:noProof w:val="0"/>
          <w:color w:val="000000"/>
          <w:sz w:val="20"/>
          <w:szCs w:val="20"/>
          <w:lang w:val="en-US"/>
        </w:rPr>
        <w:t>надморска</w:t>
      </w:r>
      <w:proofErr w:type="gramEnd"/>
      <w:r w:rsidRPr="007F1844">
        <w:rPr>
          <w:rFonts w:ascii="Arial" w:eastAsia="Times New Roman" w:hAnsi="Arial" w:cs="Arial"/>
          <w:noProof w:val="0"/>
          <w:color w:val="000000"/>
          <w:sz w:val="20"/>
          <w:szCs w:val="20"/>
          <w:lang w:val="en-US"/>
        </w:rPr>
        <w:t xml:space="preserve"> висина најмање једног од </w:t>
      </w:r>
      <w:r w:rsidRPr="007F1844">
        <w:rPr>
          <w:rFonts w:ascii="Arial" w:eastAsia="Times New Roman" w:hAnsi="Arial" w:cs="Arial"/>
          <w:i/>
          <w:iCs/>
          <w:noProof w:val="0"/>
          <w:color w:val="000000"/>
          <w:sz w:val="20"/>
          <w:szCs w:val="20"/>
          <w:lang w:val="en-US"/>
        </w:rPr>
        <w:t>HEMS</w:t>
      </w:r>
      <w:r w:rsidRPr="007F1844">
        <w:rPr>
          <w:rFonts w:ascii="Arial" w:eastAsia="Times New Roman" w:hAnsi="Arial" w:cs="Arial"/>
          <w:noProof w:val="0"/>
          <w:color w:val="000000"/>
          <w:sz w:val="20"/>
          <w:szCs w:val="20"/>
          <w:lang w:val="en-US"/>
        </w:rPr>
        <w:t> оперативних места које се користе током </w:t>
      </w:r>
      <w:r w:rsidRPr="007F1844">
        <w:rPr>
          <w:rFonts w:ascii="Arial" w:eastAsia="Times New Roman" w:hAnsi="Arial" w:cs="Arial"/>
          <w:i/>
          <w:iCs/>
          <w:noProof w:val="0"/>
          <w:color w:val="000000"/>
          <w:sz w:val="20"/>
          <w:szCs w:val="20"/>
          <w:lang w:val="en-US"/>
        </w:rPr>
        <w:t>HEMS</w:t>
      </w:r>
      <w:r w:rsidRPr="007F1844">
        <w:rPr>
          <w:rFonts w:ascii="Arial" w:eastAsia="Times New Roman" w:hAnsi="Arial" w:cs="Arial"/>
          <w:noProof w:val="0"/>
          <w:color w:val="000000"/>
          <w:sz w:val="20"/>
          <w:szCs w:val="20"/>
          <w:lang w:val="en-US"/>
        </w:rPr>
        <w:t> летова није мања од 3.000 </w:t>
      </w:r>
      <w:r w:rsidRPr="007F1844">
        <w:rPr>
          <w:rFonts w:ascii="Arial" w:eastAsia="Times New Roman" w:hAnsi="Arial" w:cs="Arial"/>
          <w:i/>
          <w:iCs/>
          <w:noProof w:val="0"/>
          <w:color w:val="000000"/>
          <w:sz w:val="20"/>
          <w:szCs w:val="20"/>
          <w:lang w:val="en-US"/>
        </w:rPr>
        <w:t>ft</w:t>
      </w:r>
      <w:r w:rsidRPr="007F1844">
        <w:rPr>
          <w:rFonts w:ascii="Arial" w:eastAsia="Times New Roman" w:hAnsi="Arial" w:cs="Arial"/>
          <w:noProof w:val="0"/>
          <w:color w:val="000000"/>
          <w:sz w:val="20"/>
          <w:szCs w:val="20"/>
          <w:lang w:val="en-US"/>
        </w:rPr>
        <w:t>;</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(iv) </w:t>
      </w:r>
      <w:proofErr w:type="gramStart"/>
      <w:r w:rsidRPr="007F1844">
        <w:rPr>
          <w:rFonts w:ascii="Arial" w:eastAsia="Times New Roman" w:hAnsi="Arial" w:cs="Arial"/>
          <w:noProof w:val="0"/>
          <w:color w:val="000000"/>
          <w:sz w:val="20"/>
          <w:szCs w:val="20"/>
          <w:lang w:val="en-US"/>
        </w:rPr>
        <w:t>оператеру</w:t>
      </w:r>
      <w:proofErr w:type="gramEnd"/>
      <w:r w:rsidRPr="007F1844">
        <w:rPr>
          <w:rFonts w:ascii="Arial" w:eastAsia="Times New Roman" w:hAnsi="Arial" w:cs="Arial"/>
          <w:noProof w:val="0"/>
          <w:color w:val="000000"/>
          <w:sz w:val="20"/>
          <w:szCs w:val="20"/>
          <w:lang w:val="en-US"/>
        </w:rPr>
        <w:t xml:space="preserve"> је надлежна власт издала одобрење у складу са тачком CAT.POL.H.420 Анекса IV;</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3) </w:t>
      </w:r>
      <w:proofErr w:type="gramStart"/>
      <w:r w:rsidRPr="007F1844">
        <w:rPr>
          <w:rFonts w:ascii="Arial" w:eastAsia="Times New Roman" w:hAnsi="Arial" w:cs="Arial"/>
          <w:noProof w:val="0"/>
          <w:color w:val="000000"/>
          <w:sz w:val="20"/>
          <w:szCs w:val="20"/>
          <w:lang w:val="en-US"/>
        </w:rPr>
        <w:t>најмање</w:t>
      </w:r>
      <w:proofErr w:type="gramEnd"/>
      <w:r w:rsidRPr="007F1844">
        <w:rPr>
          <w:rFonts w:ascii="Arial" w:eastAsia="Times New Roman" w:hAnsi="Arial" w:cs="Arial"/>
          <w:noProof w:val="0"/>
          <w:color w:val="000000"/>
          <w:sz w:val="20"/>
          <w:szCs w:val="20"/>
          <w:lang w:val="en-US"/>
        </w:rPr>
        <w:t xml:space="preserve"> једно </w:t>
      </w:r>
      <w:r w:rsidRPr="007F1844">
        <w:rPr>
          <w:rFonts w:ascii="Arial" w:eastAsia="Times New Roman" w:hAnsi="Arial" w:cs="Arial"/>
          <w:i/>
          <w:iCs/>
          <w:noProof w:val="0"/>
          <w:color w:val="000000"/>
          <w:sz w:val="20"/>
          <w:szCs w:val="20"/>
          <w:lang w:val="en-US"/>
        </w:rPr>
        <w:t>HEMS</w:t>
      </w:r>
      <w:r w:rsidRPr="007F1844">
        <w:rPr>
          <w:rFonts w:ascii="Arial" w:eastAsia="Times New Roman" w:hAnsi="Arial" w:cs="Arial"/>
          <w:noProof w:val="0"/>
          <w:color w:val="000000"/>
          <w:sz w:val="20"/>
          <w:szCs w:val="20"/>
          <w:lang w:val="en-US"/>
        </w:rPr>
        <w:t> оперативно место које се користи за полетање, слетање или </w:t>
      </w:r>
      <w:r w:rsidRPr="007F1844">
        <w:rPr>
          <w:rFonts w:ascii="Arial" w:eastAsia="Times New Roman" w:hAnsi="Arial" w:cs="Arial"/>
          <w:i/>
          <w:iCs/>
          <w:noProof w:val="0"/>
          <w:color w:val="000000"/>
          <w:sz w:val="20"/>
          <w:szCs w:val="20"/>
          <w:lang w:val="en-US"/>
        </w:rPr>
        <w:t>HEMS HEC</w:t>
      </w:r>
      <w:r w:rsidRPr="007F1844">
        <w:rPr>
          <w:rFonts w:ascii="Arial" w:eastAsia="Times New Roman" w:hAnsi="Arial" w:cs="Arial"/>
          <w:noProof w:val="0"/>
          <w:color w:val="000000"/>
          <w:sz w:val="20"/>
          <w:szCs w:val="20"/>
          <w:lang w:val="en-US"/>
        </w:rPr>
        <w:t> током </w:t>
      </w:r>
      <w:r w:rsidRPr="007F1844">
        <w:rPr>
          <w:rFonts w:ascii="Arial" w:eastAsia="Times New Roman" w:hAnsi="Arial" w:cs="Arial"/>
          <w:i/>
          <w:iCs/>
          <w:noProof w:val="0"/>
          <w:color w:val="000000"/>
          <w:sz w:val="20"/>
          <w:szCs w:val="20"/>
          <w:lang w:val="en-US"/>
        </w:rPr>
        <w:t>HEMS</w:t>
      </w:r>
      <w:r w:rsidRPr="007F1844">
        <w:rPr>
          <w:rFonts w:ascii="Arial" w:eastAsia="Times New Roman" w:hAnsi="Arial" w:cs="Arial"/>
          <w:noProof w:val="0"/>
          <w:color w:val="000000"/>
          <w:sz w:val="20"/>
          <w:szCs w:val="20"/>
          <w:lang w:val="en-US"/>
        </w:rPr>
        <w:t> летова налази се на надморској висини од 8.000 </w:t>
      </w:r>
      <w:r w:rsidRPr="007F1844">
        <w:rPr>
          <w:rFonts w:ascii="Arial" w:eastAsia="Times New Roman" w:hAnsi="Arial" w:cs="Arial"/>
          <w:i/>
          <w:iCs/>
          <w:noProof w:val="0"/>
          <w:color w:val="000000"/>
          <w:sz w:val="20"/>
          <w:szCs w:val="20"/>
          <w:lang w:val="en-US"/>
        </w:rPr>
        <w:t>ft</w:t>
      </w:r>
      <w:r w:rsidRPr="007F1844">
        <w:rPr>
          <w:rFonts w:ascii="Arial" w:eastAsia="Times New Roman" w:hAnsi="Arial" w:cs="Arial"/>
          <w:noProof w:val="0"/>
          <w:color w:val="000000"/>
          <w:sz w:val="20"/>
          <w:szCs w:val="20"/>
          <w:lang w:val="en-US"/>
        </w:rPr>
        <w:t> или већој висини и испуњени су сви следећи услови: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(i) </w:t>
      </w:r>
      <w:proofErr w:type="gramStart"/>
      <w:r w:rsidRPr="007F1844">
        <w:rPr>
          <w:rFonts w:ascii="Arial" w:eastAsia="Times New Roman" w:hAnsi="Arial" w:cs="Arial"/>
          <w:noProof w:val="0"/>
          <w:color w:val="000000"/>
          <w:sz w:val="20"/>
          <w:szCs w:val="20"/>
          <w:lang w:val="en-US"/>
        </w:rPr>
        <w:t>хеликоптер</w:t>
      </w:r>
      <w:proofErr w:type="gramEnd"/>
      <w:r w:rsidRPr="007F1844">
        <w:rPr>
          <w:rFonts w:ascii="Arial" w:eastAsia="Times New Roman" w:hAnsi="Arial" w:cs="Arial"/>
          <w:noProof w:val="0"/>
          <w:color w:val="000000"/>
          <w:sz w:val="20"/>
          <w:szCs w:val="20"/>
          <w:lang w:val="en-US"/>
        </w:rPr>
        <w:t xml:space="preserve"> је опремљен системима за гориво отпорним на судар;</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(ii) </w:t>
      </w:r>
      <w:proofErr w:type="gramStart"/>
      <w:r w:rsidRPr="007F1844">
        <w:rPr>
          <w:rFonts w:ascii="Arial" w:eastAsia="Times New Roman" w:hAnsi="Arial" w:cs="Arial"/>
          <w:noProof w:val="0"/>
          <w:color w:val="000000"/>
          <w:sz w:val="20"/>
          <w:szCs w:val="20"/>
          <w:lang w:val="en-US"/>
        </w:rPr>
        <w:t>хеликоптер</w:t>
      </w:r>
      <w:proofErr w:type="gramEnd"/>
      <w:r w:rsidRPr="007F1844">
        <w:rPr>
          <w:rFonts w:ascii="Arial" w:eastAsia="Times New Roman" w:hAnsi="Arial" w:cs="Arial"/>
          <w:noProof w:val="0"/>
          <w:color w:val="000000"/>
          <w:sz w:val="20"/>
          <w:szCs w:val="20"/>
          <w:lang w:val="en-US"/>
        </w:rPr>
        <w:t xml:space="preserve"> је опремљен сигурносним појасом са системом за везивање горњег дела тела за употребу на сваком путничком седишту за сваког путника узраста од 24 месеца или више;</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(iii) </w:t>
      </w:r>
      <w:proofErr w:type="gramStart"/>
      <w:r w:rsidRPr="007F1844">
        <w:rPr>
          <w:rFonts w:ascii="Arial" w:eastAsia="Times New Roman" w:hAnsi="Arial" w:cs="Arial"/>
          <w:noProof w:val="0"/>
          <w:color w:val="000000"/>
          <w:sz w:val="20"/>
          <w:szCs w:val="20"/>
          <w:lang w:val="en-US"/>
        </w:rPr>
        <w:t>хеликоптер</w:t>
      </w:r>
      <w:proofErr w:type="gramEnd"/>
      <w:r w:rsidRPr="007F1844">
        <w:rPr>
          <w:rFonts w:ascii="Arial" w:eastAsia="Times New Roman" w:hAnsi="Arial" w:cs="Arial"/>
          <w:noProof w:val="0"/>
          <w:color w:val="000000"/>
          <w:sz w:val="20"/>
          <w:szCs w:val="20"/>
          <w:lang w:val="en-US"/>
        </w:rPr>
        <w:t xml:space="preserve"> који је сертификован као категорија А или еквивалентна категорија, како је одредила Агенција, није доступан или није погодан за обављање летова из једног од следећих разлога: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(A) </w:t>
      </w:r>
      <w:proofErr w:type="gramStart"/>
      <w:r w:rsidRPr="007F1844">
        <w:rPr>
          <w:rFonts w:ascii="Arial" w:eastAsia="Times New Roman" w:hAnsi="Arial" w:cs="Arial"/>
          <w:noProof w:val="0"/>
          <w:color w:val="000000"/>
          <w:sz w:val="20"/>
          <w:szCs w:val="20"/>
          <w:lang w:val="en-US"/>
        </w:rPr>
        <w:t>недовољне</w:t>
      </w:r>
      <w:proofErr w:type="gramEnd"/>
      <w:r w:rsidRPr="007F1844">
        <w:rPr>
          <w:rFonts w:ascii="Arial" w:eastAsia="Times New Roman" w:hAnsi="Arial" w:cs="Arial"/>
          <w:noProof w:val="0"/>
          <w:color w:val="000000"/>
          <w:sz w:val="20"/>
          <w:szCs w:val="20"/>
          <w:lang w:val="en-US"/>
        </w:rPr>
        <w:t xml:space="preserve"> перформансe за коришћење на </w:t>
      </w:r>
      <w:r w:rsidRPr="007F1844">
        <w:rPr>
          <w:rFonts w:ascii="Arial" w:eastAsia="Times New Roman" w:hAnsi="Arial" w:cs="Arial"/>
          <w:i/>
          <w:iCs/>
          <w:noProof w:val="0"/>
          <w:color w:val="000000"/>
          <w:sz w:val="20"/>
          <w:szCs w:val="20"/>
          <w:lang w:val="en-US"/>
        </w:rPr>
        <w:t>HEMS</w:t>
      </w:r>
      <w:r w:rsidRPr="007F1844">
        <w:rPr>
          <w:rFonts w:ascii="Arial" w:eastAsia="Times New Roman" w:hAnsi="Arial" w:cs="Arial"/>
          <w:noProof w:val="0"/>
          <w:color w:val="000000"/>
          <w:sz w:val="20"/>
          <w:szCs w:val="20"/>
          <w:lang w:val="en-US"/>
        </w:rPr>
        <w:t> оперативном месту или немогућност обављања </w:t>
      </w:r>
      <w:r w:rsidRPr="007F1844">
        <w:rPr>
          <w:rFonts w:ascii="Arial" w:eastAsia="Times New Roman" w:hAnsi="Arial" w:cs="Arial"/>
          <w:i/>
          <w:iCs/>
          <w:noProof w:val="0"/>
          <w:color w:val="000000"/>
          <w:sz w:val="20"/>
          <w:szCs w:val="20"/>
          <w:lang w:val="en-US"/>
        </w:rPr>
        <w:t>HEMS HEC</w:t>
      </w:r>
      <w:r w:rsidRPr="007F1844">
        <w:rPr>
          <w:rFonts w:ascii="Arial" w:eastAsia="Times New Roman" w:hAnsi="Arial" w:cs="Arial"/>
          <w:noProof w:val="0"/>
          <w:color w:val="000000"/>
          <w:sz w:val="20"/>
          <w:szCs w:val="20"/>
          <w:lang w:val="en-US"/>
        </w:rPr>
        <w:t> летова, ако је то применљиво;</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(Б) хеликоптери сертификовани као категорија А или еквивалентна категорија, како је одредила Агенција, а који би иначе могли бити отпремљени, налазе се на </w:t>
      </w:r>
      <w:r w:rsidRPr="007F1844">
        <w:rPr>
          <w:rFonts w:ascii="Arial" w:eastAsia="Times New Roman" w:hAnsi="Arial" w:cs="Arial"/>
          <w:i/>
          <w:iCs/>
          <w:noProof w:val="0"/>
          <w:color w:val="000000"/>
          <w:sz w:val="20"/>
          <w:szCs w:val="20"/>
          <w:lang w:val="en-US"/>
        </w:rPr>
        <w:t>HEMS</w:t>
      </w:r>
      <w:r w:rsidRPr="007F1844">
        <w:rPr>
          <w:rFonts w:ascii="Arial" w:eastAsia="Times New Roman" w:hAnsi="Arial" w:cs="Arial"/>
          <w:noProof w:val="0"/>
          <w:color w:val="000000"/>
          <w:sz w:val="20"/>
          <w:szCs w:val="20"/>
          <w:lang w:val="en-US"/>
        </w:rPr>
        <w:t> мисији или још нису спремни за следећу мисију, што доводи до кашњења у интервенцији која је неспојива са потребом за хитним реаговањем;</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(iv) </w:t>
      </w:r>
      <w:proofErr w:type="gramStart"/>
      <w:r w:rsidRPr="007F1844">
        <w:rPr>
          <w:rFonts w:ascii="Arial" w:eastAsia="Times New Roman" w:hAnsi="Arial" w:cs="Arial"/>
          <w:noProof w:val="0"/>
          <w:color w:val="000000"/>
          <w:sz w:val="20"/>
          <w:szCs w:val="20"/>
          <w:lang w:val="en-US"/>
        </w:rPr>
        <w:t>оператер</w:t>
      </w:r>
      <w:proofErr w:type="gramEnd"/>
      <w:r w:rsidRPr="007F1844">
        <w:rPr>
          <w:rFonts w:ascii="Arial" w:eastAsia="Times New Roman" w:hAnsi="Arial" w:cs="Arial"/>
          <w:noProof w:val="0"/>
          <w:color w:val="000000"/>
          <w:sz w:val="20"/>
          <w:szCs w:val="20"/>
          <w:lang w:val="en-US"/>
        </w:rPr>
        <w:t xml:space="preserve"> је успоставио поступак за постизање усклађености са тачком (iii);</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(v) </w:t>
      </w:r>
      <w:proofErr w:type="gramStart"/>
      <w:r w:rsidRPr="007F1844">
        <w:rPr>
          <w:rFonts w:ascii="Arial" w:eastAsia="Times New Roman" w:hAnsi="Arial" w:cs="Arial"/>
          <w:noProof w:val="0"/>
          <w:color w:val="000000"/>
          <w:sz w:val="20"/>
          <w:szCs w:val="20"/>
          <w:lang w:val="en-US"/>
        </w:rPr>
        <w:t>оператеру</w:t>
      </w:r>
      <w:proofErr w:type="gramEnd"/>
      <w:r w:rsidRPr="007F1844">
        <w:rPr>
          <w:rFonts w:ascii="Arial" w:eastAsia="Times New Roman" w:hAnsi="Arial" w:cs="Arial"/>
          <w:noProof w:val="0"/>
          <w:color w:val="000000"/>
          <w:sz w:val="20"/>
          <w:szCs w:val="20"/>
          <w:lang w:val="en-US"/>
        </w:rPr>
        <w:t xml:space="preserve"> је надлежна власт издала одобрење у складу са тачком CAT.POL.H.420 Анекса IV;</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(vi) </w:t>
      </w:r>
      <w:proofErr w:type="gramStart"/>
      <w:r w:rsidRPr="007F1844">
        <w:rPr>
          <w:rFonts w:ascii="Arial" w:eastAsia="Times New Roman" w:hAnsi="Arial" w:cs="Arial"/>
          <w:noProof w:val="0"/>
          <w:color w:val="000000"/>
          <w:sz w:val="20"/>
          <w:szCs w:val="20"/>
          <w:lang w:val="en-US"/>
        </w:rPr>
        <w:t>оператер</w:t>
      </w:r>
      <w:proofErr w:type="gramEnd"/>
      <w:r w:rsidRPr="007F1844">
        <w:rPr>
          <w:rFonts w:ascii="Arial" w:eastAsia="Times New Roman" w:hAnsi="Arial" w:cs="Arial"/>
          <w:noProof w:val="0"/>
          <w:color w:val="000000"/>
          <w:sz w:val="20"/>
          <w:szCs w:val="20"/>
          <w:lang w:val="en-US"/>
        </w:rPr>
        <w:t xml:space="preserve"> евидентира све мисије обављене летовима хеликоптера који није сертификован као категорија А или еквивалентна категорија, како је одредила Агенција.</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б</w:t>
      </w:r>
      <w:proofErr w:type="gramEnd"/>
      <w:r w:rsidRPr="007F1844">
        <w:rPr>
          <w:rFonts w:ascii="Arial" w:eastAsia="Times New Roman" w:hAnsi="Arial" w:cs="Arial"/>
          <w:noProof w:val="0"/>
          <w:color w:val="000000"/>
          <w:sz w:val="20"/>
          <w:szCs w:val="20"/>
          <w:lang w:val="en-US"/>
        </w:rPr>
        <w:t>) Одступајући од тачке CAT.POL.H.400 став д) тачка 2) Анекса IV ове уредбе, ако су испуњени критеријуми из става а) тачка 1), ноћни летови хеликоптера могу се обављати са перформансама класе 3.</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ц) Полетање и слетање</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1) Хеликоптери који обављају летове до/од подручја завршног прилаза и полетања (</w:t>
      </w:r>
      <w:r w:rsidRPr="007F1844">
        <w:rPr>
          <w:rFonts w:ascii="Arial" w:eastAsia="Times New Roman" w:hAnsi="Arial" w:cs="Arial"/>
          <w:i/>
          <w:iCs/>
          <w:noProof w:val="0"/>
          <w:color w:val="000000"/>
          <w:sz w:val="20"/>
          <w:szCs w:val="20"/>
          <w:lang w:val="en-US"/>
        </w:rPr>
        <w:t>FATO</w:t>
      </w:r>
      <w:r w:rsidRPr="007F1844">
        <w:rPr>
          <w:rFonts w:ascii="Arial" w:eastAsia="Times New Roman" w:hAnsi="Arial" w:cs="Arial"/>
          <w:noProof w:val="0"/>
          <w:color w:val="000000"/>
          <w:sz w:val="20"/>
          <w:szCs w:val="20"/>
          <w:lang w:val="en-US"/>
        </w:rPr>
        <w:t>), у болници која се налази у густо насељеној непогодној средини и која се користи као </w:t>
      </w:r>
      <w:r w:rsidRPr="007F1844">
        <w:rPr>
          <w:rFonts w:ascii="Arial" w:eastAsia="Times New Roman" w:hAnsi="Arial" w:cs="Arial"/>
          <w:i/>
          <w:iCs/>
          <w:noProof w:val="0"/>
          <w:color w:val="000000"/>
          <w:sz w:val="20"/>
          <w:szCs w:val="20"/>
          <w:lang w:val="en-US"/>
        </w:rPr>
        <w:t>HEMS</w:t>
      </w:r>
      <w:r w:rsidRPr="007F1844">
        <w:rPr>
          <w:rFonts w:ascii="Arial" w:eastAsia="Times New Roman" w:hAnsi="Arial" w:cs="Arial"/>
          <w:noProof w:val="0"/>
          <w:color w:val="000000"/>
          <w:sz w:val="20"/>
          <w:szCs w:val="20"/>
          <w:lang w:val="en-US"/>
        </w:rPr>
        <w:t> оперативна база, морају се користити у складу са перформансама класе 1.</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2) Хеликоптери који обављају летове до/од </w:t>
      </w:r>
      <w:r w:rsidRPr="007F1844">
        <w:rPr>
          <w:rFonts w:ascii="Arial" w:eastAsia="Times New Roman" w:hAnsi="Arial" w:cs="Arial"/>
          <w:i/>
          <w:iCs/>
          <w:noProof w:val="0"/>
          <w:color w:val="000000"/>
          <w:sz w:val="20"/>
          <w:szCs w:val="20"/>
          <w:lang w:val="en-US"/>
        </w:rPr>
        <w:t>FATO</w:t>
      </w:r>
      <w:r w:rsidRPr="007F1844">
        <w:rPr>
          <w:rFonts w:ascii="Arial" w:eastAsia="Times New Roman" w:hAnsi="Arial" w:cs="Arial"/>
          <w:noProof w:val="0"/>
          <w:color w:val="000000"/>
          <w:sz w:val="20"/>
          <w:szCs w:val="20"/>
          <w:lang w:val="en-US"/>
        </w:rPr>
        <w:t>, у болници која се налази у густо насељеној непогодној средини, а која не представља </w:t>
      </w:r>
      <w:r w:rsidRPr="007F1844">
        <w:rPr>
          <w:rFonts w:ascii="Arial" w:eastAsia="Times New Roman" w:hAnsi="Arial" w:cs="Arial"/>
          <w:i/>
          <w:iCs/>
          <w:noProof w:val="0"/>
          <w:color w:val="000000"/>
          <w:sz w:val="20"/>
          <w:szCs w:val="20"/>
          <w:lang w:val="en-US"/>
        </w:rPr>
        <w:t>HEMS</w:t>
      </w:r>
      <w:r w:rsidRPr="007F1844">
        <w:rPr>
          <w:rFonts w:ascii="Arial" w:eastAsia="Times New Roman" w:hAnsi="Arial" w:cs="Arial"/>
          <w:noProof w:val="0"/>
          <w:color w:val="000000"/>
          <w:sz w:val="20"/>
          <w:szCs w:val="20"/>
          <w:lang w:val="en-US"/>
        </w:rPr>
        <w:t> оперативну базу, морају се користити у складу са перформансама класе 1, изузев ако оператер поседује одобрење у складу са тачком CAT.POL.H.225.</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3) Хеликоптери који обављају летове до/од </w:t>
      </w:r>
      <w:r w:rsidRPr="007F1844">
        <w:rPr>
          <w:rFonts w:ascii="Arial" w:eastAsia="Times New Roman" w:hAnsi="Arial" w:cs="Arial"/>
          <w:i/>
          <w:iCs/>
          <w:noProof w:val="0"/>
          <w:color w:val="000000"/>
          <w:sz w:val="20"/>
          <w:szCs w:val="20"/>
          <w:lang w:val="en-US"/>
        </w:rPr>
        <w:t>HEMS</w:t>
      </w:r>
      <w:r w:rsidRPr="007F1844">
        <w:rPr>
          <w:rFonts w:ascii="Arial" w:eastAsia="Times New Roman" w:hAnsi="Arial" w:cs="Arial"/>
          <w:noProof w:val="0"/>
          <w:color w:val="000000"/>
          <w:sz w:val="20"/>
          <w:szCs w:val="20"/>
          <w:lang w:val="en-US"/>
        </w:rPr>
        <w:t> оперативног места које се налази у непогодној средини: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(i) морају да обављају летове у складу са перформансама класе 2 или, у случају да су испуњени услови утврђени у ставу а), у складу са перформансама класе 3;</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w:t>
      </w:r>
      <w:proofErr w:type="gramStart"/>
      <w:r w:rsidRPr="007F1844">
        <w:rPr>
          <w:rFonts w:ascii="Arial" w:eastAsia="Times New Roman" w:hAnsi="Arial" w:cs="Arial"/>
          <w:noProof w:val="0"/>
          <w:color w:val="000000"/>
          <w:sz w:val="20"/>
          <w:szCs w:val="20"/>
          <w:lang w:val="en-US"/>
        </w:rPr>
        <w:t>ii</w:t>
      </w:r>
      <w:proofErr w:type="gramEnd"/>
      <w:r w:rsidRPr="007F1844">
        <w:rPr>
          <w:rFonts w:ascii="Arial" w:eastAsia="Times New Roman" w:hAnsi="Arial" w:cs="Arial"/>
          <w:noProof w:val="0"/>
          <w:color w:val="000000"/>
          <w:sz w:val="20"/>
          <w:szCs w:val="20"/>
          <w:lang w:val="en-US"/>
        </w:rPr>
        <w:t xml:space="preserve">) изузети су од одобрења које је прописано тачком CAT.POL.H.305 став a) Анекса IV, под условом да се докаже усаглашеност са тачком CAT.POL.H.305 став б) тач. 2) </w:t>
      </w:r>
      <w:proofErr w:type="gramStart"/>
      <w:r w:rsidRPr="007F1844">
        <w:rPr>
          <w:rFonts w:ascii="Arial" w:eastAsia="Times New Roman" w:hAnsi="Arial" w:cs="Arial"/>
          <w:noProof w:val="0"/>
          <w:color w:val="000000"/>
          <w:sz w:val="20"/>
          <w:szCs w:val="20"/>
          <w:lang w:val="en-US"/>
        </w:rPr>
        <w:t>и</w:t>
      </w:r>
      <w:proofErr w:type="gramEnd"/>
      <w:r w:rsidRPr="007F1844">
        <w:rPr>
          <w:rFonts w:ascii="Arial" w:eastAsia="Times New Roman" w:hAnsi="Arial" w:cs="Arial"/>
          <w:noProof w:val="0"/>
          <w:color w:val="000000"/>
          <w:sz w:val="20"/>
          <w:szCs w:val="20"/>
          <w:lang w:val="en-US"/>
        </w:rPr>
        <w:t xml:space="preserve"> 3) Анекса IV.</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4) Карактеристике </w:t>
      </w:r>
      <w:r w:rsidRPr="007F1844">
        <w:rPr>
          <w:rFonts w:ascii="Arial" w:eastAsia="Times New Roman" w:hAnsi="Arial" w:cs="Arial"/>
          <w:i/>
          <w:iCs/>
          <w:noProof w:val="0"/>
          <w:color w:val="000000"/>
          <w:sz w:val="20"/>
          <w:szCs w:val="20"/>
          <w:lang w:val="en-US"/>
        </w:rPr>
        <w:t>HEMS</w:t>
      </w:r>
      <w:r w:rsidRPr="007F1844">
        <w:rPr>
          <w:rFonts w:ascii="Arial" w:eastAsia="Times New Roman" w:hAnsi="Arial" w:cs="Arial"/>
          <w:noProof w:val="0"/>
          <w:color w:val="000000"/>
          <w:sz w:val="20"/>
          <w:szCs w:val="20"/>
          <w:lang w:val="en-US"/>
        </w:rPr>
        <w:t xml:space="preserve"> оперативног места морају бити такве да обезбеђују довољну удаљеност од свих препрека и да гарантују безбедно летење. </w:t>
      </w:r>
      <w:proofErr w:type="gramStart"/>
      <w:r w:rsidRPr="007F1844">
        <w:rPr>
          <w:rFonts w:ascii="Arial" w:eastAsia="Times New Roman" w:hAnsi="Arial" w:cs="Arial"/>
          <w:noProof w:val="0"/>
          <w:color w:val="000000"/>
          <w:sz w:val="20"/>
          <w:szCs w:val="20"/>
          <w:lang w:val="en-US"/>
        </w:rPr>
        <w:t>Када су у питању ноћни летови, систем осветљења хеликоптера мора адекватно да осветљава место слетања и околне препреке.</w:t>
      </w:r>
      <w:proofErr w:type="gramEnd"/>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SPA.HEMS.130 Захтеви који се односе на посаду</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a) </w:t>
      </w:r>
      <w:r w:rsidRPr="007F1844">
        <w:rPr>
          <w:rFonts w:ascii="Arial" w:eastAsia="Times New Roman" w:hAnsi="Arial" w:cs="Arial"/>
          <w:i/>
          <w:iCs/>
          <w:noProof w:val="0"/>
          <w:color w:val="000000"/>
          <w:sz w:val="20"/>
          <w:szCs w:val="20"/>
          <w:lang w:val="en-US"/>
        </w:rPr>
        <w:t>Избор</w:t>
      </w:r>
      <w:r w:rsidRPr="007F1844">
        <w:rPr>
          <w:rFonts w:ascii="Arial" w:eastAsia="Times New Roman" w:hAnsi="Arial" w:cs="Arial"/>
          <w:noProof w:val="0"/>
          <w:color w:val="000000"/>
          <w:sz w:val="20"/>
          <w:szCs w:val="20"/>
          <w:lang w:val="en-US"/>
        </w:rPr>
        <w:t>. Оператер је дужан да утврди критеријум за избор чланова летачке посаде за обављање </w:t>
      </w:r>
      <w:r w:rsidRPr="007F1844">
        <w:rPr>
          <w:rFonts w:ascii="Arial" w:eastAsia="Times New Roman" w:hAnsi="Arial" w:cs="Arial"/>
          <w:i/>
          <w:iCs/>
          <w:noProof w:val="0"/>
          <w:color w:val="000000"/>
          <w:sz w:val="20"/>
          <w:szCs w:val="20"/>
          <w:lang w:val="en-US"/>
        </w:rPr>
        <w:t>HEMS</w:t>
      </w:r>
      <w:r w:rsidRPr="007F1844">
        <w:rPr>
          <w:rFonts w:ascii="Arial" w:eastAsia="Times New Roman" w:hAnsi="Arial" w:cs="Arial"/>
          <w:noProof w:val="0"/>
          <w:color w:val="000000"/>
          <w:sz w:val="20"/>
          <w:szCs w:val="20"/>
          <w:lang w:val="en-US"/>
        </w:rPr>
        <w:t> задатака, узимајући у обзир њихово претходно искуство.</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б) НАМЕРНО ОСТАВЉЕНО ПРАЗНО</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lastRenderedPageBreak/>
        <w:t>ц) </w:t>
      </w:r>
      <w:r w:rsidRPr="007F1844">
        <w:rPr>
          <w:rFonts w:ascii="Arial" w:eastAsia="Times New Roman" w:hAnsi="Arial" w:cs="Arial"/>
          <w:i/>
          <w:iCs/>
          <w:noProof w:val="0"/>
          <w:color w:val="000000"/>
          <w:sz w:val="20"/>
          <w:szCs w:val="20"/>
          <w:lang w:val="en-US"/>
        </w:rPr>
        <w:t>Оперативна обука</w:t>
      </w:r>
      <w:r w:rsidRPr="007F1844">
        <w:rPr>
          <w:rFonts w:ascii="Arial" w:eastAsia="Times New Roman" w:hAnsi="Arial" w:cs="Arial"/>
          <w:noProof w:val="0"/>
          <w:color w:val="000000"/>
          <w:sz w:val="20"/>
          <w:szCs w:val="20"/>
          <w:lang w:val="en-US"/>
        </w:rPr>
        <w:t xml:space="preserve">. </w:t>
      </w:r>
      <w:proofErr w:type="gramStart"/>
      <w:r w:rsidRPr="007F1844">
        <w:rPr>
          <w:rFonts w:ascii="Arial" w:eastAsia="Times New Roman" w:hAnsi="Arial" w:cs="Arial"/>
          <w:noProof w:val="0"/>
          <w:color w:val="000000"/>
          <w:sz w:val="20"/>
          <w:szCs w:val="20"/>
          <w:lang w:val="en-US"/>
        </w:rPr>
        <w:t>Чланови посаде морају успешно да заврше обуку у складу са </w:t>
      </w:r>
      <w:r w:rsidRPr="007F1844">
        <w:rPr>
          <w:rFonts w:ascii="Arial" w:eastAsia="Times New Roman" w:hAnsi="Arial" w:cs="Arial"/>
          <w:i/>
          <w:iCs/>
          <w:noProof w:val="0"/>
          <w:color w:val="000000"/>
          <w:sz w:val="20"/>
          <w:szCs w:val="20"/>
          <w:lang w:val="en-US"/>
        </w:rPr>
        <w:t>HEMS</w:t>
      </w:r>
      <w:r w:rsidRPr="007F1844">
        <w:rPr>
          <w:rFonts w:ascii="Arial" w:eastAsia="Times New Roman" w:hAnsi="Arial" w:cs="Arial"/>
          <w:noProof w:val="0"/>
          <w:color w:val="000000"/>
          <w:sz w:val="20"/>
          <w:szCs w:val="20"/>
          <w:lang w:val="en-US"/>
        </w:rPr>
        <w:t> процедурама из оперативног приручника.</w:t>
      </w:r>
      <w:proofErr w:type="gramEnd"/>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д) </w:t>
      </w:r>
      <w:r w:rsidRPr="007F1844">
        <w:rPr>
          <w:rFonts w:ascii="Arial" w:eastAsia="Times New Roman" w:hAnsi="Arial" w:cs="Arial"/>
          <w:i/>
          <w:iCs/>
          <w:noProof w:val="0"/>
          <w:color w:val="000000"/>
          <w:sz w:val="20"/>
          <w:szCs w:val="20"/>
          <w:lang w:val="en-US"/>
        </w:rPr>
        <w:t>Летачка обука искључиво на основу инструмената</w:t>
      </w:r>
      <w:r w:rsidRPr="007F1844">
        <w:rPr>
          <w:rFonts w:ascii="Arial" w:eastAsia="Times New Roman" w:hAnsi="Arial" w:cs="Arial"/>
          <w:noProof w:val="0"/>
          <w:color w:val="000000"/>
          <w:sz w:val="20"/>
          <w:szCs w:val="20"/>
          <w:lang w:val="en-US"/>
        </w:rPr>
        <w:t xml:space="preserve">. </w:t>
      </w:r>
      <w:proofErr w:type="gramStart"/>
      <w:r w:rsidRPr="007F1844">
        <w:rPr>
          <w:rFonts w:ascii="Arial" w:eastAsia="Times New Roman" w:hAnsi="Arial" w:cs="Arial"/>
          <w:noProof w:val="0"/>
          <w:color w:val="000000"/>
          <w:sz w:val="20"/>
          <w:szCs w:val="20"/>
          <w:lang w:val="en-US"/>
        </w:rPr>
        <w:t>Чланови летачке посаде, који обављају </w:t>
      </w:r>
      <w:r w:rsidRPr="007F1844">
        <w:rPr>
          <w:rFonts w:ascii="Arial" w:eastAsia="Times New Roman" w:hAnsi="Arial" w:cs="Arial"/>
          <w:i/>
          <w:iCs/>
          <w:noProof w:val="0"/>
          <w:color w:val="000000"/>
          <w:sz w:val="20"/>
          <w:szCs w:val="20"/>
          <w:lang w:val="en-US"/>
        </w:rPr>
        <w:t>HEMS</w:t>
      </w:r>
      <w:r w:rsidRPr="007F1844">
        <w:rPr>
          <w:rFonts w:ascii="Arial" w:eastAsia="Times New Roman" w:hAnsi="Arial" w:cs="Arial"/>
          <w:noProof w:val="0"/>
          <w:color w:val="000000"/>
          <w:sz w:val="20"/>
          <w:szCs w:val="20"/>
          <w:lang w:val="en-US"/>
        </w:rPr>
        <w:t> летове без важећег овлашћења за инструментално летење, дужни су да ради стицања стручности заврше летачку обуку искључиво на основу инструмената у хеликоптеру или на </w:t>
      </w:r>
      <w:r w:rsidRPr="007F1844">
        <w:rPr>
          <w:rFonts w:ascii="Arial" w:eastAsia="Times New Roman" w:hAnsi="Arial" w:cs="Arial"/>
          <w:i/>
          <w:iCs/>
          <w:noProof w:val="0"/>
          <w:color w:val="000000"/>
          <w:sz w:val="20"/>
          <w:szCs w:val="20"/>
          <w:lang w:val="en-US"/>
        </w:rPr>
        <w:t>FSTD</w:t>
      </w:r>
      <w:r w:rsidRPr="007F1844">
        <w:rPr>
          <w:rFonts w:ascii="Arial" w:eastAsia="Times New Roman" w:hAnsi="Arial" w:cs="Arial"/>
          <w:noProof w:val="0"/>
          <w:color w:val="000000"/>
          <w:sz w:val="20"/>
          <w:szCs w:val="20"/>
          <w:lang w:val="en-US"/>
        </w:rPr>
        <w:t>-у како би стекли вештине за избегавање случајних инструменталних метеоролошких услова (</w:t>
      </w:r>
      <w:r w:rsidRPr="007F1844">
        <w:rPr>
          <w:rFonts w:ascii="Arial" w:eastAsia="Times New Roman" w:hAnsi="Arial" w:cs="Arial"/>
          <w:i/>
          <w:iCs/>
          <w:noProof w:val="0"/>
          <w:color w:val="000000"/>
          <w:sz w:val="20"/>
          <w:szCs w:val="20"/>
          <w:lang w:val="en-US"/>
        </w:rPr>
        <w:t>IMC</w:t>
      </w:r>
      <w:r w:rsidRPr="007F1844">
        <w:rPr>
          <w:rFonts w:ascii="Arial" w:eastAsia="Times New Roman" w:hAnsi="Arial" w:cs="Arial"/>
          <w:noProof w:val="0"/>
          <w:color w:val="000000"/>
          <w:sz w:val="20"/>
          <w:szCs w:val="20"/>
          <w:lang w:val="en-US"/>
        </w:rPr>
        <w:t>).</w:t>
      </w:r>
      <w:proofErr w:type="gramEnd"/>
      <w:r w:rsidRPr="007F1844">
        <w:rPr>
          <w:rFonts w:ascii="Arial" w:eastAsia="Times New Roman" w:hAnsi="Arial" w:cs="Arial"/>
          <w:noProof w:val="0"/>
          <w:color w:val="000000"/>
          <w:sz w:val="20"/>
          <w:szCs w:val="20"/>
          <w:lang w:val="en-US"/>
        </w:rPr>
        <w:t xml:space="preserve"> </w:t>
      </w:r>
      <w:proofErr w:type="gramStart"/>
      <w:r w:rsidRPr="007F1844">
        <w:rPr>
          <w:rFonts w:ascii="Arial" w:eastAsia="Times New Roman" w:hAnsi="Arial" w:cs="Arial"/>
          <w:noProof w:val="0"/>
          <w:color w:val="000000"/>
          <w:sz w:val="20"/>
          <w:szCs w:val="20"/>
          <w:lang w:val="en-US"/>
        </w:rPr>
        <w:t>Период важења летачке обуке је 6 календарских месеци.</w:t>
      </w:r>
      <w:proofErr w:type="gramEnd"/>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e) </w:t>
      </w:r>
      <w:r w:rsidRPr="007F1844">
        <w:rPr>
          <w:rFonts w:ascii="Arial" w:eastAsia="Times New Roman" w:hAnsi="Arial" w:cs="Arial"/>
          <w:i/>
          <w:iCs/>
          <w:noProof w:val="0"/>
          <w:color w:val="000000"/>
          <w:sz w:val="20"/>
          <w:szCs w:val="20"/>
          <w:lang w:val="en-US"/>
        </w:rPr>
        <w:t>Састав посаде</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1) </w:t>
      </w:r>
      <w:r w:rsidRPr="007F1844">
        <w:rPr>
          <w:rFonts w:ascii="Arial" w:eastAsia="Times New Roman" w:hAnsi="Arial" w:cs="Arial"/>
          <w:i/>
          <w:iCs/>
          <w:noProof w:val="0"/>
          <w:color w:val="000000"/>
          <w:sz w:val="20"/>
          <w:szCs w:val="20"/>
          <w:lang w:val="en-US"/>
        </w:rPr>
        <w:t>Дневни лет</w:t>
      </w:r>
      <w:r w:rsidRPr="007F1844">
        <w:rPr>
          <w:rFonts w:ascii="Arial" w:eastAsia="Times New Roman" w:hAnsi="Arial" w:cs="Arial"/>
          <w:noProof w:val="0"/>
          <w:color w:val="000000"/>
          <w:sz w:val="20"/>
          <w:szCs w:val="20"/>
          <w:lang w:val="en-US"/>
        </w:rPr>
        <w:t>. Састав минималне посаде мора да испуњава најмање следеће услове:</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(i) </w:t>
      </w:r>
      <w:proofErr w:type="gramStart"/>
      <w:r w:rsidRPr="007F1844">
        <w:rPr>
          <w:rFonts w:ascii="Arial" w:eastAsia="Times New Roman" w:hAnsi="Arial" w:cs="Arial"/>
          <w:noProof w:val="0"/>
          <w:color w:val="000000"/>
          <w:sz w:val="20"/>
          <w:szCs w:val="20"/>
          <w:lang w:val="en-US"/>
        </w:rPr>
        <w:t>да</w:t>
      </w:r>
      <w:proofErr w:type="gramEnd"/>
      <w:r w:rsidRPr="007F1844">
        <w:rPr>
          <w:rFonts w:ascii="Arial" w:eastAsia="Times New Roman" w:hAnsi="Arial" w:cs="Arial"/>
          <w:noProof w:val="0"/>
          <w:color w:val="000000"/>
          <w:sz w:val="20"/>
          <w:szCs w:val="20"/>
          <w:lang w:val="en-US"/>
        </w:rPr>
        <w:t xml:space="preserve"> се састоји од два пилота или од једног пилота и једног члана </w:t>
      </w:r>
      <w:r w:rsidRPr="007F1844">
        <w:rPr>
          <w:rFonts w:ascii="Arial" w:eastAsia="Times New Roman" w:hAnsi="Arial" w:cs="Arial"/>
          <w:i/>
          <w:iCs/>
          <w:noProof w:val="0"/>
          <w:color w:val="000000"/>
          <w:sz w:val="20"/>
          <w:szCs w:val="20"/>
          <w:lang w:val="en-US"/>
        </w:rPr>
        <w:t>HEMS</w:t>
      </w:r>
      <w:r w:rsidRPr="007F1844">
        <w:rPr>
          <w:rFonts w:ascii="Arial" w:eastAsia="Times New Roman" w:hAnsi="Arial" w:cs="Arial"/>
          <w:noProof w:val="0"/>
          <w:color w:val="000000"/>
          <w:sz w:val="20"/>
          <w:szCs w:val="20"/>
          <w:lang w:val="en-US"/>
        </w:rPr>
        <w:t> техничкoг особља;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(ii) </w:t>
      </w:r>
      <w:proofErr w:type="gramStart"/>
      <w:r w:rsidRPr="007F1844">
        <w:rPr>
          <w:rFonts w:ascii="Arial" w:eastAsia="Times New Roman" w:hAnsi="Arial" w:cs="Arial"/>
          <w:noProof w:val="0"/>
          <w:color w:val="000000"/>
          <w:sz w:val="20"/>
          <w:szCs w:val="20"/>
          <w:lang w:val="en-US"/>
        </w:rPr>
        <w:t>састав</w:t>
      </w:r>
      <w:proofErr w:type="gramEnd"/>
      <w:r w:rsidRPr="007F1844">
        <w:rPr>
          <w:rFonts w:ascii="Arial" w:eastAsia="Times New Roman" w:hAnsi="Arial" w:cs="Arial"/>
          <w:noProof w:val="0"/>
          <w:color w:val="000000"/>
          <w:sz w:val="20"/>
          <w:szCs w:val="20"/>
          <w:lang w:val="en-US"/>
        </w:rPr>
        <w:t xml:space="preserve"> посаде може да се сведе на само једног пилота искључиво уколико дође до једне од следећих ситуација; ако је број чланова посаде сведен на једног пилота, вођа ваздухоплова обавља лет према </w:t>
      </w:r>
      <w:r w:rsidRPr="007F1844">
        <w:rPr>
          <w:rFonts w:ascii="Arial" w:eastAsia="Times New Roman" w:hAnsi="Arial" w:cs="Arial"/>
          <w:i/>
          <w:iCs/>
          <w:noProof w:val="0"/>
          <w:color w:val="000000"/>
          <w:sz w:val="20"/>
          <w:szCs w:val="20"/>
          <w:lang w:val="en-US"/>
        </w:rPr>
        <w:t>HEMS</w:t>
      </w:r>
      <w:r w:rsidRPr="007F1844">
        <w:rPr>
          <w:rFonts w:ascii="Arial" w:eastAsia="Times New Roman" w:hAnsi="Arial" w:cs="Arial"/>
          <w:noProof w:val="0"/>
          <w:color w:val="000000"/>
          <w:sz w:val="20"/>
          <w:szCs w:val="20"/>
          <w:lang w:val="en-US"/>
        </w:rPr>
        <w:t> оперативном месту или са њега само ако је током лета претходно извршио извиђање са два члана посаде током исте </w:t>
      </w:r>
      <w:r w:rsidRPr="007F1844">
        <w:rPr>
          <w:rFonts w:ascii="Arial" w:eastAsia="Times New Roman" w:hAnsi="Arial" w:cs="Arial"/>
          <w:i/>
          <w:iCs/>
          <w:noProof w:val="0"/>
          <w:color w:val="000000"/>
          <w:sz w:val="20"/>
          <w:szCs w:val="20"/>
          <w:lang w:val="en-US"/>
        </w:rPr>
        <w:t>HEMS</w:t>
      </w:r>
      <w:r w:rsidRPr="007F1844">
        <w:rPr>
          <w:rFonts w:ascii="Arial" w:eastAsia="Times New Roman" w:hAnsi="Arial" w:cs="Arial"/>
          <w:noProof w:val="0"/>
          <w:color w:val="000000"/>
          <w:sz w:val="20"/>
          <w:szCs w:val="20"/>
          <w:lang w:val="en-US"/>
        </w:rPr>
        <w:t> мисије:</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(A) </w:t>
      </w:r>
      <w:proofErr w:type="gramStart"/>
      <w:r w:rsidRPr="007F1844">
        <w:rPr>
          <w:rFonts w:ascii="Arial" w:eastAsia="Times New Roman" w:hAnsi="Arial" w:cs="Arial"/>
          <w:noProof w:val="0"/>
          <w:color w:val="000000"/>
          <w:sz w:val="20"/>
          <w:szCs w:val="20"/>
          <w:lang w:val="en-US"/>
        </w:rPr>
        <w:t>ако</w:t>
      </w:r>
      <w:proofErr w:type="gramEnd"/>
      <w:r w:rsidRPr="007F1844">
        <w:rPr>
          <w:rFonts w:ascii="Arial" w:eastAsia="Times New Roman" w:hAnsi="Arial" w:cs="Arial"/>
          <w:noProof w:val="0"/>
          <w:color w:val="000000"/>
          <w:sz w:val="20"/>
          <w:szCs w:val="20"/>
          <w:lang w:val="en-US"/>
        </w:rPr>
        <w:t xml:space="preserve"> се од вође ваздухоплова захтева да донесе додатни медицински материјал, да допуни ваздухоплов горивом или да га премести док члан </w:t>
      </w:r>
      <w:r w:rsidRPr="007F1844">
        <w:rPr>
          <w:rFonts w:ascii="Arial" w:eastAsia="Times New Roman" w:hAnsi="Arial" w:cs="Arial"/>
          <w:i/>
          <w:iCs/>
          <w:noProof w:val="0"/>
          <w:color w:val="000000"/>
          <w:sz w:val="20"/>
          <w:szCs w:val="20"/>
          <w:lang w:val="en-US"/>
        </w:rPr>
        <w:t>HEMS</w:t>
      </w:r>
      <w:r w:rsidRPr="007F1844">
        <w:rPr>
          <w:rFonts w:ascii="Arial" w:eastAsia="Times New Roman" w:hAnsi="Arial" w:cs="Arial"/>
          <w:noProof w:val="0"/>
          <w:color w:val="000000"/>
          <w:sz w:val="20"/>
          <w:szCs w:val="20"/>
          <w:lang w:val="en-US"/>
        </w:rPr>
        <w:t> техничког особља пружа медицинску помоћ на терену;</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(Б) </w:t>
      </w:r>
      <w:proofErr w:type="gramStart"/>
      <w:r w:rsidRPr="007F1844">
        <w:rPr>
          <w:rFonts w:ascii="Arial" w:eastAsia="Times New Roman" w:hAnsi="Arial" w:cs="Arial"/>
          <w:noProof w:val="0"/>
          <w:color w:val="000000"/>
          <w:sz w:val="20"/>
          <w:szCs w:val="20"/>
          <w:lang w:val="en-US"/>
        </w:rPr>
        <w:t>ако</w:t>
      </w:r>
      <w:proofErr w:type="gramEnd"/>
      <w:r w:rsidRPr="007F1844">
        <w:rPr>
          <w:rFonts w:ascii="Arial" w:eastAsia="Times New Roman" w:hAnsi="Arial" w:cs="Arial"/>
          <w:noProof w:val="0"/>
          <w:color w:val="000000"/>
          <w:sz w:val="20"/>
          <w:szCs w:val="20"/>
          <w:lang w:val="en-US"/>
        </w:rPr>
        <w:t xml:space="preserve"> је током лета медицинском путнику потребна помоћ члана </w:t>
      </w:r>
      <w:r w:rsidRPr="007F1844">
        <w:rPr>
          <w:rFonts w:ascii="Arial" w:eastAsia="Times New Roman" w:hAnsi="Arial" w:cs="Arial"/>
          <w:i/>
          <w:iCs/>
          <w:noProof w:val="0"/>
          <w:color w:val="000000"/>
          <w:sz w:val="20"/>
          <w:szCs w:val="20"/>
          <w:lang w:val="en-US"/>
        </w:rPr>
        <w:t>HEMS</w:t>
      </w:r>
      <w:r w:rsidRPr="007F1844">
        <w:rPr>
          <w:rFonts w:ascii="Arial" w:eastAsia="Times New Roman" w:hAnsi="Arial" w:cs="Arial"/>
          <w:noProof w:val="0"/>
          <w:color w:val="000000"/>
          <w:sz w:val="20"/>
          <w:szCs w:val="20"/>
          <w:lang w:val="en-US"/>
        </w:rPr>
        <w:t> техничког особља;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(Ц) </w:t>
      </w:r>
      <w:proofErr w:type="gramStart"/>
      <w:r w:rsidRPr="007F1844">
        <w:rPr>
          <w:rFonts w:ascii="Arial" w:eastAsia="Times New Roman" w:hAnsi="Arial" w:cs="Arial"/>
          <w:noProof w:val="0"/>
          <w:color w:val="000000"/>
          <w:sz w:val="20"/>
          <w:szCs w:val="20"/>
          <w:lang w:val="en-US"/>
        </w:rPr>
        <w:t>ако</w:t>
      </w:r>
      <w:proofErr w:type="gramEnd"/>
      <w:r w:rsidRPr="007F1844">
        <w:rPr>
          <w:rFonts w:ascii="Arial" w:eastAsia="Times New Roman" w:hAnsi="Arial" w:cs="Arial"/>
          <w:noProof w:val="0"/>
          <w:color w:val="000000"/>
          <w:sz w:val="20"/>
          <w:szCs w:val="20"/>
          <w:lang w:val="en-US"/>
        </w:rPr>
        <w:t xml:space="preserve"> члан </w:t>
      </w:r>
      <w:r w:rsidRPr="007F1844">
        <w:rPr>
          <w:rFonts w:ascii="Arial" w:eastAsia="Times New Roman" w:hAnsi="Arial" w:cs="Arial"/>
          <w:i/>
          <w:iCs/>
          <w:noProof w:val="0"/>
          <w:color w:val="000000"/>
          <w:sz w:val="20"/>
          <w:szCs w:val="20"/>
          <w:lang w:val="en-US"/>
        </w:rPr>
        <w:t>HEMS</w:t>
      </w:r>
      <w:r w:rsidRPr="007F1844">
        <w:rPr>
          <w:rFonts w:ascii="Arial" w:eastAsia="Times New Roman" w:hAnsi="Arial" w:cs="Arial"/>
          <w:noProof w:val="0"/>
          <w:color w:val="000000"/>
          <w:sz w:val="20"/>
          <w:szCs w:val="20"/>
          <w:lang w:val="en-US"/>
        </w:rPr>
        <w:t> техничког особља напушта ваздухоплов како би надгледао </w:t>
      </w:r>
      <w:r w:rsidRPr="007F1844">
        <w:rPr>
          <w:rFonts w:ascii="Arial" w:eastAsia="Times New Roman" w:hAnsi="Arial" w:cs="Arial"/>
          <w:i/>
          <w:iCs/>
          <w:noProof w:val="0"/>
          <w:color w:val="000000"/>
          <w:sz w:val="20"/>
          <w:szCs w:val="20"/>
          <w:lang w:val="en-US"/>
        </w:rPr>
        <w:t>HEMS HEC</w:t>
      </w:r>
      <w:r w:rsidRPr="007F1844">
        <w:rPr>
          <w:rFonts w:ascii="Arial" w:eastAsia="Times New Roman" w:hAnsi="Arial" w:cs="Arial"/>
          <w:noProof w:val="0"/>
          <w:color w:val="000000"/>
          <w:sz w:val="20"/>
          <w:szCs w:val="20"/>
          <w:lang w:val="en-US"/>
        </w:rPr>
        <w:t> лет са спољашњим подвезним теретом изван хеликоптера;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2) </w:t>
      </w:r>
      <w:r w:rsidRPr="007F1844">
        <w:rPr>
          <w:rFonts w:ascii="Arial" w:eastAsia="Times New Roman" w:hAnsi="Arial" w:cs="Arial"/>
          <w:i/>
          <w:iCs/>
          <w:noProof w:val="0"/>
          <w:color w:val="000000"/>
          <w:sz w:val="20"/>
          <w:szCs w:val="20"/>
          <w:lang w:val="en-US"/>
        </w:rPr>
        <w:t>Ноћни лет</w:t>
      </w:r>
      <w:r w:rsidRPr="007F1844">
        <w:rPr>
          <w:rFonts w:ascii="Arial" w:eastAsia="Times New Roman" w:hAnsi="Arial" w:cs="Arial"/>
          <w:noProof w:val="0"/>
          <w:color w:val="000000"/>
          <w:sz w:val="20"/>
          <w:szCs w:val="20"/>
          <w:lang w:val="en-US"/>
        </w:rPr>
        <w:t>. Састав минималне посаде је следећи: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(i) </w:t>
      </w:r>
      <w:proofErr w:type="gramStart"/>
      <w:r w:rsidRPr="007F1844">
        <w:rPr>
          <w:rFonts w:ascii="Arial" w:eastAsia="Times New Roman" w:hAnsi="Arial" w:cs="Arial"/>
          <w:noProof w:val="0"/>
          <w:color w:val="000000"/>
          <w:sz w:val="20"/>
          <w:szCs w:val="20"/>
          <w:lang w:val="en-US"/>
        </w:rPr>
        <w:t>два</w:t>
      </w:r>
      <w:proofErr w:type="gramEnd"/>
      <w:r w:rsidRPr="007F1844">
        <w:rPr>
          <w:rFonts w:ascii="Arial" w:eastAsia="Times New Roman" w:hAnsi="Arial" w:cs="Arial"/>
          <w:noProof w:val="0"/>
          <w:color w:val="000000"/>
          <w:sz w:val="20"/>
          <w:szCs w:val="20"/>
          <w:lang w:val="en-US"/>
        </w:rPr>
        <w:t xml:space="preserve"> пилота или један пилот и један члан </w:t>
      </w:r>
      <w:r w:rsidRPr="007F1844">
        <w:rPr>
          <w:rFonts w:ascii="Arial" w:eastAsia="Times New Roman" w:hAnsi="Arial" w:cs="Arial"/>
          <w:i/>
          <w:iCs/>
          <w:noProof w:val="0"/>
          <w:color w:val="000000"/>
          <w:sz w:val="20"/>
          <w:szCs w:val="20"/>
          <w:lang w:val="en-US"/>
        </w:rPr>
        <w:t>HEMS</w:t>
      </w:r>
      <w:r w:rsidRPr="007F1844">
        <w:rPr>
          <w:rFonts w:ascii="Arial" w:eastAsia="Times New Roman" w:hAnsi="Arial" w:cs="Arial"/>
          <w:noProof w:val="0"/>
          <w:color w:val="000000"/>
          <w:sz w:val="20"/>
          <w:szCs w:val="20"/>
          <w:lang w:val="en-US"/>
        </w:rPr>
        <w:t> техничког особља;</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(ii) </w:t>
      </w:r>
      <w:proofErr w:type="gramStart"/>
      <w:r w:rsidRPr="007F1844">
        <w:rPr>
          <w:rFonts w:ascii="Arial" w:eastAsia="Times New Roman" w:hAnsi="Arial" w:cs="Arial"/>
          <w:noProof w:val="0"/>
          <w:color w:val="000000"/>
          <w:sz w:val="20"/>
          <w:szCs w:val="20"/>
          <w:lang w:val="en-US"/>
        </w:rPr>
        <w:t>један</w:t>
      </w:r>
      <w:proofErr w:type="gramEnd"/>
      <w:r w:rsidRPr="007F1844">
        <w:rPr>
          <w:rFonts w:ascii="Arial" w:eastAsia="Times New Roman" w:hAnsi="Arial" w:cs="Arial"/>
          <w:noProof w:val="0"/>
          <w:color w:val="000000"/>
          <w:sz w:val="20"/>
          <w:szCs w:val="20"/>
          <w:lang w:val="en-US"/>
        </w:rPr>
        <w:t xml:space="preserve"> пилот ако су испуњени следећи услови: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(A) </w:t>
      </w:r>
      <w:proofErr w:type="gramStart"/>
      <w:r w:rsidRPr="007F1844">
        <w:rPr>
          <w:rFonts w:ascii="Arial" w:eastAsia="Times New Roman" w:hAnsi="Arial" w:cs="Arial"/>
          <w:noProof w:val="0"/>
          <w:color w:val="000000"/>
          <w:sz w:val="20"/>
          <w:szCs w:val="20"/>
          <w:lang w:val="en-US"/>
        </w:rPr>
        <w:t>ако</w:t>
      </w:r>
      <w:proofErr w:type="gramEnd"/>
      <w:r w:rsidRPr="007F1844">
        <w:rPr>
          <w:rFonts w:ascii="Arial" w:eastAsia="Times New Roman" w:hAnsi="Arial" w:cs="Arial"/>
          <w:noProof w:val="0"/>
          <w:color w:val="000000"/>
          <w:sz w:val="20"/>
          <w:szCs w:val="20"/>
          <w:lang w:val="en-US"/>
        </w:rPr>
        <w:t xml:space="preserve"> је током лета медицинском путнику потребна помоћ члана </w:t>
      </w:r>
      <w:r w:rsidRPr="007F1844">
        <w:rPr>
          <w:rFonts w:ascii="Arial" w:eastAsia="Times New Roman" w:hAnsi="Arial" w:cs="Arial"/>
          <w:i/>
          <w:iCs/>
          <w:noProof w:val="0"/>
          <w:color w:val="000000"/>
          <w:sz w:val="20"/>
          <w:szCs w:val="20"/>
          <w:lang w:val="en-US"/>
        </w:rPr>
        <w:t>HEMS</w:t>
      </w:r>
      <w:r w:rsidRPr="007F1844">
        <w:rPr>
          <w:rFonts w:ascii="Arial" w:eastAsia="Times New Roman" w:hAnsi="Arial" w:cs="Arial"/>
          <w:noProof w:val="0"/>
          <w:color w:val="000000"/>
          <w:sz w:val="20"/>
          <w:szCs w:val="20"/>
          <w:lang w:val="en-US"/>
        </w:rPr>
        <w:t> техничког особља;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(Б) </w:t>
      </w:r>
      <w:proofErr w:type="gramStart"/>
      <w:r w:rsidRPr="007F1844">
        <w:rPr>
          <w:rFonts w:ascii="Arial" w:eastAsia="Times New Roman" w:hAnsi="Arial" w:cs="Arial"/>
          <w:noProof w:val="0"/>
          <w:color w:val="000000"/>
          <w:sz w:val="20"/>
          <w:szCs w:val="20"/>
          <w:lang w:val="en-US"/>
        </w:rPr>
        <w:t>ако</w:t>
      </w:r>
      <w:proofErr w:type="gramEnd"/>
      <w:r w:rsidRPr="007F1844">
        <w:rPr>
          <w:rFonts w:ascii="Arial" w:eastAsia="Times New Roman" w:hAnsi="Arial" w:cs="Arial"/>
          <w:noProof w:val="0"/>
          <w:color w:val="000000"/>
          <w:sz w:val="20"/>
          <w:szCs w:val="20"/>
          <w:lang w:val="en-US"/>
        </w:rPr>
        <w:t xml:space="preserve"> ни место одласка ни одредиште не представљају </w:t>
      </w:r>
      <w:r w:rsidRPr="007F1844">
        <w:rPr>
          <w:rFonts w:ascii="Arial" w:eastAsia="Times New Roman" w:hAnsi="Arial" w:cs="Arial"/>
          <w:i/>
          <w:iCs/>
          <w:noProof w:val="0"/>
          <w:color w:val="000000"/>
          <w:sz w:val="20"/>
          <w:szCs w:val="20"/>
          <w:lang w:val="en-US"/>
        </w:rPr>
        <w:t>HEMS </w:t>
      </w:r>
      <w:r w:rsidRPr="007F1844">
        <w:rPr>
          <w:rFonts w:ascii="Arial" w:eastAsia="Times New Roman" w:hAnsi="Arial" w:cs="Arial"/>
          <w:noProof w:val="0"/>
          <w:color w:val="000000"/>
          <w:sz w:val="20"/>
          <w:szCs w:val="20"/>
          <w:lang w:val="en-US"/>
        </w:rPr>
        <w:t>оперативно место.</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3) Оператер је дужан да обезбеди да се током трајања </w:t>
      </w:r>
      <w:r w:rsidRPr="007F1844">
        <w:rPr>
          <w:rFonts w:ascii="Arial" w:eastAsia="Times New Roman" w:hAnsi="Arial" w:cs="Arial"/>
          <w:i/>
          <w:iCs/>
          <w:noProof w:val="0"/>
          <w:color w:val="000000"/>
          <w:sz w:val="20"/>
          <w:szCs w:val="20"/>
          <w:lang w:val="en-US"/>
        </w:rPr>
        <w:t>HEMS</w:t>
      </w:r>
      <w:r w:rsidRPr="007F1844">
        <w:rPr>
          <w:rFonts w:ascii="Arial" w:eastAsia="Times New Roman" w:hAnsi="Arial" w:cs="Arial"/>
          <w:noProof w:val="0"/>
          <w:color w:val="000000"/>
          <w:sz w:val="20"/>
          <w:szCs w:val="20"/>
          <w:lang w:val="en-US"/>
        </w:rPr>
        <w:t> мисије одржава континуитет састава посаде.</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ф) Обука и провера летачке и техничке посаде</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1) Обуку и проверу обавља одговарајуће оспособљено особље у складу са детаљним наставним планом који је уврштен у оперативни приручник и одобрен од стране надлежне власти.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2) Чланови посаде</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(i) Сви релевантни елементи програма обуке посаде, који су дефинисани у Глави </w:t>
      </w:r>
      <w:r w:rsidRPr="007F1844">
        <w:rPr>
          <w:rFonts w:ascii="Arial" w:eastAsia="Times New Roman" w:hAnsi="Arial" w:cs="Arial"/>
          <w:i/>
          <w:iCs/>
          <w:noProof w:val="0"/>
          <w:color w:val="000000"/>
          <w:sz w:val="20"/>
          <w:szCs w:val="20"/>
          <w:lang w:val="en-US"/>
        </w:rPr>
        <w:t>FC</w:t>
      </w:r>
      <w:r w:rsidRPr="007F1844">
        <w:rPr>
          <w:rFonts w:ascii="Arial" w:eastAsia="Times New Roman" w:hAnsi="Arial" w:cs="Arial"/>
          <w:noProof w:val="0"/>
          <w:color w:val="000000"/>
          <w:sz w:val="20"/>
          <w:szCs w:val="20"/>
          <w:lang w:val="en-US"/>
        </w:rPr>
        <w:t> и Глави </w:t>
      </w:r>
      <w:r w:rsidRPr="007F1844">
        <w:rPr>
          <w:rFonts w:ascii="Arial" w:eastAsia="Times New Roman" w:hAnsi="Arial" w:cs="Arial"/>
          <w:i/>
          <w:iCs/>
          <w:noProof w:val="0"/>
          <w:color w:val="000000"/>
          <w:sz w:val="20"/>
          <w:szCs w:val="20"/>
          <w:lang w:val="en-US"/>
        </w:rPr>
        <w:t>TC</w:t>
      </w:r>
      <w:r w:rsidRPr="007F1844">
        <w:rPr>
          <w:rFonts w:ascii="Arial" w:eastAsia="Times New Roman" w:hAnsi="Arial" w:cs="Arial"/>
          <w:noProof w:val="0"/>
          <w:color w:val="000000"/>
          <w:sz w:val="20"/>
          <w:szCs w:val="20"/>
          <w:lang w:val="en-US"/>
        </w:rPr>
        <w:t> Анекса III (Део-</w:t>
      </w:r>
      <w:r w:rsidRPr="007F1844">
        <w:rPr>
          <w:rFonts w:ascii="Arial" w:eastAsia="Times New Roman" w:hAnsi="Arial" w:cs="Arial"/>
          <w:i/>
          <w:iCs/>
          <w:noProof w:val="0"/>
          <w:color w:val="000000"/>
          <w:sz w:val="20"/>
          <w:szCs w:val="20"/>
          <w:lang w:val="en-US"/>
        </w:rPr>
        <w:t>ORO</w:t>
      </w:r>
      <w:r w:rsidRPr="007F1844">
        <w:rPr>
          <w:rFonts w:ascii="Arial" w:eastAsia="Times New Roman" w:hAnsi="Arial" w:cs="Arial"/>
          <w:noProof w:val="0"/>
          <w:color w:val="000000"/>
          <w:sz w:val="20"/>
          <w:szCs w:val="20"/>
          <w:lang w:val="en-US"/>
        </w:rPr>
        <w:t>), укључујући обуку на хеликоптеру, односно </w:t>
      </w:r>
      <w:r w:rsidRPr="007F1844">
        <w:rPr>
          <w:rFonts w:ascii="Arial" w:eastAsia="Times New Roman" w:hAnsi="Arial" w:cs="Arial"/>
          <w:i/>
          <w:iCs/>
          <w:noProof w:val="0"/>
          <w:color w:val="000000"/>
          <w:sz w:val="20"/>
          <w:szCs w:val="20"/>
          <w:lang w:val="en-US"/>
        </w:rPr>
        <w:t>FSTD</w:t>
      </w:r>
      <w:r w:rsidRPr="007F1844">
        <w:rPr>
          <w:rFonts w:ascii="Arial" w:eastAsia="Times New Roman" w:hAnsi="Arial" w:cs="Arial"/>
          <w:noProof w:val="0"/>
          <w:color w:val="000000"/>
          <w:sz w:val="20"/>
          <w:szCs w:val="20"/>
          <w:lang w:val="en-US"/>
        </w:rPr>
        <w:t>-у, морају да унапређују знање посаде о </w:t>
      </w:r>
      <w:r w:rsidRPr="007F1844">
        <w:rPr>
          <w:rFonts w:ascii="Arial" w:eastAsia="Times New Roman" w:hAnsi="Arial" w:cs="Arial"/>
          <w:i/>
          <w:iCs/>
          <w:noProof w:val="0"/>
          <w:color w:val="000000"/>
          <w:sz w:val="20"/>
          <w:szCs w:val="20"/>
          <w:lang w:val="en-US"/>
        </w:rPr>
        <w:t>HEMS</w:t>
      </w:r>
      <w:r w:rsidRPr="007F1844">
        <w:rPr>
          <w:rFonts w:ascii="Arial" w:eastAsia="Times New Roman" w:hAnsi="Arial" w:cs="Arial"/>
          <w:noProof w:val="0"/>
          <w:color w:val="000000"/>
          <w:sz w:val="20"/>
          <w:szCs w:val="20"/>
          <w:lang w:val="en-US"/>
        </w:rPr>
        <w:t> радном окружењу и опреми, да побољшају координацију посаде и да обухвате мере за умањење ризика повезаних са прелазом на рути у услове смањене видљивости, избор </w:t>
      </w:r>
      <w:r w:rsidRPr="007F1844">
        <w:rPr>
          <w:rFonts w:ascii="Arial" w:eastAsia="Times New Roman" w:hAnsi="Arial" w:cs="Arial"/>
          <w:i/>
          <w:iCs/>
          <w:noProof w:val="0"/>
          <w:color w:val="000000"/>
          <w:sz w:val="20"/>
          <w:szCs w:val="20"/>
          <w:lang w:val="en-US"/>
        </w:rPr>
        <w:t>HEMS</w:t>
      </w:r>
      <w:r w:rsidRPr="007F1844">
        <w:rPr>
          <w:rFonts w:ascii="Arial" w:eastAsia="Times New Roman" w:hAnsi="Arial" w:cs="Arial"/>
          <w:noProof w:val="0"/>
          <w:color w:val="000000"/>
          <w:sz w:val="20"/>
          <w:szCs w:val="20"/>
          <w:lang w:val="en-US"/>
        </w:rPr>
        <w:t> оперативних места и профила прилаза и одласка.</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(ii) Мере из подтачке (i) процењују се током:</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(A) </w:t>
      </w:r>
      <w:proofErr w:type="gramStart"/>
      <w:r w:rsidRPr="007F1844">
        <w:rPr>
          <w:rFonts w:ascii="Arial" w:eastAsia="Times New Roman" w:hAnsi="Arial" w:cs="Arial"/>
          <w:noProof w:val="0"/>
          <w:color w:val="000000"/>
          <w:sz w:val="20"/>
          <w:szCs w:val="20"/>
          <w:lang w:val="en-US"/>
        </w:rPr>
        <w:t>проверa</w:t>
      </w:r>
      <w:proofErr w:type="gramEnd"/>
      <w:r w:rsidRPr="007F1844">
        <w:rPr>
          <w:rFonts w:ascii="Arial" w:eastAsia="Times New Roman" w:hAnsi="Arial" w:cs="Arial"/>
          <w:noProof w:val="0"/>
          <w:color w:val="000000"/>
          <w:sz w:val="20"/>
          <w:szCs w:val="20"/>
          <w:lang w:val="en-US"/>
        </w:rPr>
        <w:t xml:space="preserve"> стручности за летове дању у визуелним метеоролошким условима (</w:t>
      </w:r>
      <w:r w:rsidRPr="007F1844">
        <w:rPr>
          <w:rFonts w:ascii="Arial" w:eastAsia="Times New Roman" w:hAnsi="Arial" w:cs="Arial"/>
          <w:i/>
          <w:iCs/>
          <w:noProof w:val="0"/>
          <w:color w:val="000000"/>
          <w:sz w:val="20"/>
          <w:szCs w:val="20"/>
          <w:lang w:val="en-US"/>
        </w:rPr>
        <w:t>VMC</w:t>
      </w:r>
      <w:r w:rsidRPr="007F1844">
        <w:rPr>
          <w:rFonts w:ascii="Arial" w:eastAsia="Times New Roman" w:hAnsi="Arial" w:cs="Arial"/>
          <w:noProof w:val="0"/>
          <w:color w:val="000000"/>
          <w:sz w:val="20"/>
          <w:szCs w:val="20"/>
          <w:lang w:val="en-US"/>
        </w:rPr>
        <w:t>)</w:t>
      </w:r>
      <w:r w:rsidRPr="007F1844">
        <w:rPr>
          <w:rFonts w:ascii="Arial" w:eastAsia="Times New Roman" w:hAnsi="Arial" w:cs="Arial"/>
          <w:i/>
          <w:iCs/>
          <w:noProof w:val="0"/>
          <w:color w:val="000000"/>
          <w:sz w:val="20"/>
          <w:szCs w:val="20"/>
          <w:lang w:val="en-US"/>
        </w:rPr>
        <w:t> </w:t>
      </w:r>
      <w:r w:rsidRPr="007F1844">
        <w:rPr>
          <w:rFonts w:ascii="Arial" w:eastAsia="Times New Roman" w:hAnsi="Arial" w:cs="Arial"/>
          <w:noProof w:val="0"/>
          <w:color w:val="000000"/>
          <w:sz w:val="20"/>
          <w:szCs w:val="20"/>
          <w:lang w:val="en-US"/>
        </w:rPr>
        <w:t>или током проверa стручности за летове ноћу у визуелним метеоролошким условима (</w:t>
      </w:r>
      <w:r w:rsidRPr="007F1844">
        <w:rPr>
          <w:rFonts w:ascii="Arial" w:eastAsia="Times New Roman" w:hAnsi="Arial" w:cs="Arial"/>
          <w:i/>
          <w:iCs/>
          <w:noProof w:val="0"/>
          <w:color w:val="000000"/>
          <w:sz w:val="20"/>
          <w:szCs w:val="20"/>
          <w:lang w:val="en-US"/>
        </w:rPr>
        <w:t>VMC</w:t>
      </w:r>
      <w:r w:rsidRPr="007F1844">
        <w:rPr>
          <w:rFonts w:ascii="Arial" w:eastAsia="Times New Roman" w:hAnsi="Arial" w:cs="Arial"/>
          <w:noProof w:val="0"/>
          <w:color w:val="000000"/>
          <w:sz w:val="20"/>
          <w:szCs w:val="20"/>
          <w:lang w:val="en-US"/>
        </w:rPr>
        <w:t>), ако оператер врши ноћне </w:t>
      </w:r>
      <w:r w:rsidRPr="007F1844">
        <w:rPr>
          <w:rFonts w:ascii="Arial" w:eastAsia="Times New Roman" w:hAnsi="Arial" w:cs="Arial"/>
          <w:i/>
          <w:iCs/>
          <w:noProof w:val="0"/>
          <w:color w:val="000000"/>
          <w:sz w:val="20"/>
          <w:szCs w:val="20"/>
          <w:lang w:val="en-US"/>
        </w:rPr>
        <w:t>HEMS </w:t>
      </w:r>
      <w:r w:rsidRPr="007F1844">
        <w:rPr>
          <w:rFonts w:ascii="Arial" w:eastAsia="Times New Roman" w:hAnsi="Arial" w:cs="Arial"/>
          <w:noProof w:val="0"/>
          <w:color w:val="000000"/>
          <w:sz w:val="20"/>
          <w:szCs w:val="20"/>
          <w:lang w:val="en-US"/>
        </w:rPr>
        <w:t>летове; 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(Б) </w:t>
      </w:r>
      <w:proofErr w:type="gramStart"/>
      <w:r w:rsidRPr="007F1844">
        <w:rPr>
          <w:rFonts w:ascii="Arial" w:eastAsia="Times New Roman" w:hAnsi="Arial" w:cs="Arial"/>
          <w:noProof w:val="0"/>
          <w:color w:val="000000"/>
          <w:sz w:val="20"/>
          <w:szCs w:val="20"/>
          <w:lang w:val="en-US"/>
        </w:rPr>
        <w:t>провера</w:t>
      </w:r>
      <w:proofErr w:type="gramEnd"/>
      <w:r w:rsidRPr="007F1844">
        <w:rPr>
          <w:rFonts w:ascii="Arial" w:eastAsia="Times New Roman" w:hAnsi="Arial" w:cs="Arial"/>
          <w:noProof w:val="0"/>
          <w:color w:val="000000"/>
          <w:sz w:val="20"/>
          <w:szCs w:val="20"/>
          <w:lang w:val="en-US"/>
        </w:rPr>
        <w:t xml:space="preserve"> на линији.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(iii) Рок важења </w:t>
      </w:r>
      <w:r w:rsidRPr="007F1844">
        <w:rPr>
          <w:rFonts w:ascii="Arial" w:eastAsia="Times New Roman" w:hAnsi="Arial" w:cs="Arial"/>
          <w:i/>
          <w:iCs/>
          <w:noProof w:val="0"/>
          <w:color w:val="000000"/>
          <w:sz w:val="20"/>
          <w:szCs w:val="20"/>
          <w:lang w:val="en-US"/>
        </w:rPr>
        <w:t>HEMS</w:t>
      </w:r>
      <w:r w:rsidRPr="007F1844">
        <w:rPr>
          <w:rFonts w:ascii="Arial" w:eastAsia="Times New Roman" w:hAnsi="Arial" w:cs="Arial"/>
          <w:noProof w:val="0"/>
          <w:color w:val="000000"/>
          <w:sz w:val="20"/>
          <w:szCs w:val="20"/>
          <w:lang w:val="en-US"/>
        </w:rPr>
        <w:t> компоненти у проверама стручности и проверама на линији из подтачке (ii) износи 12 календарских месеци.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SPA.HEMS.135 Информисање медицинских путника и других лица при </w:t>
      </w:r>
      <w:r w:rsidRPr="007F1844">
        <w:rPr>
          <w:rFonts w:ascii="Arial" w:eastAsia="Times New Roman" w:hAnsi="Arial" w:cs="Arial"/>
          <w:noProof w:val="0"/>
          <w:color w:val="000000"/>
          <w:sz w:val="20"/>
          <w:szCs w:val="20"/>
          <w:lang w:val="en-US"/>
        </w:rPr>
        <w:t>HEMS</w:t>
      </w:r>
      <w:r w:rsidRPr="007F1844">
        <w:rPr>
          <w:rFonts w:ascii="Arial" w:eastAsia="Times New Roman" w:hAnsi="Arial" w:cs="Arial"/>
          <w:b/>
          <w:bCs/>
          <w:noProof w:val="0"/>
          <w:color w:val="000000"/>
          <w:sz w:val="20"/>
          <w:szCs w:val="20"/>
          <w:lang w:val="en-US"/>
        </w:rPr>
        <w:t> летовима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a) </w:t>
      </w:r>
      <w:r w:rsidRPr="007F1844">
        <w:rPr>
          <w:rFonts w:ascii="Arial" w:eastAsia="Times New Roman" w:hAnsi="Arial" w:cs="Arial"/>
          <w:i/>
          <w:iCs/>
          <w:noProof w:val="0"/>
          <w:color w:val="000000"/>
          <w:sz w:val="20"/>
          <w:szCs w:val="20"/>
          <w:lang w:val="en-US"/>
        </w:rPr>
        <w:t>Медицински путници</w:t>
      </w:r>
      <w:r w:rsidRPr="007F1844">
        <w:rPr>
          <w:rFonts w:ascii="Arial" w:eastAsia="Times New Roman" w:hAnsi="Arial" w:cs="Arial"/>
          <w:noProof w:val="0"/>
          <w:color w:val="000000"/>
          <w:sz w:val="20"/>
          <w:szCs w:val="20"/>
          <w:lang w:val="en-US"/>
        </w:rPr>
        <w:t>. Пре сваког </w:t>
      </w:r>
      <w:r w:rsidRPr="007F1844">
        <w:rPr>
          <w:rFonts w:ascii="Arial" w:eastAsia="Times New Roman" w:hAnsi="Arial" w:cs="Arial"/>
          <w:i/>
          <w:iCs/>
          <w:noProof w:val="0"/>
          <w:color w:val="000000"/>
          <w:sz w:val="20"/>
          <w:szCs w:val="20"/>
          <w:lang w:val="en-US"/>
        </w:rPr>
        <w:t>HEMS</w:t>
      </w:r>
      <w:r w:rsidRPr="007F1844">
        <w:rPr>
          <w:rFonts w:ascii="Arial" w:eastAsia="Times New Roman" w:hAnsi="Arial" w:cs="Arial"/>
          <w:noProof w:val="0"/>
          <w:color w:val="000000"/>
          <w:sz w:val="20"/>
          <w:szCs w:val="20"/>
          <w:lang w:val="en-US"/>
        </w:rPr>
        <w:t> лета или серије летова, медицински путници морају да буду упознати са </w:t>
      </w:r>
      <w:r w:rsidRPr="007F1844">
        <w:rPr>
          <w:rFonts w:ascii="Arial" w:eastAsia="Times New Roman" w:hAnsi="Arial" w:cs="Arial"/>
          <w:i/>
          <w:iCs/>
          <w:noProof w:val="0"/>
          <w:color w:val="000000"/>
          <w:sz w:val="20"/>
          <w:szCs w:val="20"/>
          <w:lang w:val="en-US"/>
        </w:rPr>
        <w:t>HEMS</w:t>
      </w:r>
      <w:r w:rsidRPr="007F1844">
        <w:rPr>
          <w:rFonts w:ascii="Arial" w:eastAsia="Times New Roman" w:hAnsi="Arial" w:cs="Arial"/>
          <w:noProof w:val="0"/>
          <w:color w:val="000000"/>
          <w:sz w:val="20"/>
          <w:szCs w:val="20"/>
          <w:lang w:val="en-US"/>
        </w:rPr>
        <w:t> радном средином и опремом, како би могли да користе медицинску опрему која се налази у хеликоптеру и опрему која се користи у случају опасности и да учествују у уобичајеним поступцима уласка и изласка, као и у поступцима у случају опасности.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б) </w:t>
      </w:r>
      <w:r w:rsidRPr="007F1844">
        <w:rPr>
          <w:rFonts w:ascii="Arial" w:eastAsia="Times New Roman" w:hAnsi="Arial" w:cs="Arial"/>
          <w:i/>
          <w:iCs/>
          <w:noProof w:val="0"/>
          <w:color w:val="000000"/>
          <w:sz w:val="20"/>
          <w:szCs w:val="20"/>
          <w:lang w:val="en-US"/>
        </w:rPr>
        <w:t>Особље земаљских хитних служби</w:t>
      </w:r>
      <w:r w:rsidRPr="007F1844">
        <w:rPr>
          <w:rFonts w:ascii="Arial" w:eastAsia="Times New Roman" w:hAnsi="Arial" w:cs="Arial"/>
          <w:noProof w:val="0"/>
          <w:color w:val="000000"/>
          <w:sz w:val="20"/>
          <w:szCs w:val="20"/>
          <w:lang w:val="en-US"/>
        </w:rPr>
        <w:t xml:space="preserve">. </w:t>
      </w:r>
      <w:proofErr w:type="gramStart"/>
      <w:r w:rsidRPr="007F1844">
        <w:rPr>
          <w:rFonts w:ascii="Arial" w:eastAsia="Times New Roman" w:hAnsi="Arial" w:cs="Arial"/>
          <w:noProof w:val="0"/>
          <w:color w:val="000000"/>
          <w:sz w:val="20"/>
          <w:szCs w:val="20"/>
          <w:lang w:val="en-US"/>
        </w:rPr>
        <w:t>Оператер треба да спроведе све мере како би био сигуран да је особље земаљских хитних служби упознато са </w:t>
      </w:r>
      <w:r w:rsidRPr="007F1844">
        <w:rPr>
          <w:rFonts w:ascii="Arial" w:eastAsia="Times New Roman" w:hAnsi="Arial" w:cs="Arial"/>
          <w:i/>
          <w:iCs/>
          <w:noProof w:val="0"/>
          <w:color w:val="000000"/>
          <w:sz w:val="20"/>
          <w:szCs w:val="20"/>
          <w:lang w:val="en-US"/>
        </w:rPr>
        <w:t>HEMS</w:t>
      </w:r>
      <w:r w:rsidRPr="007F1844">
        <w:rPr>
          <w:rFonts w:ascii="Arial" w:eastAsia="Times New Roman" w:hAnsi="Arial" w:cs="Arial"/>
          <w:noProof w:val="0"/>
          <w:color w:val="000000"/>
          <w:sz w:val="20"/>
          <w:szCs w:val="20"/>
          <w:lang w:val="en-US"/>
        </w:rPr>
        <w:t> радном средином и опремом, као и ризицима који су повезани са поступцима на земљи на </w:t>
      </w:r>
      <w:r w:rsidRPr="007F1844">
        <w:rPr>
          <w:rFonts w:ascii="Arial" w:eastAsia="Times New Roman" w:hAnsi="Arial" w:cs="Arial"/>
          <w:i/>
          <w:iCs/>
          <w:noProof w:val="0"/>
          <w:color w:val="000000"/>
          <w:sz w:val="20"/>
          <w:szCs w:val="20"/>
          <w:lang w:val="en-US"/>
        </w:rPr>
        <w:t>HEMS</w:t>
      </w:r>
      <w:r w:rsidRPr="007F1844">
        <w:rPr>
          <w:rFonts w:ascii="Arial" w:eastAsia="Times New Roman" w:hAnsi="Arial" w:cs="Arial"/>
          <w:noProof w:val="0"/>
          <w:color w:val="000000"/>
          <w:sz w:val="20"/>
          <w:szCs w:val="20"/>
          <w:lang w:val="en-US"/>
        </w:rPr>
        <w:t> оперативном месту.</w:t>
      </w:r>
      <w:proofErr w:type="gramEnd"/>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ц) </w:t>
      </w:r>
      <w:r w:rsidRPr="007F1844">
        <w:rPr>
          <w:rFonts w:ascii="Arial" w:eastAsia="Times New Roman" w:hAnsi="Arial" w:cs="Arial"/>
          <w:i/>
          <w:iCs/>
          <w:noProof w:val="0"/>
          <w:color w:val="000000"/>
          <w:sz w:val="20"/>
          <w:szCs w:val="20"/>
          <w:lang w:val="en-US"/>
        </w:rPr>
        <w:t>Пацијент</w:t>
      </w:r>
      <w:r w:rsidRPr="007F1844">
        <w:rPr>
          <w:rFonts w:ascii="Arial" w:eastAsia="Times New Roman" w:hAnsi="Arial" w:cs="Arial"/>
          <w:noProof w:val="0"/>
          <w:color w:val="000000"/>
          <w:sz w:val="20"/>
          <w:szCs w:val="20"/>
          <w:lang w:val="en-US"/>
        </w:rPr>
        <w:t>. Изузетно од CAT.OP.MPA.170, информисање се врши само ако здравствено стање пацијента то дозвољава.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SPA.HEMS.140 Информације, процедуре и документација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a) Оператер је дужан да процењује, умањује и своди на минимум ризике повезане са </w:t>
      </w:r>
      <w:r w:rsidRPr="007F1844">
        <w:rPr>
          <w:rFonts w:ascii="Arial" w:eastAsia="Times New Roman" w:hAnsi="Arial" w:cs="Arial"/>
          <w:i/>
          <w:iCs/>
          <w:noProof w:val="0"/>
          <w:color w:val="000000"/>
          <w:sz w:val="20"/>
          <w:szCs w:val="20"/>
          <w:lang w:val="en-US"/>
        </w:rPr>
        <w:t>HEMS</w:t>
      </w:r>
      <w:r w:rsidRPr="007F1844">
        <w:rPr>
          <w:rFonts w:ascii="Arial" w:eastAsia="Times New Roman" w:hAnsi="Arial" w:cs="Arial"/>
          <w:noProof w:val="0"/>
          <w:color w:val="000000"/>
          <w:sz w:val="20"/>
          <w:szCs w:val="20"/>
          <w:lang w:val="en-US"/>
        </w:rPr>
        <w:t xml:space="preserve"> окружењем, као део анализе ризика и процеса управљања. </w:t>
      </w:r>
      <w:proofErr w:type="gramStart"/>
      <w:r w:rsidRPr="007F1844">
        <w:rPr>
          <w:rFonts w:ascii="Arial" w:eastAsia="Times New Roman" w:hAnsi="Arial" w:cs="Arial"/>
          <w:noProof w:val="0"/>
          <w:color w:val="000000"/>
          <w:sz w:val="20"/>
          <w:szCs w:val="20"/>
          <w:lang w:val="en-US"/>
        </w:rPr>
        <w:t>Мере за умањење ризика, укључујући оперативне процедуре, оператер описује у оперативном приручнику.</w:t>
      </w:r>
      <w:proofErr w:type="gramEnd"/>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lastRenderedPageBreak/>
        <w:t>б) Оператер је дужан да обезбеди да приликом пружања хитне медицинске помоћи хеликоптером вођа ваздухоплова процени специфичне ризике које носи одређена </w:t>
      </w:r>
      <w:r w:rsidRPr="007F1844">
        <w:rPr>
          <w:rFonts w:ascii="Arial" w:eastAsia="Times New Roman" w:hAnsi="Arial" w:cs="Arial"/>
          <w:i/>
          <w:iCs/>
          <w:noProof w:val="0"/>
          <w:color w:val="000000"/>
          <w:sz w:val="20"/>
          <w:szCs w:val="20"/>
          <w:lang w:val="en-US"/>
        </w:rPr>
        <w:t>HEMS</w:t>
      </w:r>
      <w:r w:rsidRPr="007F1844">
        <w:rPr>
          <w:rFonts w:ascii="Arial" w:eastAsia="Times New Roman" w:hAnsi="Arial" w:cs="Arial"/>
          <w:noProof w:val="0"/>
          <w:color w:val="000000"/>
          <w:sz w:val="20"/>
          <w:szCs w:val="20"/>
          <w:lang w:val="en-US"/>
        </w:rPr>
        <w:t> мисија.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ц) Без обзира на тачку CAT.OP.MPA.175 Анекса IV, оператер не мора да доврши оперативни план лета ако </w:t>
      </w:r>
      <w:r w:rsidRPr="007F1844">
        <w:rPr>
          <w:rFonts w:ascii="Arial" w:eastAsia="Times New Roman" w:hAnsi="Arial" w:cs="Arial"/>
          <w:i/>
          <w:iCs/>
          <w:noProof w:val="0"/>
          <w:color w:val="000000"/>
          <w:sz w:val="20"/>
          <w:szCs w:val="20"/>
          <w:lang w:val="en-US"/>
        </w:rPr>
        <w:t>HEMS</w:t>
      </w:r>
      <w:r w:rsidRPr="007F1844">
        <w:rPr>
          <w:rFonts w:ascii="Arial" w:eastAsia="Times New Roman" w:hAnsi="Arial" w:cs="Arial"/>
          <w:noProof w:val="0"/>
          <w:color w:val="000000"/>
          <w:sz w:val="20"/>
          <w:szCs w:val="20"/>
          <w:lang w:val="en-US"/>
        </w:rPr>
        <w:t> мисија обухвата лет до </w:t>
      </w:r>
      <w:r w:rsidRPr="007F1844">
        <w:rPr>
          <w:rFonts w:ascii="Arial" w:eastAsia="Times New Roman" w:hAnsi="Arial" w:cs="Arial"/>
          <w:i/>
          <w:iCs/>
          <w:noProof w:val="0"/>
          <w:color w:val="000000"/>
          <w:sz w:val="20"/>
          <w:szCs w:val="20"/>
          <w:lang w:val="en-US"/>
        </w:rPr>
        <w:t>HEMS </w:t>
      </w:r>
      <w:r w:rsidRPr="007F1844">
        <w:rPr>
          <w:rFonts w:ascii="Arial" w:eastAsia="Times New Roman" w:hAnsi="Arial" w:cs="Arial"/>
          <w:noProof w:val="0"/>
          <w:color w:val="000000"/>
          <w:sz w:val="20"/>
          <w:szCs w:val="20"/>
          <w:lang w:val="en-US"/>
        </w:rPr>
        <w:t>оперативног места које није претходно испитано или са њега.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д) Одговарајући изводи из оперативног приручника стављају се на располагање организацији за коју оператер обавља </w:t>
      </w:r>
      <w:r w:rsidRPr="007F1844">
        <w:rPr>
          <w:rFonts w:ascii="Arial" w:eastAsia="Times New Roman" w:hAnsi="Arial" w:cs="Arial"/>
          <w:i/>
          <w:iCs/>
          <w:noProof w:val="0"/>
          <w:color w:val="000000"/>
          <w:sz w:val="20"/>
          <w:szCs w:val="20"/>
          <w:lang w:val="en-US"/>
        </w:rPr>
        <w:t>HEMS</w:t>
      </w:r>
      <w:r w:rsidRPr="007F1844">
        <w:rPr>
          <w:rFonts w:ascii="Arial" w:eastAsia="Times New Roman" w:hAnsi="Arial" w:cs="Arial"/>
          <w:noProof w:val="0"/>
          <w:color w:val="000000"/>
          <w:sz w:val="20"/>
          <w:szCs w:val="20"/>
          <w:lang w:val="en-US"/>
        </w:rPr>
        <w:t> летове.ˮ.</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После тачке SPA.HEMS.150 (Залихе горива/енергије – олакшице) додаје се нова тачка SPA.HEMS.151, која гласи: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w:t>
      </w:r>
      <w:r w:rsidRPr="007F1844">
        <w:rPr>
          <w:rFonts w:ascii="Arial" w:eastAsia="Times New Roman" w:hAnsi="Arial" w:cs="Arial"/>
          <w:b/>
          <w:bCs/>
          <w:noProof w:val="0"/>
          <w:color w:val="000000"/>
          <w:sz w:val="20"/>
          <w:szCs w:val="20"/>
          <w:lang w:val="en-US"/>
        </w:rPr>
        <w:t>SPA.HEMS.151 Систем за праћење ваздухоплова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Оператер је дужан да успостави и одржава надгледани систем за праћење ваздухоплова за </w:t>
      </w:r>
      <w:r w:rsidRPr="007F1844">
        <w:rPr>
          <w:rFonts w:ascii="Arial" w:eastAsia="Times New Roman" w:hAnsi="Arial" w:cs="Arial"/>
          <w:i/>
          <w:iCs/>
          <w:noProof w:val="0"/>
          <w:color w:val="000000"/>
          <w:sz w:val="20"/>
          <w:szCs w:val="20"/>
          <w:lang w:val="en-US"/>
        </w:rPr>
        <w:t>HEMS</w:t>
      </w:r>
      <w:r w:rsidRPr="007F1844">
        <w:rPr>
          <w:rFonts w:ascii="Arial" w:eastAsia="Times New Roman" w:hAnsi="Arial" w:cs="Arial"/>
          <w:noProof w:val="0"/>
          <w:color w:val="000000"/>
          <w:sz w:val="20"/>
          <w:szCs w:val="20"/>
          <w:lang w:val="en-US"/>
        </w:rPr>
        <w:t> летове током читавог трајања </w:t>
      </w:r>
      <w:r w:rsidRPr="007F1844">
        <w:rPr>
          <w:rFonts w:ascii="Arial" w:eastAsia="Times New Roman" w:hAnsi="Arial" w:cs="Arial"/>
          <w:i/>
          <w:iCs/>
          <w:noProof w:val="0"/>
          <w:color w:val="000000"/>
          <w:sz w:val="20"/>
          <w:szCs w:val="20"/>
          <w:lang w:val="en-US"/>
        </w:rPr>
        <w:t>HEMS</w:t>
      </w:r>
      <w:r w:rsidRPr="007F1844">
        <w:rPr>
          <w:rFonts w:ascii="Arial" w:eastAsia="Times New Roman" w:hAnsi="Arial" w:cs="Arial"/>
          <w:noProof w:val="0"/>
          <w:color w:val="000000"/>
          <w:sz w:val="20"/>
          <w:szCs w:val="20"/>
          <w:lang w:val="en-US"/>
        </w:rPr>
        <w:t> мисије.ˮ.</w:t>
      </w:r>
      <w:proofErr w:type="gramEnd"/>
    </w:p>
    <w:p w:rsidR="007F1844" w:rsidRPr="007F1844" w:rsidRDefault="007F1844" w:rsidP="007F1844">
      <w:pPr>
        <w:spacing w:before="330"/>
        <w:ind w:firstLine="480"/>
        <w:jc w:val="center"/>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Члан 29.</w:t>
      </w:r>
      <w:proofErr w:type="gramEnd"/>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У Прилогу 1, у Анексу V (Посебна одобрења (Део-</w:t>
      </w:r>
      <w:r w:rsidRPr="007F1844">
        <w:rPr>
          <w:rFonts w:ascii="Arial" w:eastAsia="Times New Roman" w:hAnsi="Arial" w:cs="Arial"/>
          <w:i/>
          <w:iCs/>
          <w:noProof w:val="0"/>
          <w:color w:val="000000"/>
          <w:sz w:val="20"/>
          <w:szCs w:val="20"/>
          <w:lang w:val="en-US"/>
        </w:rPr>
        <w:t>SPA</w:t>
      </w:r>
      <w:r w:rsidRPr="007F1844">
        <w:rPr>
          <w:rFonts w:ascii="Arial" w:eastAsia="Times New Roman" w:hAnsi="Arial" w:cs="Arial"/>
          <w:noProof w:val="0"/>
          <w:color w:val="000000"/>
          <w:sz w:val="20"/>
          <w:szCs w:val="20"/>
          <w:lang w:val="en-US"/>
        </w:rPr>
        <w:t>)), у Глави M (Електронска летачка документација (</w:t>
      </w:r>
      <w:r w:rsidRPr="007F1844">
        <w:rPr>
          <w:rFonts w:ascii="Arial" w:eastAsia="Times New Roman" w:hAnsi="Arial" w:cs="Arial"/>
          <w:i/>
          <w:iCs/>
          <w:noProof w:val="0"/>
          <w:color w:val="000000"/>
          <w:sz w:val="20"/>
          <w:szCs w:val="20"/>
          <w:lang w:val="en-US"/>
        </w:rPr>
        <w:t>EFB</w:t>
      </w:r>
      <w:r w:rsidRPr="007F1844">
        <w:rPr>
          <w:rFonts w:ascii="Arial" w:eastAsia="Times New Roman" w:hAnsi="Arial" w:cs="Arial"/>
          <w:noProof w:val="0"/>
          <w:color w:val="000000"/>
          <w:sz w:val="20"/>
          <w:szCs w:val="20"/>
          <w:lang w:val="en-US"/>
        </w:rPr>
        <w:t xml:space="preserve">)), </w:t>
      </w:r>
      <w:proofErr w:type="gramStart"/>
      <w:r w:rsidRPr="007F1844">
        <w:rPr>
          <w:rFonts w:ascii="Arial" w:eastAsia="Times New Roman" w:hAnsi="Arial" w:cs="Arial"/>
          <w:noProof w:val="0"/>
          <w:color w:val="000000"/>
          <w:sz w:val="20"/>
          <w:szCs w:val="20"/>
          <w:lang w:val="en-US"/>
        </w:rPr>
        <w:t>у тачки SPA.EFB.100 (Коришћење електронске летачке документације (</w:t>
      </w:r>
      <w:r w:rsidRPr="007F1844">
        <w:rPr>
          <w:rFonts w:ascii="Arial" w:eastAsia="Times New Roman" w:hAnsi="Arial" w:cs="Arial"/>
          <w:i/>
          <w:iCs/>
          <w:noProof w:val="0"/>
          <w:color w:val="000000"/>
          <w:sz w:val="20"/>
          <w:szCs w:val="20"/>
          <w:lang w:val="en-US"/>
        </w:rPr>
        <w:t>EFB</w:t>
      </w:r>
      <w:r w:rsidRPr="007F1844">
        <w:rPr>
          <w:rFonts w:ascii="Arial" w:eastAsia="Times New Roman" w:hAnsi="Arial" w:cs="Arial"/>
          <w:noProof w:val="0"/>
          <w:color w:val="000000"/>
          <w:sz w:val="20"/>
          <w:szCs w:val="20"/>
          <w:lang w:val="en-US"/>
        </w:rPr>
        <w:t>) – оперативно одобрење)</w:t>
      </w:r>
      <w:proofErr w:type="gramEnd"/>
      <w:r w:rsidRPr="007F1844">
        <w:rPr>
          <w:rFonts w:ascii="Arial" w:eastAsia="Times New Roman" w:hAnsi="Arial" w:cs="Arial"/>
          <w:noProof w:val="0"/>
          <w:color w:val="000000"/>
          <w:sz w:val="20"/>
          <w:szCs w:val="20"/>
          <w:lang w:val="en-US"/>
        </w:rPr>
        <w:t xml:space="preserve"> став а) мења се и гласи: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„а) Оператер који обавља јавни авио-превоз авионом или хеликоптером или </w:t>
      </w:r>
      <w:r w:rsidRPr="007F1844">
        <w:rPr>
          <w:rFonts w:ascii="Arial" w:eastAsia="Times New Roman" w:hAnsi="Arial" w:cs="Arial"/>
          <w:i/>
          <w:iCs/>
          <w:noProof w:val="0"/>
          <w:color w:val="000000"/>
          <w:sz w:val="20"/>
          <w:szCs w:val="20"/>
          <w:lang w:val="en-US"/>
        </w:rPr>
        <w:t>IAM</w:t>
      </w:r>
      <w:r w:rsidRPr="007F1844">
        <w:rPr>
          <w:rFonts w:ascii="Arial" w:eastAsia="Times New Roman" w:hAnsi="Arial" w:cs="Arial"/>
          <w:noProof w:val="0"/>
          <w:color w:val="000000"/>
          <w:sz w:val="20"/>
          <w:szCs w:val="20"/>
          <w:lang w:val="en-US"/>
        </w:rPr>
        <w:t> оператер може да користи тип Б </w:t>
      </w:r>
      <w:r w:rsidRPr="007F1844">
        <w:rPr>
          <w:rFonts w:ascii="Arial" w:eastAsia="Times New Roman" w:hAnsi="Arial" w:cs="Arial"/>
          <w:i/>
          <w:iCs/>
          <w:noProof w:val="0"/>
          <w:color w:val="000000"/>
          <w:sz w:val="20"/>
          <w:szCs w:val="20"/>
          <w:lang w:val="en-US"/>
        </w:rPr>
        <w:t>EFB</w:t>
      </w:r>
      <w:r w:rsidRPr="007F1844">
        <w:rPr>
          <w:rFonts w:ascii="Arial" w:eastAsia="Times New Roman" w:hAnsi="Arial" w:cs="Arial"/>
          <w:noProof w:val="0"/>
          <w:color w:val="000000"/>
          <w:sz w:val="20"/>
          <w:szCs w:val="20"/>
          <w:lang w:val="en-US"/>
        </w:rPr>
        <w:t> апликације само ако је надлежна власт оператеру издала одобрење за то коришћење.ˮ.</w:t>
      </w:r>
      <w:proofErr w:type="gramEnd"/>
    </w:p>
    <w:p w:rsidR="007F1844" w:rsidRPr="007F1844" w:rsidRDefault="007F1844" w:rsidP="007F1844">
      <w:pPr>
        <w:spacing w:before="330"/>
        <w:ind w:firstLine="480"/>
        <w:jc w:val="center"/>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Члан 30.</w:t>
      </w:r>
      <w:proofErr w:type="gramEnd"/>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У Прилогу 1, у Анексу V (Посебна одобрења (Део-</w:t>
      </w:r>
      <w:r w:rsidRPr="007F1844">
        <w:rPr>
          <w:rFonts w:ascii="Arial" w:eastAsia="Times New Roman" w:hAnsi="Arial" w:cs="Arial"/>
          <w:i/>
          <w:iCs/>
          <w:noProof w:val="0"/>
          <w:color w:val="000000"/>
          <w:sz w:val="20"/>
          <w:szCs w:val="20"/>
          <w:lang w:val="en-US"/>
        </w:rPr>
        <w:t>SPA</w:t>
      </w:r>
      <w:r w:rsidRPr="007F1844">
        <w:rPr>
          <w:rFonts w:ascii="Arial" w:eastAsia="Times New Roman" w:hAnsi="Arial" w:cs="Arial"/>
          <w:noProof w:val="0"/>
          <w:color w:val="000000"/>
          <w:sz w:val="20"/>
          <w:szCs w:val="20"/>
          <w:lang w:val="en-US"/>
        </w:rPr>
        <w:t>)), у Глави Н (Прилази и одласци хеликоптера помоћу тачке у простору (</w:t>
      </w:r>
      <w:r w:rsidRPr="007F1844">
        <w:rPr>
          <w:rFonts w:ascii="Arial" w:eastAsia="Times New Roman" w:hAnsi="Arial" w:cs="Arial"/>
          <w:i/>
          <w:iCs/>
          <w:noProof w:val="0"/>
          <w:color w:val="000000"/>
          <w:sz w:val="20"/>
          <w:szCs w:val="20"/>
          <w:lang w:val="en-US"/>
        </w:rPr>
        <w:t>Point-in-space</w:t>
      </w:r>
      <w:r w:rsidRPr="007F1844">
        <w:rPr>
          <w:rFonts w:ascii="Arial" w:eastAsia="Times New Roman" w:hAnsi="Arial" w:cs="Arial"/>
          <w:noProof w:val="0"/>
          <w:color w:val="000000"/>
          <w:sz w:val="20"/>
          <w:szCs w:val="20"/>
          <w:lang w:val="en-US"/>
        </w:rPr>
        <w:t>) са смањеним </w:t>
      </w:r>
      <w:r w:rsidRPr="007F1844">
        <w:rPr>
          <w:rFonts w:ascii="Arial" w:eastAsia="Times New Roman" w:hAnsi="Arial" w:cs="Arial"/>
          <w:i/>
          <w:iCs/>
          <w:noProof w:val="0"/>
          <w:color w:val="000000"/>
          <w:sz w:val="20"/>
          <w:szCs w:val="20"/>
          <w:lang w:val="en-US"/>
        </w:rPr>
        <w:t>VFR</w:t>
      </w:r>
      <w:r w:rsidRPr="007F1844">
        <w:rPr>
          <w:rFonts w:ascii="Arial" w:eastAsia="Times New Roman" w:hAnsi="Arial" w:cs="Arial"/>
          <w:noProof w:val="0"/>
          <w:color w:val="000000"/>
          <w:sz w:val="20"/>
          <w:szCs w:val="20"/>
          <w:lang w:val="en-US"/>
        </w:rPr>
        <w:t> минимумима (</w:t>
      </w:r>
      <w:r w:rsidRPr="007F1844">
        <w:rPr>
          <w:rFonts w:ascii="Arial" w:eastAsia="Times New Roman" w:hAnsi="Arial" w:cs="Arial"/>
          <w:i/>
          <w:iCs/>
          <w:noProof w:val="0"/>
          <w:color w:val="000000"/>
          <w:sz w:val="20"/>
          <w:szCs w:val="20"/>
          <w:lang w:val="en-US"/>
        </w:rPr>
        <w:t>PINS-VFR</w:t>
      </w:r>
      <w:r w:rsidRPr="007F1844">
        <w:rPr>
          <w:rFonts w:ascii="Arial" w:eastAsia="Times New Roman" w:hAnsi="Arial" w:cs="Arial"/>
          <w:noProof w:val="0"/>
          <w:color w:val="000000"/>
          <w:sz w:val="20"/>
          <w:szCs w:val="20"/>
          <w:lang w:val="en-US"/>
        </w:rPr>
        <w:t xml:space="preserve">)), </w:t>
      </w:r>
      <w:proofErr w:type="gramStart"/>
      <w:r w:rsidRPr="007F1844">
        <w:rPr>
          <w:rFonts w:ascii="Arial" w:eastAsia="Times New Roman" w:hAnsi="Arial" w:cs="Arial"/>
          <w:noProof w:val="0"/>
          <w:color w:val="000000"/>
          <w:sz w:val="20"/>
          <w:szCs w:val="20"/>
          <w:lang w:val="en-US"/>
        </w:rPr>
        <w:t>у</w:t>
      </w:r>
      <w:proofErr w:type="gramEnd"/>
      <w:r w:rsidRPr="007F1844">
        <w:rPr>
          <w:rFonts w:ascii="Arial" w:eastAsia="Times New Roman" w:hAnsi="Arial" w:cs="Arial"/>
          <w:noProof w:val="0"/>
          <w:color w:val="000000"/>
          <w:sz w:val="20"/>
          <w:szCs w:val="20"/>
          <w:lang w:val="en-US"/>
        </w:rPr>
        <w:t xml:space="preserve"> тачки SPA.PINS-VFR.100 став а) мења се и гласи: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w:t>
      </w:r>
      <w:proofErr w:type="gramStart"/>
      <w:r w:rsidRPr="007F1844">
        <w:rPr>
          <w:rFonts w:ascii="Arial" w:eastAsia="Times New Roman" w:hAnsi="Arial" w:cs="Arial"/>
          <w:noProof w:val="0"/>
          <w:color w:val="000000"/>
          <w:sz w:val="20"/>
          <w:szCs w:val="20"/>
          <w:lang w:val="en-US"/>
        </w:rPr>
        <w:t>а</w:t>
      </w:r>
      <w:proofErr w:type="gramEnd"/>
      <w:r w:rsidRPr="007F1844">
        <w:rPr>
          <w:rFonts w:ascii="Arial" w:eastAsia="Times New Roman" w:hAnsi="Arial" w:cs="Arial"/>
          <w:noProof w:val="0"/>
          <w:color w:val="000000"/>
          <w:sz w:val="20"/>
          <w:szCs w:val="20"/>
          <w:lang w:val="en-US"/>
        </w:rPr>
        <w:t>) Оператер користи смањене </w:t>
      </w:r>
      <w:r w:rsidRPr="007F1844">
        <w:rPr>
          <w:rFonts w:ascii="Arial" w:eastAsia="Times New Roman" w:hAnsi="Arial" w:cs="Arial"/>
          <w:i/>
          <w:iCs/>
          <w:noProof w:val="0"/>
          <w:color w:val="000000"/>
          <w:sz w:val="20"/>
          <w:szCs w:val="20"/>
          <w:lang w:val="en-US"/>
        </w:rPr>
        <w:t>VFR</w:t>
      </w:r>
      <w:r w:rsidRPr="007F1844">
        <w:rPr>
          <w:rFonts w:ascii="Arial" w:eastAsia="Times New Roman" w:hAnsi="Arial" w:cs="Arial"/>
          <w:noProof w:val="0"/>
          <w:color w:val="000000"/>
          <w:sz w:val="20"/>
          <w:szCs w:val="20"/>
          <w:lang w:val="en-US"/>
        </w:rPr>
        <w:t> оперативне минимуме само ако су испуњена оба следећа услова: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1) </w:t>
      </w:r>
      <w:proofErr w:type="gramStart"/>
      <w:r w:rsidRPr="007F1844">
        <w:rPr>
          <w:rFonts w:ascii="Arial" w:eastAsia="Times New Roman" w:hAnsi="Arial" w:cs="Arial"/>
          <w:noProof w:val="0"/>
          <w:color w:val="000000"/>
          <w:sz w:val="20"/>
          <w:szCs w:val="20"/>
          <w:lang w:val="en-US"/>
        </w:rPr>
        <w:t>летови</w:t>
      </w:r>
      <w:proofErr w:type="gramEnd"/>
      <w:r w:rsidRPr="007F1844">
        <w:rPr>
          <w:rFonts w:ascii="Arial" w:eastAsia="Times New Roman" w:hAnsi="Arial" w:cs="Arial"/>
          <w:noProof w:val="0"/>
          <w:color w:val="000000"/>
          <w:sz w:val="20"/>
          <w:szCs w:val="20"/>
          <w:lang w:val="en-US"/>
        </w:rPr>
        <w:t xml:space="preserve"> се не обављају на основу </w:t>
      </w:r>
      <w:r w:rsidRPr="007F1844">
        <w:rPr>
          <w:rFonts w:ascii="Arial" w:eastAsia="Times New Roman" w:hAnsi="Arial" w:cs="Arial"/>
          <w:i/>
          <w:iCs/>
          <w:noProof w:val="0"/>
          <w:color w:val="000000"/>
          <w:sz w:val="20"/>
          <w:szCs w:val="20"/>
          <w:lang w:val="en-US"/>
        </w:rPr>
        <w:t>HEMS </w:t>
      </w:r>
      <w:r w:rsidRPr="007F1844">
        <w:rPr>
          <w:rFonts w:ascii="Arial" w:eastAsia="Times New Roman" w:hAnsi="Arial" w:cs="Arial"/>
          <w:noProof w:val="0"/>
          <w:color w:val="000000"/>
          <w:sz w:val="20"/>
          <w:szCs w:val="20"/>
          <w:lang w:val="en-US"/>
        </w:rPr>
        <w:t>одобрења;</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2) </w:t>
      </w:r>
      <w:proofErr w:type="gramStart"/>
      <w:r w:rsidRPr="007F1844">
        <w:rPr>
          <w:rFonts w:ascii="Arial" w:eastAsia="Times New Roman" w:hAnsi="Arial" w:cs="Arial"/>
          <w:noProof w:val="0"/>
          <w:color w:val="000000"/>
          <w:sz w:val="20"/>
          <w:szCs w:val="20"/>
          <w:lang w:val="en-US"/>
        </w:rPr>
        <w:t>оператеру</w:t>
      </w:r>
      <w:proofErr w:type="gramEnd"/>
      <w:r w:rsidRPr="007F1844">
        <w:rPr>
          <w:rFonts w:ascii="Arial" w:eastAsia="Times New Roman" w:hAnsi="Arial" w:cs="Arial"/>
          <w:noProof w:val="0"/>
          <w:color w:val="000000"/>
          <w:sz w:val="20"/>
          <w:szCs w:val="20"/>
          <w:lang w:val="en-US"/>
        </w:rPr>
        <w:t xml:space="preserve"> је издато одобрење од стране надлежне власти.”.</w:t>
      </w:r>
    </w:p>
    <w:p w:rsidR="007F1844" w:rsidRPr="007F1844" w:rsidRDefault="007F1844" w:rsidP="007F1844">
      <w:pPr>
        <w:spacing w:before="330"/>
        <w:ind w:firstLine="480"/>
        <w:jc w:val="center"/>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Члан 31.</w:t>
      </w:r>
      <w:proofErr w:type="gramEnd"/>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У Прилогу 1, у Анексу V (Посебна одобрења (Део-</w:t>
      </w:r>
      <w:r w:rsidRPr="007F1844">
        <w:rPr>
          <w:rFonts w:ascii="Arial" w:eastAsia="Times New Roman" w:hAnsi="Arial" w:cs="Arial"/>
          <w:i/>
          <w:iCs/>
          <w:noProof w:val="0"/>
          <w:color w:val="000000"/>
          <w:sz w:val="20"/>
          <w:szCs w:val="20"/>
          <w:lang w:val="en-US"/>
        </w:rPr>
        <w:t>SPA</w:t>
      </w:r>
      <w:r w:rsidRPr="007F1844">
        <w:rPr>
          <w:rFonts w:ascii="Arial" w:eastAsia="Times New Roman" w:hAnsi="Arial" w:cs="Arial"/>
          <w:noProof w:val="0"/>
          <w:color w:val="000000"/>
          <w:sz w:val="20"/>
          <w:szCs w:val="20"/>
          <w:lang w:val="en-US"/>
        </w:rPr>
        <w:t>)) после тачке SPA.PINS-VFR.100 (Прилази и одласци хеликоптера помоћу тачке у простору (</w:t>
      </w:r>
      <w:r w:rsidRPr="007F1844">
        <w:rPr>
          <w:rFonts w:ascii="Arial" w:eastAsia="Times New Roman" w:hAnsi="Arial" w:cs="Arial"/>
          <w:i/>
          <w:iCs/>
          <w:noProof w:val="0"/>
          <w:color w:val="000000"/>
          <w:sz w:val="20"/>
          <w:szCs w:val="20"/>
          <w:lang w:val="en-US"/>
        </w:rPr>
        <w:t>PinS</w:t>
      </w:r>
      <w:r w:rsidRPr="007F1844">
        <w:rPr>
          <w:rFonts w:ascii="Arial" w:eastAsia="Times New Roman" w:hAnsi="Arial" w:cs="Arial"/>
          <w:noProof w:val="0"/>
          <w:color w:val="000000"/>
          <w:sz w:val="20"/>
          <w:szCs w:val="20"/>
          <w:lang w:val="en-US"/>
        </w:rPr>
        <w:t>) са смањеним </w:t>
      </w:r>
      <w:r w:rsidRPr="007F1844">
        <w:rPr>
          <w:rFonts w:ascii="Arial" w:eastAsia="Times New Roman" w:hAnsi="Arial" w:cs="Arial"/>
          <w:i/>
          <w:iCs/>
          <w:noProof w:val="0"/>
          <w:color w:val="000000"/>
          <w:sz w:val="20"/>
          <w:szCs w:val="20"/>
          <w:lang w:val="en-US"/>
        </w:rPr>
        <w:t>VFR</w:t>
      </w:r>
      <w:r w:rsidRPr="007F1844">
        <w:rPr>
          <w:rFonts w:ascii="Arial" w:eastAsia="Times New Roman" w:hAnsi="Arial" w:cs="Arial"/>
          <w:noProof w:val="0"/>
          <w:color w:val="000000"/>
          <w:sz w:val="20"/>
          <w:szCs w:val="20"/>
          <w:lang w:val="en-US"/>
        </w:rPr>
        <w:t> минимумима) из Главе Н (Прилази и одласци хеликоптера помоћу тачке у простору (</w:t>
      </w:r>
      <w:r w:rsidRPr="007F1844">
        <w:rPr>
          <w:rFonts w:ascii="Arial" w:eastAsia="Times New Roman" w:hAnsi="Arial" w:cs="Arial"/>
          <w:i/>
          <w:iCs/>
          <w:noProof w:val="0"/>
          <w:color w:val="000000"/>
          <w:sz w:val="20"/>
          <w:szCs w:val="20"/>
          <w:lang w:val="en-US"/>
        </w:rPr>
        <w:t>Point-in-space</w:t>
      </w:r>
      <w:r w:rsidRPr="007F1844">
        <w:rPr>
          <w:rFonts w:ascii="Arial" w:eastAsia="Times New Roman" w:hAnsi="Arial" w:cs="Arial"/>
          <w:noProof w:val="0"/>
          <w:color w:val="000000"/>
          <w:sz w:val="20"/>
          <w:szCs w:val="20"/>
          <w:lang w:val="en-US"/>
        </w:rPr>
        <w:t>) са смањеним </w:t>
      </w:r>
      <w:r w:rsidRPr="007F1844">
        <w:rPr>
          <w:rFonts w:ascii="Arial" w:eastAsia="Times New Roman" w:hAnsi="Arial" w:cs="Arial"/>
          <w:i/>
          <w:iCs/>
          <w:noProof w:val="0"/>
          <w:color w:val="000000"/>
          <w:sz w:val="20"/>
          <w:szCs w:val="20"/>
          <w:lang w:val="en-US"/>
        </w:rPr>
        <w:t>VFR</w:t>
      </w:r>
      <w:r w:rsidRPr="007F1844">
        <w:rPr>
          <w:rFonts w:ascii="Arial" w:eastAsia="Times New Roman" w:hAnsi="Arial" w:cs="Arial"/>
          <w:noProof w:val="0"/>
          <w:color w:val="000000"/>
          <w:sz w:val="20"/>
          <w:szCs w:val="20"/>
          <w:lang w:val="en-US"/>
        </w:rPr>
        <w:t> минимумима (</w:t>
      </w:r>
      <w:r w:rsidRPr="007F1844">
        <w:rPr>
          <w:rFonts w:ascii="Arial" w:eastAsia="Times New Roman" w:hAnsi="Arial" w:cs="Arial"/>
          <w:i/>
          <w:iCs/>
          <w:noProof w:val="0"/>
          <w:color w:val="000000"/>
          <w:sz w:val="20"/>
          <w:szCs w:val="20"/>
          <w:lang w:val="en-US"/>
        </w:rPr>
        <w:t>PINS-VFR</w:t>
      </w:r>
      <w:r w:rsidRPr="007F1844">
        <w:rPr>
          <w:rFonts w:ascii="Arial" w:eastAsia="Times New Roman" w:hAnsi="Arial" w:cs="Arial"/>
          <w:noProof w:val="0"/>
          <w:color w:val="000000"/>
          <w:sz w:val="20"/>
          <w:szCs w:val="20"/>
          <w:lang w:val="en-US"/>
        </w:rPr>
        <w:t>)) додаје се нова Глава О, која гласи:</w:t>
      </w:r>
    </w:p>
    <w:p w:rsidR="007F1844" w:rsidRPr="007F1844" w:rsidRDefault="007F1844" w:rsidP="007F1844">
      <w:pPr>
        <w:spacing w:before="330"/>
        <w:ind w:firstLine="480"/>
        <w:jc w:val="center"/>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„ГЛАВА О</w:t>
      </w:r>
    </w:p>
    <w:p w:rsidR="007F1844" w:rsidRPr="007F1844" w:rsidRDefault="007F1844" w:rsidP="007F1844">
      <w:pPr>
        <w:spacing w:before="0" w:after="0"/>
        <w:ind w:firstLine="480"/>
        <w:jc w:val="center"/>
        <w:rPr>
          <w:rFonts w:ascii="Arial" w:eastAsia="Times New Roman" w:hAnsi="Arial" w:cs="Arial"/>
          <w:b/>
          <w:bCs/>
          <w:noProof w:val="0"/>
          <w:color w:val="000000"/>
          <w:sz w:val="20"/>
          <w:szCs w:val="20"/>
          <w:lang w:val="en-US"/>
        </w:rPr>
      </w:pPr>
      <w:r w:rsidRPr="007F1844">
        <w:rPr>
          <w:rFonts w:ascii="Arial" w:eastAsia="Times New Roman" w:hAnsi="Arial" w:cs="Arial"/>
          <w:b/>
          <w:bCs/>
          <w:noProof w:val="0"/>
          <w:color w:val="000000"/>
          <w:sz w:val="20"/>
          <w:szCs w:val="20"/>
          <w:lang w:val="en-US"/>
        </w:rPr>
        <w:t>ХИТАН МЕДИЦИНСКИ ПРЕВОЗ ВАЗДУХОПЛОВОМ СПОСОБНИМ ЗА VTOL, С ПОСАДОМ (VEMS)</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SPA.VEMS.100 Хитан медицински превоз ваздухопловом способним за </w:t>
      </w:r>
      <w:r w:rsidRPr="007F1844">
        <w:rPr>
          <w:rFonts w:ascii="Arial" w:eastAsia="Times New Roman" w:hAnsi="Arial" w:cs="Arial"/>
          <w:noProof w:val="0"/>
          <w:color w:val="000000"/>
          <w:sz w:val="20"/>
          <w:szCs w:val="20"/>
          <w:lang w:val="en-US"/>
        </w:rPr>
        <w:t>VTOL</w:t>
      </w:r>
      <w:r w:rsidRPr="007F1844">
        <w:rPr>
          <w:rFonts w:ascii="Arial" w:eastAsia="Times New Roman" w:hAnsi="Arial" w:cs="Arial"/>
          <w:b/>
          <w:bCs/>
          <w:noProof w:val="0"/>
          <w:color w:val="000000"/>
          <w:sz w:val="20"/>
          <w:szCs w:val="20"/>
          <w:lang w:val="en-US"/>
        </w:rPr>
        <w:t>, с посадом (</w:t>
      </w:r>
      <w:r w:rsidRPr="007F1844">
        <w:rPr>
          <w:rFonts w:ascii="Arial" w:eastAsia="Times New Roman" w:hAnsi="Arial" w:cs="Arial"/>
          <w:noProof w:val="0"/>
          <w:color w:val="000000"/>
          <w:sz w:val="20"/>
          <w:szCs w:val="20"/>
          <w:lang w:val="en-US"/>
        </w:rPr>
        <w:t>VEMS</w:t>
      </w:r>
      <w:r w:rsidRPr="007F1844">
        <w:rPr>
          <w:rFonts w:ascii="Arial" w:eastAsia="Times New Roman" w:hAnsi="Arial" w:cs="Arial"/>
          <w:b/>
          <w:bCs/>
          <w:noProof w:val="0"/>
          <w:color w:val="000000"/>
          <w:sz w:val="20"/>
          <w:szCs w:val="20"/>
          <w:lang w:val="en-US"/>
        </w:rPr>
        <w:t>)</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a) </w:t>
      </w:r>
      <w:r w:rsidRPr="007F1844">
        <w:rPr>
          <w:rFonts w:ascii="Arial" w:eastAsia="Times New Roman" w:hAnsi="Arial" w:cs="Arial"/>
          <w:i/>
          <w:iCs/>
          <w:noProof w:val="0"/>
          <w:color w:val="000000"/>
          <w:sz w:val="20"/>
          <w:szCs w:val="20"/>
          <w:lang w:val="en-US"/>
        </w:rPr>
        <w:t>IAM </w:t>
      </w:r>
      <w:r w:rsidRPr="007F1844">
        <w:rPr>
          <w:rFonts w:ascii="Arial" w:eastAsia="Times New Roman" w:hAnsi="Arial" w:cs="Arial"/>
          <w:noProof w:val="0"/>
          <w:color w:val="000000"/>
          <w:sz w:val="20"/>
          <w:szCs w:val="20"/>
          <w:lang w:val="en-US"/>
        </w:rPr>
        <w:t>оператер може да обавља хитан медицински превоз ваздухопловом способним за </w:t>
      </w:r>
      <w:r w:rsidRPr="007F1844">
        <w:rPr>
          <w:rFonts w:ascii="Arial" w:eastAsia="Times New Roman" w:hAnsi="Arial" w:cs="Arial"/>
          <w:i/>
          <w:iCs/>
          <w:noProof w:val="0"/>
          <w:color w:val="000000"/>
          <w:sz w:val="20"/>
          <w:szCs w:val="20"/>
          <w:lang w:val="en-US"/>
        </w:rPr>
        <w:t>VTOL</w:t>
      </w:r>
      <w:r w:rsidRPr="007F1844">
        <w:rPr>
          <w:rFonts w:ascii="Arial" w:eastAsia="Times New Roman" w:hAnsi="Arial" w:cs="Arial"/>
          <w:noProof w:val="0"/>
          <w:color w:val="000000"/>
          <w:sz w:val="20"/>
          <w:szCs w:val="20"/>
          <w:lang w:val="en-US"/>
        </w:rPr>
        <w:t>, с посадом</w:t>
      </w:r>
      <w:r w:rsidRPr="007F1844">
        <w:rPr>
          <w:rFonts w:ascii="Arial" w:eastAsia="Times New Roman" w:hAnsi="Arial" w:cs="Arial"/>
          <w:i/>
          <w:iCs/>
          <w:noProof w:val="0"/>
          <w:color w:val="000000"/>
          <w:sz w:val="20"/>
          <w:szCs w:val="20"/>
          <w:lang w:val="en-US"/>
        </w:rPr>
        <w:t> </w:t>
      </w:r>
      <w:r w:rsidRPr="007F1844">
        <w:rPr>
          <w:rFonts w:ascii="Arial" w:eastAsia="Times New Roman" w:hAnsi="Arial" w:cs="Arial"/>
          <w:noProof w:val="0"/>
          <w:color w:val="000000"/>
          <w:sz w:val="20"/>
          <w:szCs w:val="20"/>
          <w:lang w:val="en-US"/>
        </w:rPr>
        <w:t>(</w:t>
      </w:r>
      <w:r w:rsidRPr="007F1844">
        <w:rPr>
          <w:rFonts w:ascii="Arial" w:eastAsia="Times New Roman" w:hAnsi="Arial" w:cs="Arial"/>
          <w:i/>
          <w:iCs/>
          <w:noProof w:val="0"/>
          <w:color w:val="000000"/>
          <w:sz w:val="20"/>
          <w:szCs w:val="20"/>
          <w:lang w:val="en-US"/>
        </w:rPr>
        <w:t>VEMS</w:t>
      </w:r>
      <w:r w:rsidRPr="007F1844">
        <w:rPr>
          <w:rFonts w:ascii="Arial" w:eastAsia="Times New Roman" w:hAnsi="Arial" w:cs="Arial"/>
          <w:noProof w:val="0"/>
          <w:color w:val="000000"/>
          <w:sz w:val="20"/>
          <w:szCs w:val="20"/>
          <w:lang w:val="en-US"/>
        </w:rPr>
        <w:t>) само ако му је надлежна власт издала одобрење за те активности.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б) За стицање наведеног одобрења од надлежне власти </w:t>
      </w:r>
      <w:r w:rsidRPr="007F1844">
        <w:rPr>
          <w:rFonts w:ascii="Arial" w:eastAsia="Times New Roman" w:hAnsi="Arial" w:cs="Arial"/>
          <w:i/>
          <w:iCs/>
          <w:noProof w:val="0"/>
          <w:color w:val="000000"/>
          <w:sz w:val="20"/>
          <w:szCs w:val="20"/>
          <w:lang w:val="en-US"/>
        </w:rPr>
        <w:t>IAM</w:t>
      </w:r>
      <w:r w:rsidRPr="007F1844">
        <w:rPr>
          <w:rFonts w:ascii="Arial" w:eastAsia="Times New Roman" w:hAnsi="Arial" w:cs="Arial"/>
          <w:noProof w:val="0"/>
          <w:color w:val="000000"/>
          <w:sz w:val="20"/>
          <w:szCs w:val="20"/>
          <w:lang w:val="en-US"/>
        </w:rPr>
        <w:t> оператер је дужан да: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1) </w:t>
      </w:r>
      <w:proofErr w:type="gramStart"/>
      <w:r w:rsidRPr="007F1844">
        <w:rPr>
          <w:rFonts w:ascii="Arial" w:eastAsia="Times New Roman" w:hAnsi="Arial" w:cs="Arial"/>
          <w:noProof w:val="0"/>
          <w:color w:val="000000"/>
          <w:sz w:val="20"/>
          <w:szCs w:val="20"/>
          <w:lang w:val="en-US"/>
        </w:rPr>
        <w:t>има</w:t>
      </w:r>
      <w:proofErr w:type="gramEnd"/>
      <w:r w:rsidRPr="007F1844">
        <w:rPr>
          <w:rFonts w:ascii="Arial" w:eastAsia="Times New Roman" w:hAnsi="Arial" w:cs="Arial"/>
          <w:noProof w:val="0"/>
          <w:color w:val="000000"/>
          <w:sz w:val="20"/>
          <w:szCs w:val="20"/>
          <w:lang w:val="en-US"/>
        </w:rPr>
        <w:t> </w:t>
      </w:r>
      <w:r w:rsidRPr="007F1844">
        <w:rPr>
          <w:rFonts w:ascii="Arial" w:eastAsia="Times New Roman" w:hAnsi="Arial" w:cs="Arial"/>
          <w:i/>
          <w:iCs/>
          <w:noProof w:val="0"/>
          <w:color w:val="000000"/>
          <w:sz w:val="20"/>
          <w:szCs w:val="20"/>
          <w:lang w:val="en-US"/>
        </w:rPr>
        <w:t>AOC</w:t>
      </w:r>
      <w:r w:rsidRPr="007F1844">
        <w:rPr>
          <w:rFonts w:ascii="Arial" w:eastAsia="Times New Roman" w:hAnsi="Arial" w:cs="Arial"/>
          <w:noProof w:val="0"/>
          <w:color w:val="000000"/>
          <w:sz w:val="20"/>
          <w:szCs w:val="20"/>
          <w:lang w:val="en-US"/>
        </w:rPr>
        <w:t> у складу са Анексом III (Део-</w:t>
      </w:r>
      <w:r w:rsidRPr="007F1844">
        <w:rPr>
          <w:rFonts w:ascii="Arial" w:eastAsia="Times New Roman" w:hAnsi="Arial" w:cs="Arial"/>
          <w:i/>
          <w:iCs/>
          <w:noProof w:val="0"/>
          <w:color w:val="000000"/>
          <w:sz w:val="20"/>
          <w:szCs w:val="20"/>
          <w:lang w:val="en-US"/>
        </w:rPr>
        <w:t>ORO</w:t>
      </w:r>
      <w:r w:rsidRPr="007F1844">
        <w:rPr>
          <w:rFonts w:ascii="Arial" w:eastAsia="Times New Roman" w:hAnsi="Arial" w:cs="Arial"/>
          <w:noProof w:val="0"/>
          <w:color w:val="000000"/>
          <w:sz w:val="20"/>
          <w:szCs w:val="20"/>
          <w:lang w:val="en-US"/>
        </w:rPr>
        <w:t>);</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2) </w:t>
      </w:r>
      <w:proofErr w:type="gramStart"/>
      <w:r w:rsidRPr="007F1844">
        <w:rPr>
          <w:rFonts w:ascii="Arial" w:eastAsia="Times New Roman" w:hAnsi="Arial" w:cs="Arial"/>
          <w:noProof w:val="0"/>
          <w:color w:val="000000"/>
          <w:sz w:val="20"/>
          <w:szCs w:val="20"/>
          <w:lang w:val="en-US"/>
        </w:rPr>
        <w:t>обавља</w:t>
      </w:r>
      <w:proofErr w:type="gramEnd"/>
      <w:r w:rsidRPr="007F1844">
        <w:rPr>
          <w:rFonts w:ascii="Arial" w:eastAsia="Times New Roman" w:hAnsi="Arial" w:cs="Arial"/>
          <w:noProof w:val="0"/>
          <w:color w:val="000000"/>
          <w:sz w:val="20"/>
          <w:szCs w:val="20"/>
          <w:lang w:val="en-US"/>
        </w:rPr>
        <w:t xml:space="preserve"> активности у складу са релевантним захтевима Анекса IX (Део-</w:t>
      </w:r>
      <w:r w:rsidRPr="007F1844">
        <w:rPr>
          <w:rFonts w:ascii="Arial" w:eastAsia="Times New Roman" w:hAnsi="Arial" w:cs="Arial"/>
          <w:i/>
          <w:iCs/>
          <w:noProof w:val="0"/>
          <w:color w:val="000000"/>
          <w:sz w:val="20"/>
          <w:szCs w:val="20"/>
          <w:lang w:val="en-US"/>
        </w:rPr>
        <w:t>IAM</w:t>
      </w:r>
      <w:r w:rsidRPr="007F1844">
        <w:rPr>
          <w:rFonts w:ascii="Arial" w:eastAsia="Times New Roman" w:hAnsi="Arial" w:cs="Arial"/>
          <w:noProof w:val="0"/>
          <w:color w:val="000000"/>
          <w:sz w:val="20"/>
          <w:szCs w:val="20"/>
          <w:lang w:val="en-US"/>
        </w:rPr>
        <w:t>); 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3) </w:t>
      </w:r>
      <w:proofErr w:type="gramStart"/>
      <w:r w:rsidRPr="007F1844">
        <w:rPr>
          <w:rFonts w:ascii="Arial" w:eastAsia="Times New Roman" w:hAnsi="Arial" w:cs="Arial"/>
          <w:noProof w:val="0"/>
          <w:color w:val="000000"/>
          <w:sz w:val="20"/>
          <w:szCs w:val="20"/>
          <w:lang w:val="en-US"/>
        </w:rPr>
        <w:t>докаже</w:t>
      </w:r>
      <w:proofErr w:type="gramEnd"/>
      <w:r w:rsidRPr="007F1844">
        <w:rPr>
          <w:rFonts w:ascii="Arial" w:eastAsia="Times New Roman" w:hAnsi="Arial" w:cs="Arial"/>
          <w:noProof w:val="0"/>
          <w:color w:val="000000"/>
          <w:sz w:val="20"/>
          <w:szCs w:val="20"/>
          <w:lang w:val="en-US"/>
        </w:rPr>
        <w:t xml:space="preserve"> надлежној власти усклађеност са захтевима из ове главе.</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ц) </w:t>
      </w:r>
      <w:r w:rsidRPr="007F1844">
        <w:rPr>
          <w:rFonts w:ascii="Arial" w:eastAsia="Times New Roman" w:hAnsi="Arial" w:cs="Arial"/>
          <w:i/>
          <w:iCs/>
          <w:noProof w:val="0"/>
          <w:color w:val="000000"/>
          <w:sz w:val="20"/>
          <w:szCs w:val="20"/>
          <w:lang w:val="en-US"/>
        </w:rPr>
        <w:t>IAM</w:t>
      </w:r>
      <w:r w:rsidRPr="007F1844">
        <w:rPr>
          <w:rFonts w:ascii="Arial" w:eastAsia="Times New Roman" w:hAnsi="Arial" w:cs="Arial"/>
          <w:noProof w:val="0"/>
          <w:color w:val="000000"/>
          <w:sz w:val="20"/>
          <w:szCs w:val="20"/>
          <w:lang w:val="en-US"/>
        </w:rPr>
        <w:t> оператер је дужан да користи одговарајуће вертипорте као своју </w:t>
      </w:r>
      <w:r w:rsidRPr="007F1844">
        <w:rPr>
          <w:rFonts w:ascii="Arial" w:eastAsia="Times New Roman" w:hAnsi="Arial" w:cs="Arial"/>
          <w:i/>
          <w:iCs/>
          <w:noProof w:val="0"/>
          <w:color w:val="000000"/>
          <w:sz w:val="20"/>
          <w:szCs w:val="20"/>
          <w:lang w:val="en-US"/>
        </w:rPr>
        <w:t>VEMS</w:t>
      </w:r>
      <w:r w:rsidRPr="007F1844">
        <w:rPr>
          <w:rFonts w:ascii="Arial" w:eastAsia="Times New Roman" w:hAnsi="Arial" w:cs="Arial"/>
          <w:noProof w:val="0"/>
          <w:color w:val="000000"/>
          <w:sz w:val="20"/>
          <w:szCs w:val="20"/>
          <w:lang w:val="en-US"/>
        </w:rPr>
        <w:t> оперативну базу и болничке локације, изузев ако је надлежна власт одобрила коришћење места од јавног интереса (</w:t>
      </w:r>
      <w:r w:rsidRPr="007F1844">
        <w:rPr>
          <w:rFonts w:ascii="Arial" w:eastAsia="Times New Roman" w:hAnsi="Arial" w:cs="Arial"/>
          <w:i/>
          <w:iCs/>
          <w:noProof w:val="0"/>
          <w:color w:val="000000"/>
          <w:sz w:val="20"/>
          <w:szCs w:val="20"/>
          <w:lang w:val="en-US"/>
        </w:rPr>
        <w:t>PIS</w:t>
      </w:r>
      <w:r w:rsidRPr="007F1844">
        <w:rPr>
          <w:rFonts w:ascii="Arial" w:eastAsia="Times New Roman" w:hAnsi="Arial" w:cs="Arial"/>
          <w:noProof w:val="0"/>
          <w:color w:val="000000"/>
          <w:sz w:val="20"/>
          <w:szCs w:val="20"/>
          <w:lang w:val="en-US"/>
        </w:rPr>
        <w:t>) на болничкој локацији.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д) </w:t>
      </w:r>
      <w:r w:rsidRPr="007F1844">
        <w:rPr>
          <w:rFonts w:ascii="Arial" w:eastAsia="Times New Roman" w:hAnsi="Arial" w:cs="Arial"/>
          <w:i/>
          <w:iCs/>
          <w:noProof w:val="0"/>
          <w:color w:val="000000"/>
          <w:sz w:val="20"/>
          <w:szCs w:val="20"/>
          <w:lang w:val="en-US"/>
        </w:rPr>
        <w:t>IAM</w:t>
      </w:r>
      <w:r w:rsidRPr="007F1844">
        <w:rPr>
          <w:rFonts w:ascii="Arial" w:eastAsia="Times New Roman" w:hAnsi="Arial" w:cs="Arial"/>
          <w:noProof w:val="0"/>
          <w:color w:val="000000"/>
          <w:sz w:val="20"/>
          <w:szCs w:val="20"/>
          <w:lang w:val="en-US"/>
        </w:rPr>
        <w:t> оператер може да користи одговарајућа оперативна места у сврху обављања </w:t>
      </w:r>
      <w:r w:rsidRPr="007F1844">
        <w:rPr>
          <w:rFonts w:ascii="Arial" w:eastAsia="Times New Roman" w:hAnsi="Arial" w:cs="Arial"/>
          <w:i/>
          <w:iCs/>
          <w:noProof w:val="0"/>
          <w:color w:val="000000"/>
          <w:sz w:val="20"/>
          <w:szCs w:val="20"/>
          <w:lang w:val="en-US"/>
        </w:rPr>
        <w:t>VEMS</w:t>
      </w:r>
      <w:r w:rsidRPr="007F1844">
        <w:rPr>
          <w:rFonts w:ascii="Arial" w:eastAsia="Times New Roman" w:hAnsi="Arial" w:cs="Arial"/>
          <w:noProof w:val="0"/>
          <w:color w:val="000000"/>
          <w:sz w:val="20"/>
          <w:szCs w:val="20"/>
          <w:lang w:val="en-US"/>
        </w:rPr>
        <w:t> мисија или летова у циљу оспособљавања за </w:t>
      </w:r>
      <w:r w:rsidRPr="007F1844">
        <w:rPr>
          <w:rFonts w:ascii="Arial" w:eastAsia="Times New Roman" w:hAnsi="Arial" w:cs="Arial"/>
          <w:i/>
          <w:iCs/>
          <w:noProof w:val="0"/>
          <w:color w:val="000000"/>
          <w:sz w:val="20"/>
          <w:szCs w:val="20"/>
          <w:lang w:val="en-US"/>
        </w:rPr>
        <w:t>VEMS</w:t>
      </w:r>
      <w:r w:rsidRPr="007F1844">
        <w:rPr>
          <w:rFonts w:ascii="Arial" w:eastAsia="Times New Roman" w:hAnsi="Arial" w:cs="Arial"/>
          <w:noProof w:val="0"/>
          <w:color w:val="000000"/>
          <w:sz w:val="20"/>
          <w:szCs w:val="20"/>
          <w:lang w:val="en-US"/>
        </w:rPr>
        <w:t>, узимајући при томе у обзир:</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1) </w:t>
      </w:r>
      <w:proofErr w:type="gramStart"/>
      <w:r w:rsidRPr="007F1844">
        <w:rPr>
          <w:rFonts w:ascii="Arial" w:eastAsia="Times New Roman" w:hAnsi="Arial" w:cs="Arial"/>
          <w:noProof w:val="0"/>
          <w:color w:val="000000"/>
          <w:sz w:val="20"/>
          <w:szCs w:val="20"/>
          <w:lang w:val="en-US"/>
        </w:rPr>
        <w:t>захтеве</w:t>
      </w:r>
      <w:proofErr w:type="gramEnd"/>
      <w:r w:rsidRPr="007F1844">
        <w:rPr>
          <w:rFonts w:ascii="Arial" w:eastAsia="Times New Roman" w:hAnsi="Arial" w:cs="Arial"/>
          <w:noProof w:val="0"/>
          <w:color w:val="000000"/>
          <w:sz w:val="20"/>
          <w:szCs w:val="20"/>
          <w:lang w:val="en-US"/>
        </w:rPr>
        <w:t xml:space="preserve"> који се односе на перформансе ваздухоплова, а који се примењују при полетању и слетању;</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2) </w:t>
      </w:r>
      <w:proofErr w:type="gramStart"/>
      <w:r w:rsidRPr="007F1844">
        <w:rPr>
          <w:rFonts w:ascii="Arial" w:eastAsia="Times New Roman" w:hAnsi="Arial" w:cs="Arial"/>
          <w:noProof w:val="0"/>
          <w:color w:val="000000"/>
          <w:sz w:val="20"/>
          <w:szCs w:val="20"/>
          <w:lang w:val="en-US"/>
        </w:rPr>
        <w:t>карактеристике</w:t>
      </w:r>
      <w:proofErr w:type="gramEnd"/>
      <w:r w:rsidRPr="007F1844">
        <w:rPr>
          <w:rFonts w:ascii="Arial" w:eastAsia="Times New Roman" w:hAnsi="Arial" w:cs="Arial"/>
          <w:noProof w:val="0"/>
          <w:color w:val="000000"/>
          <w:sz w:val="20"/>
          <w:szCs w:val="20"/>
          <w:lang w:val="en-US"/>
        </w:rPr>
        <w:t xml:space="preserve"> оперативног места, укључујући димензије, препреке и стање површине;</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3) </w:t>
      </w:r>
      <w:proofErr w:type="gramStart"/>
      <w:r w:rsidRPr="007F1844">
        <w:rPr>
          <w:rFonts w:ascii="Arial" w:eastAsia="Times New Roman" w:hAnsi="Arial" w:cs="Arial"/>
          <w:noProof w:val="0"/>
          <w:color w:val="000000"/>
          <w:sz w:val="20"/>
          <w:szCs w:val="20"/>
          <w:lang w:val="en-US"/>
        </w:rPr>
        <w:t>безбедно</w:t>
      </w:r>
      <w:proofErr w:type="gramEnd"/>
      <w:r w:rsidRPr="007F1844">
        <w:rPr>
          <w:rFonts w:ascii="Arial" w:eastAsia="Times New Roman" w:hAnsi="Arial" w:cs="Arial"/>
          <w:noProof w:val="0"/>
          <w:color w:val="000000"/>
          <w:sz w:val="20"/>
          <w:szCs w:val="20"/>
          <w:lang w:val="en-US"/>
        </w:rPr>
        <w:t xml:space="preserve"> раздвајање ваздухоплова способног за </w:t>
      </w:r>
      <w:r w:rsidRPr="007F1844">
        <w:rPr>
          <w:rFonts w:ascii="Arial" w:eastAsia="Times New Roman" w:hAnsi="Arial" w:cs="Arial"/>
          <w:i/>
          <w:iCs/>
          <w:noProof w:val="0"/>
          <w:color w:val="000000"/>
          <w:sz w:val="20"/>
          <w:szCs w:val="20"/>
          <w:lang w:val="en-US"/>
        </w:rPr>
        <w:t>VTOL </w:t>
      </w:r>
      <w:r w:rsidRPr="007F1844">
        <w:rPr>
          <w:rFonts w:ascii="Arial" w:eastAsia="Times New Roman" w:hAnsi="Arial" w:cs="Arial"/>
          <w:noProof w:val="0"/>
          <w:color w:val="000000"/>
          <w:sz w:val="20"/>
          <w:szCs w:val="20"/>
          <w:lang w:val="en-US"/>
        </w:rPr>
        <w:t>(</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w:t>
      </w:r>
      <w:r w:rsidRPr="007F1844">
        <w:rPr>
          <w:rFonts w:ascii="Arial" w:eastAsia="Times New Roman" w:hAnsi="Arial" w:cs="Arial"/>
          <w:i/>
          <w:iCs/>
          <w:noProof w:val="0"/>
          <w:color w:val="000000"/>
          <w:sz w:val="20"/>
          <w:szCs w:val="20"/>
          <w:lang w:val="en-US"/>
        </w:rPr>
        <w:t> </w:t>
      </w:r>
      <w:r w:rsidRPr="007F1844">
        <w:rPr>
          <w:rFonts w:ascii="Arial" w:eastAsia="Times New Roman" w:hAnsi="Arial" w:cs="Arial"/>
          <w:noProof w:val="0"/>
          <w:color w:val="000000"/>
          <w:sz w:val="20"/>
          <w:szCs w:val="20"/>
          <w:lang w:val="en-US"/>
        </w:rPr>
        <w:t>од људи на тлу;</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4) </w:t>
      </w:r>
      <w:proofErr w:type="gramStart"/>
      <w:r w:rsidRPr="007F1844">
        <w:rPr>
          <w:rFonts w:ascii="Arial" w:eastAsia="Times New Roman" w:hAnsi="Arial" w:cs="Arial"/>
          <w:noProof w:val="0"/>
          <w:color w:val="000000"/>
          <w:sz w:val="20"/>
          <w:szCs w:val="20"/>
          <w:lang w:val="en-US"/>
        </w:rPr>
        <w:t>захтеве</w:t>
      </w:r>
      <w:proofErr w:type="gramEnd"/>
      <w:r w:rsidRPr="007F1844">
        <w:rPr>
          <w:rFonts w:ascii="Arial" w:eastAsia="Times New Roman" w:hAnsi="Arial" w:cs="Arial"/>
          <w:noProof w:val="0"/>
          <w:color w:val="000000"/>
          <w:sz w:val="20"/>
          <w:szCs w:val="20"/>
          <w:lang w:val="en-US"/>
        </w:rPr>
        <w:t xml:space="preserve"> који се односе на приватност, заштиту података, одговорност, осигурање, обезбеђивање и заштиту животне средине.</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SPA.VEMS.110 Захтеви у погледу опреме за </w:t>
      </w:r>
      <w:r w:rsidRPr="007F1844">
        <w:rPr>
          <w:rFonts w:ascii="Arial" w:eastAsia="Times New Roman" w:hAnsi="Arial" w:cs="Arial"/>
          <w:noProof w:val="0"/>
          <w:color w:val="000000"/>
          <w:sz w:val="20"/>
          <w:szCs w:val="20"/>
          <w:lang w:val="en-US"/>
        </w:rPr>
        <w:t>VEMS</w:t>
      </w:r>
      <w:r w:rsidRPr="007F1844">
        <w:rPr>
          <w:rFonts w:ascii="Arial" w:eastAsia="Times New Roman" w:hAnsi="Arial" w:cs="Arial"/>
          <w:b/>
          <w:bCs/>
          <w:noProof w:val="0"/>
          <w:color w:val="000000"/>
          <w:sz w:val="20"/>
          <w:szCs w:val="20"/>
          <w:lang w:val="en-US"/>
        </w:rPr>
        <w:t> активности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a) Уградња наменске медицинске опреме у ваздухоплов способан за </w:t>
      </w:r>
      <w:r w:rsidRPr="007F1844">
        <w:rPr>
          <w:rFonts w:ascii="Arial" w:eastAsia="Times New Roman" w:hAnsi="Arial" w:cs="Arial"/>
          <w:i/>
          <w:iCs/>
          <w:noProof w:val="0"/>
          <w:color w:val="000000"/>
          <w:sz w:val="20"/>
          <w:szCs w:val="20"/>
          <w:lang w:val="en-US"/>
        </w:rPr>
        <w:t>VTOL </w:t>
      </w:r>
      <w:r w:rsidRPr="007F1844">
        <w:rPr>
          <w:rFonts w:ascii="Arial" w:eastAsia="Times New Roman" w:hAnsi="Arial" w:cs="Arial"/>
          <w:noProof w:val="0"/>
          <w:color w:val="000000"/>
          <w:sz w:val="20"/>
          <w:szCs w:val="20"/>
          <w:lang w:val="en-US"/>
        </w:rPr>
        <w:t>(</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xml:space="preserve">), све накнадне измене те опреме и, по потреби, њено коришћење, одобрава се у складу са Уредбом (ЕУ) бр. </w:t>
      </w:r>
      <w:proofErr w:type="gramStart"/>
      <w:r w:rsidRPr="007F1844">
        <w:rPr>
          <w:rFonts w:ascii="Arial" w:eastAsia="Times New Roman" w:hAnsi="Arial" w:cs="Arial"/>
          <w:noProof w:val="0"/>
          <w:color w:val="000000"/>
          <w:sz w:val="20"/>
          <w:szCs w:val="20"/>
          <w:lang w:val="en-US"/>
        </w:rPr>
        <w:t>748/2012.</w:t>
      </w:r>
      <w:proofErr w:type="gramEnd"/>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lastRenderedPageBreak/>
        <w:t>б) За потребе </w:t>
      </w:r>
      <w:r w:rsidRPr="007F1844">
        <w:rPr>
          <w:rFonts w:ascii="Arial" w:eastAsia="Times New Roman" w:hAnsi="Arial" w:cs="Arial"/>
          <w:i/>
          <w:iCs/>
          <w:noProof w:val="0"/>
          <w:color w:val="000000"/>
          <w:sz w:val="20"/>
          <w:szCs w:val="20"/>
          <w:lang w:val="en-US"/>
        </w:rPr>
        <w:t>VFR</w:t>
      </w:r>
      <w:r w:rsidRPr="007F1844">
        <w:rPr>
          <w:rFonts w:ascii="Arial" w:eastAsia="Times New Roman" w:hAnsi="Arial" w:cs="Arial"/>
          <w:noProof w:val="0"/>
          <w:color w:val="000000"/>
          <w:sz w:val="20"/>
          <w:szCs w:val="20"/>
          <w:lang w:val="en-US"/>
        </w:rPr>
        <w:t> летова на рутама или подручјима на којима се навигација обавља према визуелним оријентирима на земљи,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xml:space="preserve"> мора да буде опремљен уређајем који обезбеђује приказ мапе кретања са положајем тог ваздухоплова и препрека. </w:t>
      </w:r>
      <w:proofErr w:type="gramStart"/>
      <w:r w:rsidRPr="007F1844">
        <w:rPr>
          <w:rFonts w:ascii="Arial" w:eastAsia="Times New Roman" w:hAnsi="Arial" w:cs="Arial"/>
          <w:noProof w:val="0"/>
          <w:color w:val="000000"/>
          <w:sz w:val="20"/>
          <w:szCs w:val="20"/>
          <w:lang w:val="en-US"/>
        </w:rPr>
        <w:t>База података о мапама и препрекама мора редовно да се ажурира.</w:t>
      </w:r>
      <w:proofErr w:type="gramEnd"/>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ц) За потребе </w:t>
      </w:r>
      <w:r w:rsidRPr="007F1844">
        <w:rPr>
          <w:rFonts w:ascii="Arial" w:eastAsia="Times New Roman" w:hAnsi="Arial" w:cs="Arial"/>
          <w:i/>
          <w:iCs/>
          <w:noProof w:val="0"/>
          <w:color w:val="000000"/>
          <w:sz w:val="20"/>
          <w:szCs w:val="20"/>
          <w:lang w:val="en-US"/>
        </w:rPr>
        <w:t>VFR</w:t>
      </w:r>
      <w:r w:rsidRPr="007F1844">
        <w:rPr>
          <w:rFonts w:ascii="Arial" w:eastAsia="Times New Roman" w:hAnsi="Arial" w:cs="Arial"/>
          <w:noProof w:val="0"/>
          <w:color w:val="000000"/>
          <w:sz w:val="20"/>
          <w:szCs w:val="20"/>
          <w:lang w:val="en-US"/>
        </w:rPr>
        <w:t> летова дању, </w:t>
      </w:r>
      <w:r w:rsidRPr="007F1844">
        <w:rPr>
          <w:rFonts w:ascii="Arial" w:eastAsia="Times New Roman" w:hAnsi="Arial" w:cs="Arial"/>
          <w:i/>
          <w:iCs/>
          <w:noProof w:val="0"/>
          <w:color w:val="000000"/>
          <w:sz w:val="20"/>
          <w:szCs w:val="20"/>
          <w:lang w:val="en-US"/>
        </w:rPr>
        <w:t>VCA </w:t>
      </w:r>
      <w:r w:rsidRPr="007F1844">
        <w:rPr>
          <w:rFonts w:ascii="Arial" w:eastAsia="Times New Roman" w:hAnsi="Arial" w:cs="Arial"/>
          <w:noProof w:val="0"/>
          <w:color w:val="000000"/>
          <w:sz w:val="20"/>
          <w:szCs w:val="20"/>
          <w:lang w:val="en-US"/>
        </w:rPr>
        <w:t>мора да буде опремљен уређајем који мери и пилоту приказује висину и стабилизовани смер или да буде опремљен другим еквивалентним средствима за ублажавање дезоријентације пилота у случају смањених визуелних оријентира.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д) Сваки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који се користи у </w:t>
      </w:r>
      <w:r w:rsidRPr="007F1844">
        <w:rPr>
          <w:rFonts w:ascii="Arial" w:eastAsia="Times New Roman" w:hAnsi="Arial" w:cs="Arial"/>
          <w:i/>
          <w:iCs/>
          <w:noProof w:val="0"/>
          <w:color w:val="000000"/>
          <w:sz w:val="20"/>
          <w:szCs w:val="20"/>
          <w:lang w:val="en-US"/>
        </w:rPr>
        <w:t>VEMS</w:t>
      </w:r>
      <w:r w:rsidRPr="007F1844">
        <w:rPr>
          <w:rFonts w:ascii="Arial" w:eastAsia="Times New Roman" w:hAnsi="Arial" w:cs="Arial"/>
          <w:noProof w:val="0"/>
          <w:color w:val="000000"/>
          <w:sz w:val="20"/>
          <w:szCs w:val="20"/>
          <w:lang w:val="en-US"/>
        </w:rPr>
        <w:t> мисијама</w:t>
      </w:r>
      <w:r w:rsidRPr="007F1844">
        <w:rPr>
          <w:rFonts w:ascii="Arial" w:eastAsia="Times New Roman" w:hAnsi="Arial" w:cs="Arial"/>
          <w:i/>
          <w:iCs/>
          <w:noProof w:val="0"/>
          <w:color w:val="000000"/>
          <w:sz w:val="20"/>
          <w:szCs w:val="20"/>
          <w:lang w:val="en-US"/>
        </w:rPr>
        <w:t> </w:t>
      </w:r>
      <w:r w:rsidRPr="007F1844">
        <w:rPr>
          <w:rFonts w:ascii="Arial" w:eastAsia="Times New Roman" w:hAnsi="Arial" w:cs="Arial"/>
          <w:noProof w:val="0"/>
          <w:color w:val="000000"/>
          <w:sz w:val="20"/>
          <w:szCs w:val="20"/>
          <w:lang w:val="en-US"/>
        </w:rPr>
        <w:t>мора да има опрему са </w:t>
      </w:r>
      <w:r w:rsidRPr="007F1844">
        <w:rPr>
          <w:rFonts w:ascii="Arial" w:eastAsia="Times New Roman" w:hAnsi="Arial" w:cs="Arial"/>
          <w:i/>
          <w:iCs/>
          <w:noProof w:val="0"/>
          <w:color w:val="000000"/>
          <w:sz w:val="20"/>
          <w:szCs w:val="20"/>
          <w:lang w:val="en-US"/>
        </w:rPr>
        <w:t>ADS-B</w:t>
      </w:r>
      <w:r w:rsidRPr="007F1844">
        <w:rPr>
          <w:rFonts w:ascii="Arial" w:eastAsia="Times New Roman" w:hAnsi="Arial" w:cs="Arial"/>
          <w:noProof w:val="0"/>
          <w:color w:val="000000"/>
          <w:sz w:val="20"/>
          <w:szCs w:val="20"/>
          <w:lang w:val="en-US"/>
        </w:rPr>
        <w:t> </w:t>
      </w:r>
      <w:r w:rsidRPr="007F1844">
        <w:rPr>
          <w:rFonts w:ascii="Arial" w:eastAsia="Times New Roman" w:hAnsi="Arial" w:cs="Arial"/>
          <w:i/>
          <w:iCs/>
          <w:noProof w:val="0"/>
          <w:color w:val="000000"/>
          <w:sz w:val="20"/>
          <w:szCs w:val="20"/>
          <w:lang w:val="en-US"/>
        </w:rPr>
        <w:t>Out</w:t>
      </w:r>
      <w:r w:rsidRPr="007F1844">
        <w:rPr>
          <w:rFonts w:ascii="Arial" w:eastAsia="Times New Roman" w:hAnsi="Arial" w:cs="Arial"/>
          <w:noProof w:val="0"/>
          <w:color w:val="000000"/>
          <w:sz w:val="20"/>
          <w:szCs w:val="20"/>
          <w:lang w:val="en-US"/>
        </w:rPr>
        <w:t> могућношћу.</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e) Инструменти и опрема који се захтевају у стaву ф) морају да буду сертификовани у складу са применљивим захтевима пловидбености.</w:t>
      </w:r>
      <w:proofErr w:type="gramEnd"/>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ф) </w:t>
      </w:r>
      <w:r w:rsidRPr="007F1844">
        <w:rPr>
          <w:rFonts w:ascii="Arial" w:eastAsia="Times New Roman" w:hAnsi="Arial" w:cs="Arial"/>
          <w:i/>
          <w:iCs/>
          <w:noProof w:val="0"/>
          <w:color w:val="000000"/>
          <w:sz w:val="20"/>
          <w:szCs w:val="20"/>
          <w:lang w:val="en-US"/>
        </w:rPr>
        <w:t>IAM</w:t>
      </w:r>
      <w:r w:rsidRPr="007F1844">
        <w:rPr>
          <w:rFonts w:ascii="Arial" w:eastAsia="Times New Roman" w:hAnsi="Arial" w:cs="Arial"/>
          <w:noProof w:val="0"/>
          <w:color w:val="000000"/>
          <w:sz w:val="20"/>
          <w:szCs w:val="20"/>
          <w:lang w:val="en-US"/>
        </w:rPr>
        <w:t> оператер је дужан да обезбеди да су све релевантне информације документоване у листи минималне опреме (</w:t>
      </w:r>
      <w:r w:rsidRPr="007F1844">
        <w:rPr>
          <w:rFonts w:ascii="Arial" w:eastAsia="Times New Roman" w:hAnsi="Arial" w:cs="Arial"/>
          <w:i/>
          <w:iCs/>
          <w:noProof w:val="0"/>
          <w:color w:val="000000"/>
          <w:sz w:val="20"/>
          <w:szCs w:val="20"/>
          <w:lang w:val="en-US"/>
        </w:rPr>
        <w:t>MEL</w:t>
      </w:r>
      <w:r w:rsidRPr="007F1844">
        <w:rPr>
          <w:rFonts w:ascii="Arial" w:eastAsia="Times New Roman" w:hAnsi="Arial" w:cs="Arial"/>
          <w:noProof w:val="0"/>
          <w:color w:val="000000"/>
          <w:sz w:val="20"/>
          <w:szCs w:val="20"/>
          <w:lang w:val="en-US"/>
        </w:rPr>
        <w:t>).</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SPA.VEMS.115 Комуникација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Уз захтеве за инструменте и опрему који се примењују на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с посадом,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који се користе за </w:t>
      </w:r>
      <w:r w:rsidRPr="007F1844">
        <w:rPr>
          <w:rFonts w:ascii="Arial" w:eastAsia="Times New Roman" w:hAnsi="Arial" w:cs="Arial"/>
          <w:i/>
          <w:iCs/>
          <w:noProof w:val="0"/>
          <w:color w:val="000000"/>
          <w:sz w:val="20"/>
          <w:szCs w:val="20"/>
          <w:lang w:val="en-US"/>
        </w:rPr>
        <w:t>VEMS</w:t>
      </w:r>
      <w:r w:rsidRPr="007F1844">
        <w:rPr>
          <w:rFonts w:ascii="Arial" w:eastAsia="Times New Roman" w:hAnsi="Arial" w:cs="Arial"/>
          <w:noProof w:val="0"/>
          <w:color w:val="000000"/>
          <w:sz w:val="20"/>
          <w:szCs w:val="20"/>
          <w:lang w:val="en-US"/>
        </w:rPr>
        <w:t> летове морају да имају комуникациону опрему која омогућава успостављање двосмерне комуникације са организацијом за чије се потребе обавља </w:t>
      </w:r>
      <w:r w:rsidRPr="007F1844">
        <w:rPr>
          <w:rFonts w:ascii="Arial" w:eastAsia="Times New Roman" w:hAnsi="Arial" w:cs="Arial"/>
          <w:i/>
          <w:iCs/>
          <w:noProof w:val="0"/>
          <w:color w:val="000000"/>
          <w:sz w:val="20"/>
          <w:szCs w:val="20"/>
          <w:lang w:val="en-US"/>
        </w:rPr>
        <w:t>VEMS</w:t>
      </w:r>
      <w:r w:rsidRPr="007F1844">
        <w:rPr>
          <w:rFonts w:ascii="Arial" w:eastAsia="Times New Roman" w:hAnsi="Arial" w:cs="Arial"/>
          <w:noProof w:val="0"/>
          <w:color w:val="000000"/>
          <w:sz w:val="20"/>
          <w:szCs w:val="20"/>
          <w:lang w:val="en-US"/>
        </w:rPr>
        <w:t> лет и, ако је могуће, са особљем земаљских хитних служби, на месту обављања активности.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SPA.VEMS.120 Видљивост и минимална удаљеност од облака за </w:t>
      </w:r>
      <w:r w:rsidRPr="007F1844">
        <w:rPr>
          <w:rFonts w:ascii="Arial" w:eastAsia="Times New Roman" w:hAnsi="Arial" w:cs="Arial"/>
          <w:noProof w:val="0"/>
          <w:color w:val="000000"/>
          <w:sz w:val="20"/>
          <w:szCs w:val="20"/>
          <w:lang w:val="en-US"/>
        </w:rPr>
        <w:t>VEMS</w:t>
      </w:r>
      <w:r w:rsidRPr="007F1844">
        <w:rPr>
          <w:rFonts w:ascii="Arial" w:eastAsia="Times New Roman" w:hAnsi="Arial" w:cs="Arial"/>
          <w:b/>
          <w:bCs/>
          <w:noProof w:val="0"/>
          <w:color w:val="000000"/>
          <w:sz w:val="20"/>
          <w:szCs w:val="20"/>
          <w:lang w:val="en-US"/>
        </w:rPr>
        <w:t> летове</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Минимуми за отпрему и фазу летења на рути за </w:t>
      </w:r>
      <w:r w:rsidRPr="007F1844">
        <w:rPr>
          <w:rFonts w:ascii="Arial" w:eastAsia="Times New Roman" w:hAnsi="Arial" w:cs="Arial"/>
          <w:i/>
          <w:iCs/>
          <w:noProof w:val="0"/>
          <w:color w:val="000000"/>
          <w:sz w:val="20"/>
          <w:szCs w:val="20"/>
          <w:lang w:val="en-US"/>
        </w:rPr>
        <w:t>VEMS</w:t>
      </w:r>
      <w:r w:rsidRPr="007F1844">
        <w:rPr>
          <w:rFonts w:ascii="Arial" w:eastAsia="Times New Roman" w:hAnsi="Arial" w:cs="Arial"/>
          <w:noProof w:val="0"/>
          <w:color w:val="000000"/>
          <w:sz w:val="20"/>
          <w:szCs w:val="20"/>
          <w:lang w:val="en-US"/>
        </w:rPr>
        <w:t> лет утврђени су у складу одредбом SERA.5001.</w:t>
      </w:r>
      <w:proofErr w:type="gramEnd"/>
      <w:r w:rsidRPr="007F1844">
        <w:rPr>
          <w:rFonts w:ascii="Arial" w:eastAsia="Times New Roman" w:hAnsi="Arial" w:cs="Arial"/>
          <w:noProof w:val="0"/>
          <w:color w:val="000000"/>
          <w:sz w:val="20"/>
          <w:szCs w:val="20"/>
          <w:lang w:val="en-US"/>
        </w:rPr>
        <w:t xml:space="preserve"> Ако се током фазе летења на рути временски услови погоршају испод применљивих минимума: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а)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који је сертификован само за </w:t>
      </w:r>
      <w:r w:rsidRPr="007F1844">
        <w:rPr>
          <w:rFonts w:ascii="Arial" w:eastAsia="Times New Roman" w:hAnsi="Arial" w:cs="Arial"/>
          <w:i/>
          <w:iCs/>
          <w:noProof w:val="0"/>
          <w:color w:val="000000"/>
          <w:sz w:val="20"/>
          <w:szCs w:val="20"/>
          <w:lang w:val="en-US"/>
        </w:rPr>
        <w:t>VFR </w:t>
      </w:r>
      <w:r w:rsidRPr="007F1844">
        <w:rPr>
          <w:rFonts w:ascii="Arial" w:eastAsia="Times New Roman" w:hAnsi="Arial" w:cs="Arial"/>
          <w:noProof w:val="0"/>
          <w:color w:val="000000"/>
          <w:sz w:val="20"/>
          <w:szCs w:val="20"/>
          <w:lang w:val="en-US"/>
        </w:rPr>
        <w:t>летове дању, мора да слети што је пре могуће или да се врати у </w:t>
      </w:r>
      <w:r w:rsidRPr="007F1844">
        <w:rPr>
          <w:rFonts w:ascii="Arial" w:eastAsia="Times New Roman" w:hAnsi="Arial" w:cs="Arial"/>
          <w:i/>
          <w:iCs/>
          <w:noProof w:val="0"/>
          <w:color w:val="000000"/>
          <w:sz w:val="20"/>
          <w:szCs w:val="20"/>
          <w:lang w:val="en-US"/>
        </w:rPr>
        <w:t>VEMS</w:t>
      </w:r>
      <w:r w:rsidRPr="007F1844">
        <w:rPr>
          <w:rFonts w:ascii="Arial" w:eastAsia="Times New Roman" w:hAnsi="Arial" w:cs="Arial"/>
          <w:noProof w:val="0"/>
          <w:color w:val="000000"/>
          <w:sz w:val="20"/>
          <w:szCs w:val="20"/>
          <w:lang w:val="en-US"/>
        </w:rPr>
        <w:t> базу;</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б) Резервисано.</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SPA.VEMS.125 Захтеви који се односе на перформансе за </w:t>
      </w:r>
      <w:r w:rsidRPr="007F1844">
        <w:rPr>
          <w:rFonts w:ascii="Arial" w:eastAsia="Times New Roman" w:hAnsi="Arial" w:cs="Arial"/>
          <w:noProof w:val="0"/>
          <w:color w:val="000000"/>
          <w:sz w:val="20"/>
          <w:szCs w:val="20"/>
          <w:lang w:val="en-US"/>
        </w:rPr>
        <w:t>VEMS</w:t>
      </w:r>
      <w:r w:rsidRPr="007F1844">
        <w:rPr>
          <w:rFonts w:ascii="Arial" w:eastAsia="Times New Roman" w:hAnsi="Arial" w:cs="Arial"/>
          <w:b/>
          <w:bCs/>
          <w:noProof w:val="0"/>
          <w:color w:val="000000"/>
          <w:sz w:val="20"/>
          <w:szCs w:val="20"/>
          <w:lang w:val="en-US"/>
        </w:rPr>
        <w:t> летове</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који се користе за </w:t>
      </w:r>
      <w:r w:rsidRPr="007F1844">
        <w:rPr>
          <w:rFonts w:ascii="Arial" w:eastAsia="Times New Roman" w:hAnsi="Arial" w:cs="Arial"/>
          <w:i/>
          <w:iCs/>
          <w:noProof w:val="0"/>
          <w:color w:val="000000"/>
          <w:sz w:val="20"/>
          <w:szCs w:val="20"/>
          <w:lang w:val="en-US"/>
        </w:rPr>
        <w:t>VEMS</w:t>
      </w:r>
      <w:r w:rsidRPr="007F1844">
        <w:rPr>
          <w:rFonts w:ascii="Arial" w:eastAsia="Times New Roman" w:hAnsi="Arial" w:cs="Arial"/>
          <w:noProof w:val="0"/>
          <w:color w:val="000000"/>
          <w:sz w:val="20"/>
          <w:szCs w:val="20"/>
          <w:lang w:val="en-US"/>
        </w:rPr>
        <w:t> летове морају да се користе у складу са применљивим захтевима за перформансе утврђеним у тачки UAM.POL.VCA.100.</w:t>
      </w:r>
      <w:proofErr w:type="gramEnd"/>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SPA.VEMS.130 Захтеви који се односе на посаду</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i/>
          <w:iCs/>
          <w:noProof w:val="0"/>
          <w:color w:val="000000"/>
          <w:sz w:val="20"/>
          <w:szCs w:val="20"/>
          <w:lang w:val="en-US"/>
        </w:rPr>
        <w:t>a) Избор</w:t>
      </w:r>
      <w:r w:rsidRPr="007F1844">
        <w:rPr>
          <w:rFonts w:ascii="Arial" w:eastAsia="Times New Roman" w:hAnsi="Arial" w:cs="Arial"/>
          <w:noProof w:val="0"/>
          <w:color w:val="000000"/>
          <w:sz w:val="20"/>
          <w:szCs w:val="20"/>
          <w:lang w:val="en-US"/>
        </w:rPr>
        <w:t>. </w:t>
      </w:r>
      <w:r w:rsidRPr="007F1844">
        <w:rPr>
          <w:rFonts w:ascii="Arial" w:eastAsia="Times New Roman" w:hAnsi="Arial" w:cs="Arial"/>
          <w:i/>
          <w:iCs/>
          <w:noProof w:val="0"/>
          <w:color w:val="000000"/>
          <w:sz w:val="20"/>
          <w:szCs w:val="20"/>
          <w:lang w:val="en-US"/>
        </w:rPr>
        <w:t>IAM</w:t>
      </w:r>
      <w:r w:rsidRPr="007F1844">
        <w:rPr>
          <w:rFonts w:ascii="Arial" w:eastAsia="Times New Roman" w:hAnsi="Arial" w:cs="Arial"/>
          <w:noProof w:val="0"/>
          <w:color w:val="000000"/>
          <w:sz w:val="20"/>
          <w:szCs w:val="20"/>
          <w:lang w:val="en-US"/>
        </w:rPr>
        <w:t> оператер је дужан да утврди критеријум за избор чланова летачке посаде за обављање </w:t>
      </w:r>
      <w:r w:rsidRPr="007F1844">
        <w:rPr>
          <w:rFonts w:ascii="Arial" w:eastAsia="Times New Roman" w:hAnsi="Arial" w:cs="Arial"/>
          <w:i/>
          <w:iCs/>
          <w:noProof w:val="0"/>
          <w:color w:val="000000"/>
          <w:sz w:val="20"/>
          <w:szCs w:val="20"/>
          <w:lang w:val="en-US"/>
        </w:rPr>
        <w:t>VEMS</w:t>
      </w:r>
      <w:r w:rsidRPr="007F1844">
        <w:rPr>
          <w:rFonts w:ascii="Arial" w:eastAsia="Times New Roman" w:hAnsi="Arial" w:cs="Arial"/>
          <w:noProof w:val="0"/>
          <w:color w:val="000000"/>
          <w:sz w:val="20"/>
          <w:szCs w:val="20"/>
          <w:lang w:val="en-US"/>
        </w:rPr>
        <w:t> летова, узимајући у обзир њихово претходно искуство.</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б) </w:t>
      </w:r>
      <w:r w:rsidRPr="007F1844">
        <w:rPr>
          <w:rFonts w:ascii="Arial" w:eastAsia="Times New Roman" w:hAnsi="Arial" w:cs="Arial"/>
          <w:i/>
          <w:iCs/>
          <w:noProof w:val="0"/>
          <w:color w:val="000000"/>
          <w:sz w:val="20"/>
          <w:szCs w:val="20"/>
          <w:lang w:val="en-US"/>
        </w:rPr>
        <w:t>Оперативна обука</w:t>
      </w:r>
      <w:r w:rsidRPr="007F1844">
        <w:rPr>
          <w:rFonts w:ascii="Arial" w:eastAsia="Times New Roman" w:hAnsi="Arial" w:cs="Arial"/>
          <w:noProof w:val="0"/>
          <w:color w:val="000000"/>
          <w:sz w:val="20"/>
          <w:szCs w:val="20"/>
          <w:lang w:val="en-US"/>
        </w:rPr>
        <w:t xml:space="preserve">. </w:t>
      </w:r>
      <w:proofErr w:type="gramStart"/>
      <w:r w:rsidRPr="007F1844">
        <w:rPr>
          <w:rFonts w:ascii="Arial" w:eastAsia="Times New Roman" w:hAnsi="Arial" w:cs="Arial"/>
          <w:noProof w:val="0"/>
          <w:color w:val="000000"/>
          <w:sz w:val="20"/>
          <w:szCs w:val="20"/>
          <w:lang w:val="en-US"/>
        </w:rPr>
        <w:t>Чланови посаде морају успешно да заврше оперативну обуку у складу са </w:t>
      </w:r>
      <w:r w:rsidRPr="007F1844">
        <w:rPr>
          <w:rFonts w:ascii="Arial" w:eastAsia="Times New Roman" w:hAnsi="Arial" w:cs="Arial"/>
          <w:i/>
          <w:iCs/>
          <w:noProof w:val="0"/>
          <w:color w:val="000000"/>
          <w:sz w:val="20"/>
          <w:szCs w:val="20"/>
          <w:lang w:val="en-US"/>
        </w:rPr>
        <w:t>VEMS</w:t>
      </w:r>
      <w:r w:rsidRPr="007F1844">
        <w:rPr>
          <w:rFonts w:ascii="Arial" w:eastAsia="Times New Roman" w:hAnsi="Arial" w:cs="Arial"/>
          <w:noProof w:val="0"/>
          <w:color w:val="000000"/>
          <w:sz w:val="20"/>
          <w:szCs w:val="20"/>
          <w:lang w:val="en-US"/>
        </w:rPr>
        <w:t> процедурама из оперативног приручника.</w:t>
      </w:r>
      <w:proofErr w:type="gramEnd"/>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ц) Резервисано</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д) </w:t>
      </w:r>
      <w:r w:rsidRPr="007F1844">
        <w:rPr>
          <w:rFonts w:ascii="Arial" w:eastAsia="Times New Roman" w:hAnsi="Arial" w:cs="Arial"/>
          <w:i/>
          <w:iCs/>
          <w:noProof w:val="0"/>
          <w:color w:val="000000"/>
          <w:sz w:val="20"/>
          <w:szCs w:val="20"/>
          <w:lang w:val="en-US"/>
        </w:rPr>
        <w:t>Састав посаде</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1) </w:t>
      </w:r>
      <w:r w:rsidRPr="007F1844">
        <w:rPr>
          <w:rFonts w:ascii="Arial" w:eastAsia="Times New Roman" w:hAnsi="Arial" w:cs="Arial"/>
          <w:i/>
          <w:iCs/>
          <w:noProof w:val="0"/>
          <w:color w:val="000000"/>
          <w:sz w:val="20"/>
          <w:szCs w:val="20"/>
          <w:lang w:val="en-US"/>
        </w:rPr>
        <w:t>Дневни лет</w:t>
      </w:r>
      <w:r w:rsidRPr="007F1844">
        <w:rPr>
          <w:rFonts w:ascii="Arial" w:eastAsia="Times New Roman" w:hAnsi="Arial" w:cs="Arial"/>
          <w:noProof w:val="0"/>
          <w:color w:val="000000"/>
          <w:sz w:val="20"/>
          <w:szCs w:val="20"/>
          <w:lang w:val="en-US"/>
        </w:rPr>
        <w:t xml:space="preserve">. </w:t>
      </w:r>
      <w:proofErr w:type="gramStart"/>
      <w:r w:rsidRPr="007F1844">
        <w:rPr>
          <w:rFonts w:ascii="Arial" w:eastAsia="Times New Roman" w:hAnsi="Arial" w:cs="Arial"/>
          <w:noProof w:val="0"/>
          <w:color w:val="000000"/>
          <w:sz w:val="20"/>
          <w:szCs w:val="20"/>
          <w:lang w:val="en-US"/>
        </w:rPr>
        <w:t>Приликом отпреме за </w:t>
      </w:r>
      <w:r w:rsidRPr="007F1844">
        <w:rPr>
          <w:rFonts w:ascii="Arial" w:eastAsia="Times New Roman" w:hAnsi="Arial" w:cs="Arial"/>
          <w:i/>
          <w:iCs/>
          <w:noProof w:val="0"/>
          <w:color w:val="000000"/>
          <w:sz w:val="20"/>
          <w:szCs w:val="20"/>
          <w:lang w:val="en-US"/>
        </w:rPr>
        <w:t>VEMS </w:t>
      </w:r>
      <w:r w:rsidRPr="007F1844">
        <w:rPr>
          <w:rFonts w:ascii="Arial" w:eastAsia="Times New Roman" w:hAnsi="Arial" w:cs="Arial"/>
          <w:noProof w:val="0"/>
          <w:color w:val="000000"/>
          <w:sz w:val="20"/>
          <w:szCs w:val="20"/>
          <w:lang w:val="en-US"/>
        </w:rPr>
        <w:t>лет дању, по </w:t>
      </w:r>
      <w:r w:rsidRPr="007F1844">
        <w:rPr>
          <w:rFonts w:ascii="Arial" w:eastAsia="Times New Roman" w:hAnsi="Arial" w:cs="Arial"/>
          <w:i/>
          <w:iCs/>
          <w:noProof w:val="0"/>
          <w:color w:val="000000"/>
          <w:sz w:val="20"/>
          <w:szCs w:val="20"/>
          <w:lang w:val="en-US"/>
        </w:rPr>
        <w:t>VFR </w:t>
      </w:r>
      <w:r w:rsidRPr="007F1844">
        <w:rPr>
          <w:rFonts w:ascii="Arial" w:eastAsia="Times New Roman" w:hAnsi="Arial" w:cs="Arial"/>
          <w:noProof w:val="0"/>
          <w:color w:val="000000"/>
          <w:sz w:val="20"/>
          <w:szCs w:val="20"/>
          <w:lang w:val="en-US"/>
        </w:rPr>
        <w:t>правилима, састав минималне посаде чине два пилота или један пилот и један члан </w:t>
      </w:r>
      <w:r w:rsidRPr="007F1844">
        <w:rPr>
          <w:rFonts w:ascii="Arial" w:eastAsia="Times New Roman" w:hAnsi="Arial" w:cs="Arial"/>
          <w:i/>
          <w:iCs/>
          <w:noProof w:val="0"/>
          <w:color w:val="000000"/>
          <w:sz w:val="20"/>
          <w:szCs w:val="20"/>
          <w:lang w:val="en-US"/>
        </w:rPr>
        <w:t>VEMS </w:t>
      </w:r>
      <w:r w:rsidRPr="007F1844">
        <w:rPr>
          <w:rFonts w:ascii="Arial" w:eastAsia="Times New Roman" w:hAnsi="Arial" w:cs="Arial"/>
          <w:noProof w:val="0"/>
          <w:color w:val="000000"/>
          <w:sz w:val="20"/>
          <w:szCs w:val="20"/>
          <w:lang w:val="en-US"/>
        </w:rPr>
        <w:t>техничког особља у саставу посаде</w:t>
      </w:r>
      <w:r w:rsidRPr="007F1844">
        <w:rPr>
          <w:rFonts w:ascii="Arial" w:eastAsia="Times New Roman" w:hAnsi="Arial" w:cs="Arial"/>
          <w:i/>
          <w:iCs/>
          <w:noProof w:val="0"/>
          <w:color w:val="000000"/>
          <w:sz w:val="20"/>
          <w:szCs w:val="20"/>
          <w:lang w:val="en-US"/>
        </w:rPr>
        <w:t>.</w:t>
      </w:r>
      <w:proofErr w:type="gramEnd"/>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Након слетања на </w:t>
      </w:r>
      <w:r w:rsidRPr="007F1844">
        <w:rPr>
          <w:rFonts w:ascii="Arial" w:eastAsia="Times New Roman" w:hAnsi="Arial" w:cs="Arial"/>
          <w:i/>
          <w:iCs/>
          <w:noProof w:val="0"/>
          <w:color w:val="000000"/>
          <w:sz w:val="20"/>
          <w:szCs w:val="20"/>
          <w:lang w:val="en-US"/>
        </w:rPr>
        <w:t>VEMS</w:t>
      </w:r>
      <w:r w:rsidRPr="007F1844">
        <w:rPr>
          <w:rFonts w:ascii="Arial" w:eastAsia="Times New Roman" w:hAnsi="Arial" w:cs="Arial"/>
          <w:noProof w:val="0"/>
          <w:color w:val="000000"/>
          <w:sz w:val="20"/>
          <w:szCs w:val="20"/>
          <w:lang w:val="en-US"/>
        </w:rPr>
        <w:t> оперативно место, накнадне летове може обављати један пилот:</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(i) </w:t>
      </w:r>
      <w:proofErr w:type="gramStart"/>
      <w:r w:rsidRPr="007F1844">
        <w:rPr>
          <w:rFonts w:ascii="Arial" w:eastAsia="Times New Roman" w:hAnsi="Arial" w:cs="Arial"/>
          <w:noProof w:val="0"/>
          <w:color w:val="000000"/>
          <w:sz w:val="20"/>
          <w:szCs w:val="20"/>
          <w:lang w:val="en-US"/>
        </w:rPr>
        <w:t>ако</w:t>
      </w:r>
      <w:proofErr w:type="gramEnd"/>
      <w:r w:rsidRPr="007F1844">
        <w:rPr>
          <w:rFonts w:ascii="Arial" w:eastAsia="Times New Roman" w:hAnsi="Arial" w:cs="Arial"/>
          <w:noProof w:val="0"/>
          <w:color w:val="000000"/>
          <w:sz w:val="20"/>
          <w:szCs w:val="20"/>
          <w:lang w:val="en-US"/>
        </w:rPr>
        <w:t xml:space="preserve"> постоји потреба за додатним медицинским снабдевањем, пуњењем горивом/пуњењем батерија или позиционирањем док члан </w:t>
      </w:r>
      <w:r w:rsidRPr="007F1844">
        <w:rPr>
          <w:rFonts w:ascii="Arial" w:eastAsia="Times New Roman" w:hAnsi="Arial" w:cs="Arial"/>
          <w:i/>
          <w:iCs/>
          <w:noProof w:val="0"/>
          <w:color w:val="000000"/>
          <w:sz w:val="20"/>
          <w:szCs w:val="20"/>
          <w:lang w:val="en-US"/>
        </w:rPr>
        <w:t>VEMS </w:t>
      </w:r>
      <w:r w:rsidRPr="007F1844">
        <w:rPr>
          <w:rFonts w:ascii="Arial" w:eastAsia="Times New Roman" w:hAnsi="Arial" w:cs="Arial"/>
          <w:noProof w:val="0"/>
          <w:color w:val="000000"/>
          <w:sz w:val="20"/>
          <w:szCs w:val="20"/>
          <w:lang w:val="en-US"/>
        </w:rPr>
        <w:t>техничког особља у саставу посаде пружа медицинску помоћ на терену; или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(ii) </w:t>
      </w:r>
      <w:proofErr w:type="gramStart"/>
      <w:r w:rsidRPr="007F1844">
        <w:rPr>
          <w:rFonts w:ascii="Arial" w:eastAsia="Times New Roman" w:hAnsi="Arial" w:cs="Arial"/>
          <w:noProof w:val="0"/>
          <w:color w:val="000000"/>
          <w:sz w:val="20"/>
          <w:szCs w:val="20"/>
          <w:lang w:val="en-US"/>
        </w:rPr>
        <w:t>ако</w:t>
      </w:r>
      <w:proofErr w:type="gramEnd"/>
      <w:r w:rsidRPr="007F1844">
        <w:rPr>
          <w:rFonts w:ascii="Arial" w:eastAsia="Times New Roman" w:hAnsi="Arial" w:cs="Arial"/>
          <w:noProof w:val="0"/>
          <w:color w:val="000000"/>
          <w:sz w:val="20"/>
          <w:szCs w:val="20"/>
          <w:lang w:val="en-US"/>
        </w:rPr>
        <w:t xml:space="preserve"> члан </w:t>
      </w:r>
      <w:r w:rsidRPr="007F1844">
        <w:rPr>
          <w:rFonts w:ascii="Arial" w:eastAsia="Times New Roman" w:hAnsi="Arial" w:cs="Arial"/>
          <w:i/>
          <w:iCs/>
          <w:noProof w:val="0"/>
          <w:color w:val="000000"/>
          <w:sz w:val="20"/>
          <w:szCs w:val="20"/>
          <w:lang w:val="en-US"/>
        </w:rPr>
        <w:t>VEMS</w:t>
      </w:r>
      <w:r w:rsidRPr="007F1844">
        <w:rPr>
          <w:rFonts w:ascii="Arial" w:eastAsia="Times New Roman" w:hAnsi="Arial" w:cs="Arial"/>
          <w:noProof w:val="0"/>
          <w:color w:val="000000"/>
          <w:sz w:val="20"/>
          <w:szCs w:val="20"/>
          <w:lang w:val="en-US"/>
        </w:rPr>
        <w:t> техничког особља у саставу посаде пацијенту пружа медицинску помоћ током лета или током превоза у другом возилу.</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2) Резервисано</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3)</w:t>
      </w:r>
      <w:r w:rsidRPr="007F1844">
        <w:rPr>
          <w:rFonts w:ascii="Arial" w:eastAsia="Times New Roman" w:hAnsi="Arial" w:cs="Arial"/>
          <w:i/>
          <w:iCs/>
          <w:noProof w:val="0"/>
          <w:color w:val="000000"/>
          <w:sz w:val="20"/>
          <w:szCs w:val="20"/>
          <w:lang w:val="en-US"/>
        </w:rPr>
        <w:t> IAM</w:t>
      </w:r>
      <w:r w:rsidRPr="007F1844">
        <w:rPr>
          <w:rFonts w:ascii="Arial" w:eastAsia="Times New Roman" w:hAnsi="Arial" w:cs="Arial"/>
          <w:noProof w:val="0"/>
          <w:color w:val="000000"/>
          <w:sz w:val="20"/>
          <w:szCs w:val="20"/>
          <w:lang w:val="en-US"/>
        </w:rPr>
        <w:t> оператер је дужан да обезбеди да се током трајања </w:t>
      </w:r>
      <w:r w:rsidRPr="007F1844">
        <w:rPr>
          <w:rFonts w:ascii="Arial" w:eastAsia="Times New Roman" w:hAnsi="Arial" w:cs="Arial"/>
          <w:i/>
          <w:iCs/>
          <w:noProof w:val="0"/>
          <w:color w:val="000000"/>
          <w:sz w:val="20"/>
          <w:szCs w:val="20"/>
          <w:lang w:val="en-US"/>
        </w:rPr>
        <w:t>VEMS</w:t>
      </w:r>
      <w:r w:rsidRPr="007F1844">
        <w:rPr>
          <w:rFonts w:ascii="Arial" w:eastAsia="Times New Roman" w:hAnsi="Arial" w:cs="Arial"/>
          <w:noProof w:val="0"/>
          <w:color w:val="000000"/>
          <w:sz w:val="20"/>
          <w:szCs w:val="20"/>
          <w:lang w:val="en-US"/>
        </w:rPr>
        <w:t> мисије одржава континуитет састава посаде</w:t>
      </w:r>
      <w:r w:rsidRPr="007F1844">
        <w:rPr>
          <w:rFonts w:ascii="Arial" w:eastAsia="Times New Roman" w:hAnsi="Arial" w:cs="Arial"/>
          <w:i/>
          <w:iCs/>
          <w:noProof w:val="0"/>
          <w:color w:val="000000"/>
          <w:sz w:val="20"/>
          <w:szCs w:val="20"/>
          <w:lang w:val="en-US"/>
        </w:rPr>
        <w:t>.</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е) </w:t>
      </w:r>
      <w:r w:rsidRPr="007F1844">
        <w:rPr>
          <w:rFonts w:ascii="Arial" w:eastAsia="Times New Roman" w:hAnsi="Arial" w:cs="Arial"/>
          <w:i/>
          <w:iCs/>
          <w:noProof w:val="0"/>
          <w:color w:val="000000"/>
          <w:sz w:val="20"/>
          <w:szCs w:val="20"/>
          <w:lang w:val="en-US"/>
        </w:rPr>
        <w:t>Обука и провера летачке и техничке посаде</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1) Обуку и проверу обавља одговарајуће оспособљено особље у складу са детаљним наставним планом који је уврштен у оперативни приручник и одобрен од стране надлежне власти.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2) Чланови посаде</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(i) Сви релевантни елементи програма обуке посаде морају да унапређују знање посаде о </w:t>
      </w:r>
      <w:r w:rsidRPr="007F1844">
        <w:rPr>
          <w:rFonts w:ascii="Arial" w:eastAsia="Times New Roman" w:hAnsi="Arial" w:cs="Arial"/>
          <w:i/>
          <w:iCs/>
          <w:noProof w:val="0"/>
          <w:color w:val="000000"/>
          <w:sz w:val="20"/>
          <w:szCs w:val="20"/>
          <w:lang w:val="en-US"/>
        </w:rPr>
        <w:t>VEMS</w:t>
      </w:r>
      <w:r w:rsidRPr="007F1844">
        <w:rPr>
          <w:rFonts w:ascii="Arial" w:eastAsia="Times New Roman" w:hAnsi="Arial" w:cs="Arial"/>
          <w:noProof w:val="0"/>
          <w:color w:val="000000"/>
          <w:sz w:val="20"/>
          <w:szCs w:val="20"/>
          <w:lang w:val="en-US"/>
        </w:rPr>
        <w:t> радном окружењу и опреми, да побољшају координацију посаде и да обухвате мере за умањење ризика повезаних са прелазом на рути у услове смањене видљивости, избор </w:t>
      </w:r>
      <w:r w:rsidRPr="007F1844">
        <w:rPr>
          <w:rFonts w:ascii="Arial" w:eastAsia="Times New Roman" w:hAnsi="Arial" w:cs="Arial"/>
          <w:i/>
          <w:iCs/>
          <w:noProof w:val="0"/>
          <w:color w:val="000000"/>
          <w:sz w:val="20"/>
          <w:szCs w:val="20"/>
          <w:lang w:val="en-US"/>
        </w:rPr>
        <w:t>VEMS</w:t>
      </w:r>
      <w:r w:rsidRPr="007F1844">
        <w:rPr>
          <w:rFonts w:ascii="Arial" w:eastAsia="Times New Roman" w:hAnsi="Arial" w:cs="Arial"/>
          <w:noProof w:val="0"/>
          <w:color w:val="000000"/>
          <w:sz w:val="20"/>
          <w:szCs w:val="20"/>
          <w:lang w:val="en-US"/>
        </w:rPr>
        <w:t> оперативних места и профила прилаза и одласка.</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(ii) Мере из подтачке (i) процењују се током следећих провера: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(А) </w:t>
      </w:r>
      <w:proofErr w:type="gramStart"/>
      <w:r w:rsidRPr="007F1844">
        <w:rPr>
          <w:rFonts w:ascii="Arial" w:eastAsia="Times New Roman" w:hAnsi="Arial" w:cs="Arial"/>
          <w:noProof w:val="0"/>
          <w:color w:val="000000"/>
          <w:sz w:val="20"/>
          <w:szCs w:val="20"/>
          <w:lang w:val="en-US"/>
        </w:rPr>
        <w:t>провера</w:t>
      </w:r>
      <w:proofErr w:type="gramEnd"/>
      <w:r w:rsidRPr="007F1844">
        <w:rPr>
          <w:rFonts w:ascii="Arial" w:eastAsia="Times New Roman" w:hAnsi="Arial" w:cs="Arial"/>
          <w:noProof w:val="0"/>
          <w:color w:val="000000"/>
          <w:sz w:val="20"/>
          <w:szCs w:val="20"/>
          <w:lang w:val="en-US"/>
        </w:rPr>
        <w:t xml:space="preserve"> стручности за летове дању у визуелним метеоролошким условима (</w:t>
      </w:r>
      <w:r w:rsidRPr="007F1844">
        <w:rPr>
          <w:rFonts w:ascii="Arial" w:eastAsia="Times New Roman" w:hAnsi="Arial" w:cs="Arial"/>
          <w:i/>
          <w:iCs/>
          <w:noProof w:val="0"/>
          <w:color w:val="000000"/>
          <w:sz w:val="20"/>
          <w:szCs w:val="20"/>
          <w:lang w:val="en-US"/>
        </w:rPr>
        <w:t>VMC)</w:t>
      </w:r>
      <w:r w:rsidRPr="007F1844">
        <w:rPr>
          <w:rFonts w:ascii="Arial" w:eastAsia="Times New Roman" w:hAnsi="Arial" w:cs="Arial"/>
          <w:noProof w:val="0"/>
          <w:color w:val="000000"/>
          <w:sz w:val="20"/>
          <w:szCs w:val="20"/>
          <w:lang w:val="en-US"/>
        </w:rPr>
        <w:t>;</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(Б) </w:t>
      </w:r>
      <w:proofErr w:type="gramStart"/>
      <w:r w:rsidRPr="007F1844">
        <w:rPr>
          <w:rFonts w:ascii="Arial" w:eastAsia="Times New Roman" w:hAnsi="Arial" w:cs="Arial"/>
          <w:noProof w:val="0"/>
          <w:color w:val="000000"/>
          <w:sz w:val="20"/>
          <w:szCs w:val="20"/>
          <w:lang w:val="en-US"/>
        </w:rPr>
        <w:t>провера</w:t>
      </w:r>
      <w:proofErr w:type="gramEnd"/>
      <w:r w:rsidRPr="007F1844">
        <w:rPr>
          <w:rFonts w:ascii="Arial" w:eastAsia="Times New Roman" w:hAnsi="Arial" w:cs="Arial"/>
          <w:noProof w:val="0"/>
          <w:color w:val="000000"/>
          <w:sz w:val="20"/>
          <w:szCs w:val="20"/>
          <w:lang w:val="en-US"/>
        </w:rPr>
        <w:t xml:space="preserve"> на линији.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(iii) Рок важења </w:t>
      </w:r>
      <w:r w:rsidRPr="007F1844">
        <w:rPr>
          <w:rFonts w:ascii="Arial" w:eastAsia="Times New Roman" w:hAnsi="Arial" w:cs="Arial"/>
          <w:i/>
          <w:iCs/>
          <w:noProof w:val="0"/>
          <w:color w:val="000000"/>
          <w:sz w:val="20"/>
          <w:szCs w:val="20"/>
          <w:lang w:val="en-US"/>
        </w:rPr>
        <w:t>VEMS</w:t>
      </w:r>
      <w:r w:rsidRPr="007F1844">
        <w:rPr>
          <w:rFonts w:ascii="Arial" w:eastAsia="Times New Roman" w:hAnsi="Arial" w:cs="Arial"/>
          <w:noProof w:val="0"/>
          <w:color w:val="000000"/>
          <w:sz w:val="20"/>
          <w:szCs w:val="20"/>
          <w:lang w:val="en-US"/>
        </w:rPr>
        <w:t> компоненти у проверама стручности и проверама на линији из подтачке (ii) износи 6 календарских месеци, односно 12 календарских месеци.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SPA.VEMS.135 Информисање медицинских путника и других лица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i/>
          <w:iCs/>
          <w:noProof w:val="0"/>
          <w:color w:val="000000"/>
          <w:sz w:val="20"/>
          <w:szCs w:val="20"/>
          <w:lang w:val="en-US"/>
        </w:rPr>
        <w:lastRenderedPageBreak/>
        <w:t>a) Медицински путници. </w:t>
      </w:r>
      <w:r w:rsidRPr="007F1844">
        <w:rPr>
          <w:rFonts w:ascii="Arial" w:eastAsia="Times New Roman" w:hAnsi="Arial" w:cs="Arial"/>
          <w:noProof w:val="0"/>
          <w:color w:val="000000"/>
          <w:sz w:val="20"/>
          <w:szCs w:val="20"/>
          <w:lang w:val="en-US"/>
        </w:rPr>
        <w:t>Пре сваког </w:t>
      </w:r>
      <w:r w:rsidRPr="007F1844">
        <w:rPr>
          <w:rFonts w:ascii="Arial" w:eastAsia="Times New Roman" w:hAnsi="Arial" w:cs="Arial"/>
          <w:i/>
          <w:iCs/>
          <w:noProof w:val="0"/>
          <w:color w:val="000000"/>
          <w:sz w:val="20"/>
          <w:szCs w:val="20"/>
          <w:lang w:val="en-US"/>
        </w:rPr>
        <w:t>VEMS</w:t>
      </w:r>
      <w:r w:rsidRPr="007F1844">
        <w:rPr>
          <w:rFonts w:ascii="Arial" w:eastAsia="Times New Roman" w:hAnsi="Arial" w:cs="Arial"/>
          <w:noProof w:val="0"/>
          <w:color w:val="000000"/>
          <w:sz w:val="20"/>
          <w:szCs w:val="20"/>
          <w:lang w:val="en-US"/>
        </w:rPr>
        <w:t> лета или серије летова, медицински путници морају да буду упознати са </w:t>
      </w:r>
      <w:r w:rsidRPr="007F1844">
        <w:rPr>
          <w:rFonts w:ascii="Arial" w:eastAsia="Times New Roman" w:hAnsi="Arial" w:cs="Arial"/>
          <w:i/>
          <w:iCs/>
          <w:noProof w:val="0"/>
          <w:color w:val="000000"/>
          <w:sz w:val="20"/>
          <w:szCs w:val="20"/>
          <w:lang w:val="en-US"/>
        </w:rPr>
        <w:t>VEMS</w:t>
      </w:r>
      <w:r w:rsidRPr="007F1844">
        <w:rPr>
          <w:rFonts w:ascii="Arial" w:eastAsia="Times New Roman" w:hAnsi="Arial" w:cs="Arial"/>
          <w:noProof w:val="0"/>
          <w:color w:val="000000"/>
          <w:sz w:val="20"/>
          <w:szCs w:val="20"/>
          <w:lang w:val="en-US"/>
        </w:rPr>
        <w:t> радном средином и опремом, како би могли да користе медицинску опрему која се налази у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и опрему која се користи у случају опасности и да учествују у уобичајеним поступцима уласка и изласка, као и у поступцима у случају опасности.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б)</w:t>
      </w:r>
      <w:r w:rsidRPr="007F1844">
        <w:rPr>
          <w:rFonts w:ascii="Arial" w:eastAsia="Times New Roman" w:hAnsi="Arial" w:cs="Arial"/>
          <w:i/>
          <w:iCs/>
          <w:noProof w:val="0"/>
          <w:color w:val="000000"/>
          <w:sz w:val="20"/>
          <w:szCs w:val="20"/>
          <w:lang w:val="en-US"/>
        </w:rPr>
        <w:t> Особље земаљских хитних служби. </w:t>
      </w:r>
      <w:r w:rsidRPr="007F1844">
        <w:rPr>
          <w:rFonts w:ascii="Arial" w:eastAsia="Times New Roman" w:hAnsi="Arial" w:cs="Arial"/>
          <w:noProof w:val="0"/>
          <w:color w:val="000000"/>
          <w:sz w:val="20"/>
          <w:szCs w:val="20"/>
          <w:lang w:val="en-US"/>
        </w:rPr>
        <w:t>У случају да ангажује особље земаљских хитних служби, </w:t>
      </w:r>
      <w:r w:rsidRPr="007F1844">
        <w:rPr>
          <w:rFonts w:ascii="Arial" w:eastAsia="Times New Roman" w:hAnsi="Arial" w:cs="Arial"/>
          <w:i/>
          <w:iCs/>
          <w:noProof w:val="0"/>
          <w:color w:val="000000"/>
          <w:sz w:val="20"/>
          <w:szCs w:val="20"/>
          <w:lang w:val="en-US"/>
        </w:rPr>
        <w:t>IAM </w:t>
      </w:r>
      <w:r w:rsidRPr="007F1844">
        <w:rPr>
          <w:rFonts w:ascii="Arial" w:eastAsia="Times New Roman" w:hAnsi="Arial" w:cs="Arial"/>
          <w:noProof w:val="0"/>
          <w:color w:val="000000"/>
          <w:sz w:val="20"/>
          <w:szCs w:val="20"/>
          <w:lang w:val="en-US"/>
        </w:rPr>
        <w:t>oператер је дужан да спроведе све мере како би био сигуран да је такво особље упознато са </w:t>
      </w:r>
      <w:r w:rsidRPr="007F1844">
        <w:rPr>
          <w:rFonts w:ascii="Arial" w:eastAsia="Times New Roman" w:hAnsi="Arial" w:cs="Arial"/>
          <w:i/>
          <w:iCs/>
          <w:noProof w:val="0"/>
          <w:color w:val="000000"/>
          <w:sz w:val="20"/>
          <w:szCs w:val="20"/>
          <w:lang w:val="en-US"/>
        </w:rPr>
        <w:t>VEMS</w:t>
      </w:r>
      <w:r w:rsidRPr="007F1844">
        <w:rPr>
          <w:rFonts w:ascii="Arial" w:eastAsia="Times New Roman" w:hAnsi="Arial" w:cs="Arial"/>
          <w:noProof w:val="0"/>
          <w:color w:val="000000"/>
          <w:sz w:val="20"/>
          <w:szCs w:val="20"/>
          <w:lang w:val="en-US"/>
        </w:rPr>
        <w:t> радном средином и опремом, као и ризицима који су повезани са поступцима на земљи на </w:t>
      </w:r>
      <w:r w:rsidRPr="007F1844">
        <w:rPr>
          <w:rFonts w:ascii="Arial" w:eastAsia="Times New Roman" w:hAnsi="Arial" w:cs="Arial"/>
          <w:i/>
          <w:iCs/>
          <w:noProof w:val="0"/>
          <w:color w:val="000000"/>
          <w:sz w:val="20"/>
          <w:szCs w:val="20"/>
          <w:lang w:val="en-US"/>
        </w:rPr>
        <w:t>VEMS</w:t>
      </w:r>
      <w:r w:rsidRPr="007F1844">
        <w:rPr>
          <w:rFonts w:ascii="Arial" w:eastAsia="Times New Roman" w:hAnsi="Arial" w:cs="Arial"/>
          <w:noProof w:val="0"/>
          <w:color w:val="000000"/>
          <w:sz w:val="20"/>
          <w:szCs w:val="20"/>
          <w:lang w:val="en-US"/>
        </w:rPr>
        <w:t> оперативном месту.</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ц) </w:t>
      </w:r>
      <w:r w:rsidRPr="007F1844">
        <w:rPr>
          <w:rFonts w:ascii="Arial" w:eastAsia="Times New Roman" w:hAnsi="Arial" w:cs="Arial"/>
          <w:i/>
          <w:iCs/>
          <w:noProof w:val="0"/>
          <w:color w:val="000000"/>
          <w:sz w:val="20"/>
          <w:szCs w:val="20"/>
          <w:lang w:val="en-US"/>
        </w:rPr>
        <w:t>Пацијенти. </w:t>
      </w:r>
      <w:r w:rsidRPr="007F1844">
        <w:rPr>
          <w:rFonts w:ascii="Arial" w:eastAsia="Times New Roman" w:hAnsi="Arial" w:cs="Arial"/>
          <w:noProof w:val="0"/>
          <w:color w:val="000000"/>
          <w:sz w:val="20"/>
          <w:szCs w:val="20"/>
          <w:lang w:val="en-US"/>
        </w:rPr>
        <w:t>Изузетно од тачке UAM.OP.MVCA.170 Анекса IX (Део-</w:t>
      </w:r>
      <w:r w:rsidRPr="007F1844">
        <w:rPr>
          <w:rFonts w:ascii="Arial" w:eastAsia="Times New Roman" w:hAnsi="Arial" w:cs="Arial"/>
          <w:i/>
          <w:iCs/>
          <w:noProof w:val="0"/>
          <w:color w:val="000000"/>
          <w:sz w:val="20"/>
          <w:szCs w:val="20"/>
          <w:lang w:val="en-US"/>
        </w:rPr>
        <w:t>IAM</w:t>
      </w:r>
      <w:r w:rsidRPr="007F1844">
        <w:rPr>
          <w:rFonts w:ascii="Arial" w:eastAsia="Times New Roman" w:hAnsi="Arial" w:cs="Arial"/>
          <w:noProof w:val="0"/>
          <w:color w:val="000000"/>
          <w:sz w:val="20"/>
          <w:szCs w:val="20"/>
          <w:lang w:val="en-US"/>
        </w:rPr>
        <w:t>), информисање се врши само ако здравствено стање пацијента то дозвољава.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SPA.VEMS.140 Информације, процедуре и документација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a) </w:t>
      </w:r>
      <w:r w:rsidRPr="007F1844">
        <w:rPr>
          <w:rFonts w:ascii="Arial" w:eastAsia="Times New Roman" w:hAnsi="Arial" w:cs="Arial"/>
          <w:i/>
          <w:iCs/>
          <w:noProof w:val="0"/>
          <w:color w:val="000000"/>
          <w:sz w:val="20"/>
          <w:szCs w:val="20"/>
          <w:lang w:val="en-US"/>
        </w:rPr>
        <w:t>IAM</w:t>
      </w:r>
      <w:r w:rsidRPr="007F1844">
        <w:rPr>
          <w:rFonts w:ascii="Arial" w:eastAsia="Times New Roman" w:hAnsi="Arial" w:cs="Arial"/>
          <w:noProof w:val="0"/>
          <w:color w:val="000000"/>
          <w:sz w:val="20"/>
          <w:szCs w:val="20"/>
          <w:lang w:val="en-US"/>
        </w:rPr>
        <w:t> оператер је дужан да процењује, умањује и своди на минимум ризике повезане са </w:t>
      </w:r>
      <w:r w:rsidRPr="007F1844">
        <w:rPr>
          <w:rFonts w:ascii="Arial" w:eastAsia="Times New Roman" w:hAnsi="Arial" w:cs="Arial"/>
          <w:i/>
          <w:iCs/>
          <w:noProof w:val="0"/>
          <w:color w:val="000000"/>
          <w:sz w:val="20"/>
          <w:szCs w:val="20"/>
          <w:lang w:val="en-US"/>
        </w:rPr>
        <w:t>VEMS</w:t>
      </w:r>
      <w:r w:rsidRPr="007F1844">
        <w:rPr>
          <w:rFonts w:ascii="Arial" w:eastAsia="Times New Roman" w:hAnsi="Arial" w:cs="Arial"/>
          <w:noProof w:val="0"/>
          <w:color w:val="000000"/>
          <w:sz w:val="20"/>
          <w:szCs w:val="20"/>
          <w:lang w:val="en-US"/>
        </w:rPr>
        <w:t xml:space="preserve"> окружењем, као део анализе ризика и процеса управљања. </w:t>
      </w:r>
      <w:proofErr w:type="gramStart"/>
      <w:r w:rsidRPr="007F1844">
        <w:rPr>
          <w:rFonts w:ascii="Arial" w:eastAsia="Times New Roman" w:hAnsi="Arial" w:cs="Arial"/>
          <w:noProof w:val="0"/>
          <w:color w:val="000000"/>
          <w:sz w:val="20"/>
          <w:szCs w:val="20"/>
          <w:lang w:val="en-US"/>
        </w:rPr>
        <w:t>Мере за умањење ризика, укључујући оперативне процедуре, </w:t>
      </w:r>
      <w:r w:rsidRPr="007F1844">
        <w:rPr>
          <w:rFonts w:ascii="Arial" w:eastAsia="Times New Roman" w:hAnsi="Arial" w:cs="Arial"/>
          <w:i/>
          <w:iCs/>
          <w:noProof w:val="0"/>
          <w:color w:val="000000"/>
          <w:sz w:val="20"/>
          <w:szCs w:val="20"/>
          <w:lang w:val="en-US"/>
        </w:rPr>
        <w:t>IAM</w:t>
      </w:r>
      <w:r w:rsidRPr="007F1844">
        <w:rPr>
          <w:rFonts w:ascii="Arial" w:eastAsia="Times New Roman" w:hAnsi="Arial" w:cs="Arial"/>
          <w:noProof w:val="0"/>
          <w:color w:val="000000"/>
          <w:sz w:val="20"/>
          <w:szCs w:val="20"/>
          <w:lang w:val="en-US"/>
        </w:rPr>
        <w:t> оператер описује у оперативном приручнику.</w:t>
      </w:r>
      <w:proofErr w:type="gramEnd"/>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б) </w:t>
      </w:r>
      <w:r w:rsidRPr="007F1844">
        <w:rPr>
          <w:rFonts w:ascii="Arial" w:eastAsia="Times New Roman" w:hAnsi="Arial" w:cs="Arial"/>
          <w:i/>
          <w:iCs/>
          <w:noProof w:val="0"/>
          <w:color w:val="000000"/>
          <w:sz w:val="20"/>
          <w:szCs w:val="20"/>
          <w:lang w:val="en-US"/>
        </w:rPr>
        <w:t>IAM</w:t>
      </w:r>
      <w:r w:rsidRPr="007F1844">
        <w:rPr>
          <w:rFonts w:ascii="Arial" w:eastAsia="Times New Roman" w:hAnsi="Arial" w:cs="Arial"/>
          <w:noProof w:val="0"/>
          <w:color w:val="000000"/>
          <w:sz w:val="20"/>
          <w:szCs w:val="20"/>
          <w:lang w:val="en-US"/>
        </w:rPr>
        <w:t> оператер је дужан да обезбеди да пилот који управља ваздухопловом (</w:t>
      </w:r>
      <w:r w:rsidRPr="007F1844">
        <w:rPr>
          <w:rFonts w:ascii="Arial" w:eastAsia="Times New Roman" w:hAnsi="Arial" w:cs="Arial"/>
          <w:i/>
          <w:iCs/>
          <w:noProof w:val="0"/>
          <w:color w:val="000000"/>
          <w:sz w:val="20"/>
          <w:szCs w:val="20"/>
          <w:lang w:val="en-US"/>
        </w:rPr>
        <w:t>PIC</w:t>
      </w:r>
      <w:r w:rsidRPr="007F1844">
        <w:rPr>
          <w:rFonts w:ascii="Arial" w:eastAsia="Times New Roman" w:hAnsi="Arial" w:cs="Arial"/>
          <w:noProof w:val="0"/>
          <w:color w:val="000000"/>
          <w:sz w:val="20"/>
          <w:szCs w:val="20"/>
          <w:lang w:val="en-US"/>
        </w:rPr>
        <w:t>) процени специфичне ризике које носи одређени </w:t>
      </w:r>
      <w:r w:rsidRPr="007F1844">
        <w:rPr>
          <w:rFonts w:ascii="Arial" w:eastAsia="Times New Roman" w:hAnsi="Arial" w:cs="Arial"/>
          <w:i/>
          <w:iCs/>
          <w:noProof w:val="0"/>
          <w:color w:val="000000"/>
          <w:sz w:val="20"/>
          <w:szCs w:val="20"/>
          <w:lang w:val="en-US"/>
        </w:rPr>
        <w:t>VEMS</w:t>
      </w:r>
      <w:r w:rsidRPr="007F1844">
        <w:rPr>
          <w:rFonts w:ascii="Arial" w:eastAsia="Times New Roman" w:hAnsi="Arial" w:cs="Arial"/>
          <w:noProof w:val="0"/>
          <w:color w:val="000000"/>
          <w:sz w:val="20"/>
          <w:szCs w:val="20"/>
          <w:lang w:val="en-US"/>
        </w:rPr>
        <w:t> лет.</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ц) Одговарајући изводи из оперативног приручника стављају се на располагање организацији за коју оператер обавља </w:t>
      </w:r>
      <w:r w:rsidRPr="007F1844">
        <w:rPr>
          <w:rFonts w:ascii="Arial" w:eastAsia="Times New Roman" w:hAnsi="Arial" w:cs="Arial"/>
          <w:i/>
          <w:iCs/>
          <w:noProof w:val="0"/>
          <w:color w:val="000000"/>
          <w:sz w:val="20"/>
          <w:szCs w:val="20"/>
          <w:lang w:val="en-US"/>
        </w:rPr>
        <w:t>VEMS</w:t>
      </w:r>
      <w:r w:rsidRPr="007F1844">
        <w:rPr>
          <w:rFonts w:ascii="Arial" w:eastAsia="Times New Roman" w:hAnsi="Arial" w:cs="Arial"/>
          <w:noProof w:val="0"/>
          <w:color w:val="000000"/>
          <w:sz w:val="20"/>
          <w:szCs w:val="20"/>
          <w:lang w:val="en-US"/>
        </w:rPr>
        <w:t> летове.</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SPA.VEMS.145 Објекти у </w:t>
      </w:r>
      <w:r w:rsidRPr="007F1844">
        <w:rPr>
          <w:rFonts w:ascii="Arial" w:eastAsia="Times New Roman" w:hAnsi="Arial" w:cs="Arial"/>
          <w:noProof w:val="0"/>
          <w:color w:val="000000"/>
          <w:sz w:val="20"/>
          <w:szCs w:val="20"/>
          <w:lang w:val="en-US"/>
        </w:rPr>
        <w:t>VEMS</w:t>
      </w:r>
      <w:r w:rsidRPr="007F1844">
        <w:rPr>
          <w:rFonts w:ascii="Arial" w:eastAsia="Times New Roman" w:hAnsi="Arial" w:cs="Arial"/>
          <w:b/>
          <w:bCs/>
          <w:noProof w:val="0"/>
          <w:color w:val="000000"/>
          <w:sz w:val="20"/>
          <w:szCs w:val="20"/>
          <w:lang w:val="en-US"/>
        </w:rPr>
        <w:t> оперативној бази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а) Ако се од чланова посаде захтева дежурство са временом реакције мањим од 45 минута, у близини сваке </w:t>
      </w:r>
      <w:r w:rsidRPr="007F1844">
        <w:rPr>
          <w:rFonts w:ascii="Arial" w:eastAsia="Times New Roman" w:hAnsi="Arial" w:cs="Arial"/>
          <w:i/>
          <w:iCs/>
          <w:noProof w:val="0"/>
          <w:color w:val="000000"/>
          <w:sz w:val="20"/>
          <w:szCs w:val="20"/>
          <w:lang w:val="en-US"/>
        </w:rPr>
        <w:t>VEMS</w:t>
      </w:r>
      <w:r w:rsidRPr="007F1844">
        <w:rPr>
          <w:rFonts w:ascii="Arial" w:eastAsia="Times New Roman" w:hAnsi="Arial" w:cs="Arial"/>
          <w:noProof w:val="0"/>
          <w:color w:val="000000"/>
          <w:sz w:val="20"/>
          <w:szCs w:val="20"/>
          <w:lang w:val="en-US"/>
        </w:rPr>
        <w:t> оперативне базе мора бити обезбеђен погодан смештај за то особље.</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б) У свакој </w:t>
      </w:r>
      <w:r w:rsidRPr="007F1844">
        <w:rPr>
          <w:rFonts w:ascii="Arial" w:eastAsia="Times New Roman" w:hAnsi="Arial" w:cs="Arial"/>
          <w:i/>
          <w:iCs/>
          <w:noProof w:val="0"/>
          <w:color w:val="000000"/>
          <w:sz w:val="20"/>
          <w:szCs w:val="20"/>
          <w:lang w:val="en-US"/>
        </w:rPr>
        <w:t>VEMS</w:t>
      </w:r>
      <w:r w:rsidRPr="007F1844">
        <w:rPr>
          <w:rFonts w:ascii="Arial" w:eastAsia="Times New Roman" w:hAnsi="Arial" w:cs="Arial"/>
          <w:noProof w:val="0"/>
          <w:color w:val="000000"/>
          <w:sz w:val="20"/>
          <w:szCs w:val="20"/>
          <w:lang w:val="en-US"/>
        </w:rPr>
        <w:t xml:space="preserve"> оперативној бази летачка посада мора имати приступ објектима за добијање актуелних метеоролошких информација и прогноза и мора имати адекватну комуникацију са јединицама за пружање услуга у ваздушном саобраћају. </w:t>
      </w:r>
      <w:proofErr w:type="gramStart"/>
      <w:r w:rsidRPr="007F1844">
        <w:rPr>
          <w:rFonts w:ascii="Arial" w:eastAsia="Times New Roman" w:hAnsi="Arial" w:cs="Arial"/>
          <w:noProof w:val="0"/>
          <w:color w:val="000000"/>
          <w:sz w:val="20"/>
          <w:szCs w:val="20"/>
          <w:lang w:val="en-US"/>
        </w:rPr>
        <w:t>Адекватни објекти морају бити доступни за планирање свих повезаних задатака.</w:t>
      </w:r>
      <w:proofErr w:type="gramEnd"/>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SPA.VEMS.150 Пуњење/истакање горива, пуњење/замена батерија док се путници укрцавају, док се налазе у ваздухоплову или се искрцавају</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Поступци за пуњење/истакање горива, за пуњење батерија или њихову замену док су јединице за узгон или потисак стављене у погон или искључене морају се спроводити у складу са тачком UAM.OP.MVCA.200 или тачком UAM.OP.MVCA.205, у зависности од случаја.</w:t>
      </w:r>
      <w:proofErr w:type="gramEnd"/>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SPA.VEMS.155 Систем за праћење ваздухоплова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i/>
          <w:iCs/>
          <w:noProof w:val="0"/>
          <w:color w:val="000000"/>
          <w:sz w:val="20"/>
          <w:szCs w:val="20"/>
          <w:lang w:val="en-US"/>
        </w:rPr>
        <w:t>IAM</w:t>
      </w:r>
      <w:r w:rsidRPr="007F1844">
        <w:rPr>
          <w:rFonts w:ascii="Arial" w:eastAsia="Times New Roman" w:hAnsi="Arial" w:cs="Arial"/>
          <w:noProof w:val="0"/>
          <w:color w:val="000000"/>
          <w:sz w:val="20"/>
          <w:szCs w:val="20"/>
          <w:lang w:val="en-US"/>
        </w:rPr>
        <w:t> оператер је дужан да успостави и одржава надгледани систем за праћење ваздухоплова којим се обављају </w:t>
      </w:r>
      <w:r w:rsidRPr="007F1844">
        <w:rPr>
          <w:rFonts w:ascii="Arial" w:eastAsia="Times New Roman" w:hAnsi="Arial" w:cs="Arial"/>
          <w:i/>
          <w:iCs/>
          <w:noProof w:val="0"/>
          <w:color w:val="000000"/>
          <w:sz w:val="20"/>
          <w:szCs w:val="20"/>
          <w:lang w:val="en-US"/>
        </w:rPr>
        <w:t>VEMS </w:t>
      </w:r>
      <w:r w:rsidRPr="007F1844">
        <w:rPr>
          <w:rFonts w:ascii="Arial" w:eastAsia="Times New Roman" w:hAnsi="Arial" w:cs="Arial"/>
          <w:noProof w:val="0"/>
          <w:color w:val="000000"/>
          <w:sz w:val="20"/>
          <w:szCs w:val="20"/>
          <w:lang w:val="en-US"/>
        </w:rPr>
        <w:t>активности током читавог трајања </w:t>
      </w:r>
      <w:r w:rsidRPr="007F1844">
        <w:rPr>
          <w:rFonts w:ascii="Arial" w:eastAsia="Times New Roman" w:hAnsi="Arial" w:cs="Arial"/>
          <w:i/>
          <w:iCs/>
          <w:noProof w:val="0"/>
          <w:color w:val="000000"/>
          <w:sz w:val="20"/>
          <w:szCs w:val="20"/>
          <w:lang w:val="en-US"/>
        </w:rPr>
        <w:t>VEMS</w:t>
      </w:r>
      <w:r w:rsidRPr="007F1844">
        <w:rPr>
          <w:rFonts w:ascii="Arial" w:eastAsia="Times New Roman" w:hAnsi="Arial" w:cs="Arial"/>
          <w:noProof w:val="0"/>
          <w:color w:val="000000"/>
          <w:sz w:val="20"/>
          <w:szCs w:val="20"/>
          <w:lang w:val="en-US"/>
        </w:rPr>
        <w:t> лета.ˮ.</w:t>
      </w:r>
      <w:proofErr w:type="gramEnd"/>
    </w:p>
    <w:p w:rsidR="007F1844" w:rsidRPr="007F1844" w:rsidRDefault="007F1844" w:rsidP="007F1844">
      <w:pPr>
        <w:spacing w:before="330"/>
        <w:ind w:firstLine="480"/>
        <w:jc w:val="center"/>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Члан 32.</w:t>
      </w:r>
      <w:proofErr w:type="gramEnd"/>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У Прилогу 1, у Анексу VII (Некомерцијални летови који се обављају ваздухопловом који није сложени моторни ваздухоплов (Део-</w:t>
      </w:r>
      <w:r w:rsidRPr="007F1844">
        <w:rPr>
          <w:rFonts w:ascii="Arial" w:eastAsia="Times New Roman" w:hAnsi="Arial" w:cs="Arial"/>
          <w:i/>
          <w:iCs/>
          <w:noProof w:val="0"/>
          <w:color w:val="000000"/>
          <w:sz w:val="20"/>
          <w:szCs w:val="20"/>
          <w:lang w:val="en-US"/>
        </w:rPr>
        <w:t>NCO</w:t>
      </w:r>
      <w:r w:rsidRPr="007F1844">
        <w:rPr>
          <w:rFonts w:ascii="Arial" w:eastAsia="Times New Roman" w:hAnsi="Arial" w:cs="Arial"/>
          <w:noProof w:val="0"/>
          <w:color w:val="000000"/>
          <w:sz w:val="20"/>
          <w:szCs w:val="20"/>
          <w:lang w:val="en-US"/>
        </w:rPr>
        <w:t xml:space="preserve">)), у Глави Д (Инструменти, подаци, </w:t>
      </w:r>
      <w:proofErr w:type="gramStart"/>
      <w:r w:rsidRPr="007F1844">
        <w:rPr>
          <w:rFonts w:ascii="Arial" w:eastAsia="Times New Roman" w:hAnsi="Arial" w:cs="Arial"/>
          <w:noProof w:val="0"/>
          <w:color w:val="000000"/>
          <w:sz w:val="20"/>
          <w:szCs w:val="20"/>
          <w:lang w:val="en-US"/>
        </w:rPr>
        <w:t>опрема</w:t>
      </w:r>
      <w:proofErr w:type="gramEnd"/>
      <w:r w:rsidRPr="007F1844">
        <w:rPr>
          <w:rFonts w:ascii="Arial" w:eastAsia="Times New Roman" w:hAnsi="Arial" w:cs="Arial"/>
          <w:noProof w:val="0"/>
          <w:color w:val="000000"/>
          <w:sz w:val="20"/>
          <w:szCs w:val="20"/>
          <w:lang w:val="en-US"/>
        </w:rPr>
        <w:t>), у Одељку 2 (Хеликоптери), у тачки NCO.IDE.H.170 (Предајник за одређивање места удеса (</w:t>
      </w:r>
      <w:r w:rsidRPr="007F1844">
        <w:rPr>
          <w:rFonts w:ascii="Arial" w:eastAsia="Times New Roman" w:hAnsi="Arial" w:cs="Arial"/>
          <w:i/>
          <w:iCs/>
          <w:noProof w:val="0"/>
          <w:color w:val="000000"/>
          <w:sz w:val="20"/>
          <w:szCs w:val="20"/>
          <w:lang w:val="en-US"/>
        </w:rPr>
        <w:t>ELT</w:t>
      </w:r>
      <w:r w:rsidRPr="007F1844">
        <w:rPr>
          <w:rFonts w:ascii="Arial" w:eastAsia="Times New Roman" w:hAnsi="Arial" w:cs="Arial"/>
          <w:noProof w:val="0"/>
          <w:color w:val="000000"/>
          <w:sz w:val="20"/>
          <w:szCs w:val="20"/>
          <w:lang w:val="en-US"/>
        </w:rPr>
        <w:t>)) став б) мења се и гласи: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„б) Хеликоптери који су сертификовани за максимални број расположивих путничких седишта шест или мање морају да буду опремљени предајником за одређивање места несреће (</w:t>
      </w:r>
      <w:r w:rsidRPr="007F1844">
        <w:rPr>
          <w:rFonts w:ascii="Arial" w:eastAsia="Times New Roman" w:hAnsi="Arial" w:cs="Arial"/>
          <w:i/>
          <w:iCs/>
          <w:noProof w:val="0"/>
          <w:color w:val="000000"/>
          <w:sz w:val="20"/>
          <w:szCs w:val="20"/>
          <w:lang w:val="en-US"/>
        </w:rPr>
        <w:t>ELT</w:t>
      </w:r>
      <w:r w:rsidRPr="007F1844">
        <w:rPr>
          <w:rFonts w:ascii="Arial" w:eastAsia="Times New Roman" w:hAnsi="Arial" w:cs="Arial"/>
          <w:noProof w:val="0"/>
          <w:color w:val="000000"/>
          <w:sz w:val="20"/>
          <w:szCs w:val="20"/>
          <w:lang w:val="en-US"/>
        </w:rPr>
        <w:t>(</w:t>
      </w:r>
      <w:r w:rsidRPr="007F1844">
        <w:rPr>
          <w:rFonts w:ascii="Arial" w:eastAsia="Times New Roman" w:hAnsi="Arial" w:cs="Arial"/>
          <w:i/>
          <w:iCs/>
          <w:noProof w:val="0"/>
          <w:color w:val="000000"/>
          <w:sz w:val="20"/>
          <w:szCs w:val="20"/>
          <w:lang w:val="en-US"/>
        </w:rPr>
        <w:t>S</w:t>
      </w:r>
      <w:r w:rsidRPr="007F1844">
        <w:rPr>
          <w:rFonts w:ascii="Arial" w:eastAsia="Times New Roman" w:hAnsi="Arial" w:cs="Arial"/>
          <w:noProof w:val="0"/>
          <w:color w:val="000000"/>
          <w:sz w:val="20"/>
          <w:szCs w:val="20"/>
          <w:lang w:val="en-US"/>
        </w:rPr>
        <w:t>)) или личним предајником (</w:t>
      </w:r>
      <w:r w:rsidRPr="007F1844">
        <w:rPr>
          <w:rFonts w:ascii="Arial" w:eastAsia="Times New Roman" w:hAnsi="Arial" w:cs="Arial"/>
          <w:i/>
          <w:iCs/>
          <w:noProof w:val="0"/>
          <w:color w:val="000000"/>
          <w:sz w:val="20"/>
          <w:szCs w:val="20"/>
          <w:lang w:val="en-US"/>
        </w:rPr>
        <w:t>PLB</w:t>
      </w:r>
      <w:r w:rsidRPr="007F1844">
        <w:rPr>
          <w:rFonts w:ascii="Arial" w:eastAsia="Times New Roman" w:hAnsi="Arial" w:cs="Arial"/>
          <w:noProof w:val="0"/>
          <w:color w:val="000000"/>
          <w:sz w:val="20"/>
          <w:szCs w:val="20"/>
          <w:lang w:val="en-US"/>
        </w:rPr>
        <w:t>) кога носи члан посаде или путник или аутоматским предајником за одређивање места несреће (</w:t>
      </w:r>
      <w:r w:rsidRPr="007F1844">
        <w:rPr>
          <w:rFonts w:ascii="Arial" w:eastAsia="Times New Roman" w:hAnsi="Arial" w:cs="Arial"/>
          <w:i/>
          <w:iCs/>
          <w:noProof w:val="0"/>
          <w:color w:val="000000"/>
          <w:sz w:val="20"/>
          <w:szCs w:val="20"/>
          <w:lang w:val="en-US"/>
        </w:rPr>
        <w:t>ELT</w:t>
      </w:r>
      <w:r w:rsidRPr="007F1844">
        <w:rPr>
          <w:rFonts w:ascii="Arial" w:eastAsia="Times New Roman" w:hAnsi="Arial" w:cs="Arial"/>
          <w:noProof w:val="0"/>
          <w:color w:val="000000"/>
          <w:sz w:val="20"/>
          <w:szCs w:val="20"/>
          <w:lang w:val="en-US"/>
        </w:rPr>
        <w:t>).ˮ.</w:t>
      </w:r>
    </w:p>
    <w:p w:rsidR="007F1844" w:rsidRPr="007F1844" w:rsidRDefault="007F1844" w:rsidP="007F1844">
      <w:pPr>
        <w:spacing w:before="330"/>
        <w:ind w:firstLine="480"/>
        <w:jc w:val="center"/>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Члан 33.</w:t>
      </w:r>
      <w:proofErr w:type="gramEnd"/>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У Прилогу 1, у Анексу VIII (Посебне делатности у ваздушном саобраћају (Део-</w:t>
      </w:r>
      <w:r w:rsidRPr="007F1844">
        <w:rPr>
          <w:rFonts w:ascii="Arial" w:eastAsia="Times New Roman" w:hAnsi="Arial" w:cs="Arial"/>
          <w:i/>
          <w:iCs/>
          <w:noProof w:val="0"/>
          <w:color w:val="000000"/>
          <w:sz w:val="20"/>
          <w:szCs w:val="20"/>
          <w:lang w:val="en-US"/>
        </w:rPr>
        <w:t>SPO</w:t>
      </w:r>
      <w:r w:rsidRPr="007F1844">
        <w:rPr>
          <w:rFonts w:ascii="Arial" w:eastAsia="Times New Roman" w:hAnsi="Arial" w:cs="Arial"/>
          <w:noProof w:val="0"/>
          <w:color w:val="000000"/>
          <w:sz w:val="20"/>
          <w:szCs w:val="20"/>
          <w:lang w:val="en-US"/>
        </w:rPr>
        <w:t>)), у Глави Ц (Перформансе и оперативна ограничења ваздухоплова), у тачки SPO.POL.110 (Систем за одређивање масе и положаја тежишта – делатности које се обављају уз накнаду авионима и хеликоптерима и делатности које се обављају без накнаде сложеним моторним ваздухопловима) после става ц) додају се ст.</w:t>
      </w:r>
      <w:proofErr w:type="gramEnd"/>
      <w:r w:rsidRPr="007F1844">
        <w:rPr>
          <w:rFonts w:ascii="Arial" w:eastAsia="Times New Roman" w:hAnsi="Arial" w:cs="Arial"/>
          <w:noProof w:val="0"/>
          <w:color w:val="000000"/>
          <w:sz w:val="20"/>
          <w:szCs w:val="20"/>
          <w:lang w:val="en-US"/>
        </w:rPr>
        <w:t xml:space="preserve"> д) </w:t>
      </w:r>
      <w:proofErr w:type="gramStart"/>
      <w:r w:rsidRPr="007F1844">
        <w:rPr>
          <w:rFonts w:ascii="Arial" w:eastAsia="Times New Roman" w:hAnsi="Arial" w:cs="Arial"/>
          <w:noProof w:val="0"/>
          <w:color w:val="000000"/>
          <w:sz w:val="20"/>
          <w:szCs w:val="20"/>
          <w:lang w:val="en-US"/>
        </w:rPr>
        <w:t>и</w:t>
      </w:r>
      <w:proofErr w:type="gramEnd"/>
      <w:r w:rsidRPr="007F1844">
        <w:rPr>
          <w:rFonts w:ascii="Arial" w:eastAsia="Times New Roman" w:hAnsi="Arial" w:cs="Arial"/>
          <w:noProof w:val="0"/>
          <w:color w:val="000000"/>
          <w:sz w:val="20"/>
          <w:szCs w:val="20"/>
          <w:lang w:val="en-US"/>
        </w:rPr>
        <w:t xml:space="preserve"> е), који гласе:</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w:t>
      </w:r>
      <w:proofErr w:type="gramStart"/>
      <w:r w:rsidRPr="007F1844">
        <w:rPr>
          <w:rFonts w:ascii="Arial" w:eastAsia="Times New Roman" w:hAnsi="Arial" w:cs="Arial"/>
          <w:noProof w:val="0"/>
          <w:color w:val="000000"/>
          <w:sz w:val="20"/>
          <w:szCs w:val="20"/>
          <w:lang w:val="en-US"/>
        </w:rPr>
        <w:t>д</w:t>
      </w:r>
      <w:proofErr w:type="gramEnd"/>
      <w:r w:rsidRPr="007F1844">
        <w:rPr>
          <w:rFonts w:ascii="Arial" w:eastAsia="Times New Roman" w:hAnsi="Arial" w:cs="Arial"/>
          <w:noProof w:val="0"/>
          <w:color w:val="000000"/>
          <w:sz w:val="20"/>
          <w:szCs w:val="20"/>
          <w:lang w:val="en-US"/>
        </w:rPr>
        <w:t>) Пилот који управља ваздухопловом дужан је да обезбеди: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1) </w:t>
      </w:r>
      <w:proofErr w:type="gramStart"/>
      <w:r w:rsidRPr="007F1844">
        <w:rPr>
          <w:rFonts w:ascii="Arial" w:eastAsia="Times New Roman" w:hAnsi="Arial" w:cs="Arial"/>
          <w:noProof w:val="0"/>
          <w:color w:val="000000"/>
          <w:sz w:val="20"/>
          <w:szCs w:val="20"/>
          <w:lang w:val="en-US"/>
        </w:rPr>
        <w:t>да</w:t>
      </w:r>
      <w:proofErr w:type="gramEnd"/>
      <w:r w:rsidRPr="007F1844">
        <w:rPr>
          <w:rFonts w:ascii="Arial" w:eastAsia="Times New Roman" w:hAnsi="Arial" w:cs="Arial"/>
          <w:noProof w:val="0"/>
          <w:color w:val="000000"/>
          <w:sz w:val="20"/>
          <w:szCs w:val="20"/>
          <w:lang w:val="en-US"/>
        </w:rPr>
        <w:t xml:space="preserve"> утовар ваздухоплова буде обављен под надзором оспособљеног особља;</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2) </w:t>
      </w:r>
      <w:proofErr w:type="gramStart"/>
      <w:r w:rsidRPr="007F1844">
        <w:rPr>
          <w:rFonts w:ascii="Arial" w:eastAsia="Times New Roman" w:hAnsi="Arial" w:cs="Arial"/>
          <w:noProof w:val="0"/>
          <w:color w:val="000000"/>
          <w:sz w:val="20"/>
          <w:szCs w:val="20"/>
          <w:lang w:val="en-US"/>
        </w:rPr>
        <w:t>да</w:t>
      </w:r>
      <w:proofErr w:type="gramEnd"/>
      <w:r w:rsidRPr="007F1844">
        <w:rPr>
          <w:rFonts w:ascii="Arial" w:eastAsia="Times New Roman" w:hAnsi="Arial" w:cs="Arial"/>
          <w:noProof w:val="0"/>
          <w:color w:val="000000"/>
          <w:sz w:val="20"/>
          <w:szCs w:val="20"/>
          <w:lang w:val="en-US"/>
        </w:rPr>
        <w:t xml:space="preserve"> утовар терета који се превози буде у складу са подацима који су коришћени за израчунавање масе и положаја тежишта ваздухоплова.</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е) Оператер је дужан да у оперативном приручнику наведе принципе и методе у вези са утоваром и системом за одређивање масе и положаја тежишта, који су у складу са захтевима наведеним у ст. </w:t>
      </w:r>
      <w:proofErr w:type="gramStart"/>
      <w:r w:rsidRPr="007F1844">
        <w:rPr>
          <w:rFonts w:ascii="Arial" w:eastAsia="Times New Roman" w:hAnsi="Arial" w:cs="Arial"/>
          <w:noProof w:val="0"/>
          <w:color w:val="000000"/>
          <w:sz w:val="20"/>
          <w:szCs w:val="20"/>
          <w:lang w:val="en-US"/>
        </w:rPr>
        <w:t>а)–д).</w:t>
      </w:r>
      <w:proofErr w:type="gramEnd"/>
      <w:r w:rsidRPr="007F1844">
        <w:rPr>
          <w:rFonts w:ascii="Arial" w:eastAsia="Times New Roman" w:hAnsi="Arial" w:cs="Arial"/>
          <w:noProof w:val="0"/>
          <w:color w:val="000000"/>
          <w:sz w:val="20"/>
          <w:szCs w:val="20"/>
          <w:lang w:val="en-US"/>
        </w:rPr>
        <w:t xml:space="preserve"> </w:t>
      </w:r>
      <w:proofErr w:type="gramStart"/>
      <w:r w:rsidRPr="007F1844">
        <w:rPr>
          <w:rFonts w:ascii="Arial" w:eastAsia="Times New Roman" w:hAnsi="Arial" w:cs="Arial"/>
          <w:noProof w:val="0"/>
          <w:color w:val="000000"/>
          <w:sz w:val="20"/>
          <w:szCs w:val="20"/>
          <w:lang w:val="en-US"/>
        </w:rPr>
        <w:t>Утврђени систем мора да обухвати све врсте намераваних летова.ˮ.</w:t>
      </w:r>
      <w:proofErr w:type="gramEnd"/>
    </w:p>
    <w:p w:rsidR="007F1844" w:rsidRPr="007F1844" w:rsidRDefault="007F1844" w:rsidP="007F1844">
      <w:pPr>
        <w:spacing w:before="330"/>
        <w:ind w:firstLine="480"/>
        <w:jc w:val="center"/>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Члан 34.</w:t>
      </w:r>
      <w:proofErr w:type="gramEnd"/>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lastRenderedPageBreak/>
        <w:t>У Прилогу 1, у Анексу VIII (Посебне делатности у ваздушном саобраћају (Део- </w:t>
      </w:r>
      <w:r w:rsidRPr="007F1844">
        <w:rPr>
          <w:rFonts w:ascii="Arial" w:eastAsia="Times New Roman" w:hAnsi="Arial" w:cs="Arial"/>
          <w:i/>
          <w:iCs/>
          <w:noProof w:val="0"/>
          <w:color w:val="000000"/>
          <w:sz w:val="20"/>
          <w:szCs w:val="20"/>
          <w:lang w:val="en-US"/>
        </w:rPr>
        <w:t>SPO</w:t>
      </w:r>
      <w:r w:rsidRPr="007F1844">
        <w:rPr>
          <w:rFonts w:ascii="Arial" w:eastAsia="Times New Roman" w:hAnsi="Arial" w:cs="Arial"/>
          <w:noProof w:val="0"/>
          <w:color w:val="000000"/>
          <w:sz w:val="20"/>
          <w:szCs w:val="20"/>
          <w:lang w:val="en-US"/>
        </w:rPr>
        <w:t xml:space="preserve">)), у Глави Д (Инструменти, подаци, </w:t>
      </w:r>
      <w:proofErr w:type="gramStart"/>
      <w:r w:rsidRPr="007F1844">
        <w:rPr>
          <w:rFonts w:ascii="Arial" w:eastAsia="Times New Roman" w:hAnsi="Arial" w:cs="Arial"/>
          <w:noProof w:val="0"/>
          <w:color w:val="000000"/>
          <w:sz w:val="20"/>
          <w:szCs w:val="20"/>
          <w:lang w:val="en-US"/>
        </w:rPr>
        <w:t>опрема</w:t>
      </w:r>
      <w:proofErr w:type="gramEnd"/>
      <w:r w:rsidRPr="007F1844">
        <w:rPr>
          <w:rFonts w:ascii="Arial" w:eastAsia="Times New Roman" w:hAnsi="Arial" w:cs="Arial"/>
          <w:noProof w:val="0"/>
          <w:color w:val="000000"/>
          <w:sz w:val="20"/>
          <w:szCs w:val="20"/>
          <w:lang w:val="en-US"/>
        </w:rPr>
        <w:t>), у Одељку 2 (Хеликоптери), у тачки SPO.IDE.Н.190 (Предајник за одређивање места несреће (</w:t>
      </w:r>
      <w:r w:rsidRPr="007F1844">
        <w:rPr>
          <w:rFonts w:ascii="Arial" w:eastAsia="Times New Roman" w:hAnsi="Arial" w:cs="Arial"/>
          <w:i/>
          <w:iCs/>
          <w:noProof w:val="0"/>
          <w:color w:val="000000"/>
          <w:sz w:val="20"/>
          <w:szCs w:val="20"/>
          <w:lang w:val="en-US"/>
        </w:rPr>
        <w:t>ELT</w:t>
      </w:r>
      <w:r w:rsidRPr="007F1844">
        <w:rPr>
          <w:rFonts w:ascii="Arial" w:eastAsia="Times New Roman" w:hAnsi="Arial" w:cs="Arial"/>
          <w:noProof w:val="0"/>
          <w:color w:val="000000"/>
          <w:sz w:val="20"/>
          <w:szCs w:val="20"/>
          <w:lang w:val="en-US"/>
        </w:rPr>
        <w:t>)) став б) мења се и гласи: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„б) Хеликоптери који су сертификовани за максимални број расположивих путничких седишта шест или мање морају да буду опремљени предајником за одређивање места несреће (</w:t>
      </w:r>
      <w:r w:rsidRPr="007F1844">
        <w:rPr>
          <w:rFonts w:ascii="Arial" w:eastAsia="Times New Roman" w:hAnsi="Arial" w:cs="Arial"/>
          <w:i/>
          <w:iCs/>
          <w:noProof w:val="0"/>
          <w:color w:val="000000"/>
          <w:sz w:val="20"/>
          <w:szCs w:val="20"/>
          <w:lang w:val="en-US"/>
        </w:rPr>
        <w:t>ELT</w:t>
      </w:r>
      <w:r w:rsidRPr="007F1844">
        <w:rPr>
          <w:rFonts w:ascii="Arial" w:eastAsia="Times New Roman" w:hAnsi="Arial" w:cs="Arial"/>
          <w:noProof w:val="0"/>
          <w:color w:val="000000"/>
          <w:sz w:val="20"/>
          <w:szCs w:val="20"/>
          <w:lang w:val="en-US"/>
        </w:rPr>
        <w:t>(</w:t>
      </w:r>
      <w:r w:rsidRPr="007F1844">
        <w:rPr>
          <w:rFonts w:ascii="Arial" w:eastAsia="Times New Roman" w:hAnsi="Arial" w:cs="Arial"/>
          <w:i/>
          <w:iCs/>
          <w:noProof w:val="0"/>
          <w:color w:val="000000"/>
          <w:sz w:val="20"/>
          <w:szCs w:val="20"/>
          <w:lang w:val="en-US"/>
        </w:rPr>
        <w:t>S</w:t>
      </w:r>
      <w:r w:rsidRPr="007F1844">
        <w:rPr>
          <w:rFonts w:ascii="Arial" w:eastAsia="Times New Roman" w:hAnsi="Arial" w:cs="Arial"/>
          <w:noProof w:val="0"/>
          <w:color w:val="000000"/>
          <w:sz w:val="20"/>
          <w:szCs w:val="20"/>
          <w:lang w:val="en-US"/>
        </w:rPr>
        <w:t>)) или личним предајником (</w:t>
      </w:r>
      <w:r w:rsidRPr="007F1844">
        <w:rPr>
          <w:rFonts w:ascii="Arial" w:eastAsia="Times New Roman" w:hAnsi="Arial" w:cs="Arial"/>
          <w:i/>
          <w:iCs/>
          <w:noProof w:val="0"/>
          <w:color w:val="000000"/>
          <w:sz w:val="20"/>
          <w:szCs w:val="20"/>
          <w:lang w:val="en-US"/>
        </w:rPr>
        <w:t>PLB</w:t>
      </w:r>
      <w:r w:rsidRPr="007F1844">
        <w:rPr>
          <w:rFonts w:ascii="Arial" w:eastAsia="Times New Roman" w:hAnsi="Arial" w:cs="Arial"/>
          <w:noProof w:val="0"/>
          <w:color w:val="000000"/>
          <w:sz w:val="20"/>
          <w:szCs w:val="20"/>
          <w:lang w:val="en-US"/>
        </w:rPr>
        <w:t>) кога носи члан посаде или стручно лице за обављање задатка или аутоматским предајником за одређивање места несреће (</w:t>
      </w:r>
      <w:r w:rsidRPr="007F1844">
        <w:rPr>
          <w:rFonts w:ascii="Arial" w:eastAsia="Times New Roman" w:hAnsi="Arial" w:cs="Arial"/>
          <w:i/>
          <w:iCs/>
          <w:noProof w:val="0"/>
          <w:color w:val="000000"/>
          <w:sz w:val="20"/>
          <w:szCs w:val="20"/>
          <w:lang w:val="en-US"/>
        </w:rPr>
        <w:t>ELT</w:t>
      </w:r>
      <w:r w:rsidRPr="007F1844">
        <w:rPr>
          <w:rFonts w:ascii="Arial" w:eastAsia="Times New Roman" w:hAnsi="Arial" w:cs="Arial"/>
          <w:noProof w:val="0"/>
          <w:color w:val="000000"/>
          <w:sz w:val="20"/>
          <w:szCs w:val="20"/>
          <w:lang w:val="en-US"/>
        </w:rPr>
        <w:t>).ˮ.</w:t>
      </w:r>
    </w:p>
    <w:p w:rsidR="007F1844" w:rsidRPr="007F1844" w:rsidRDefault="007F1844" w:rsidP="007F1844">
      <w:pPr>
        <w:spacing w:before="330"/>
        <w:ind w:firstLine="480"/>
        <w:jc w:val="center"/>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Члан 35.</w:t>
      </w:r>
      <w:proofErr w:type="gramEnd"/>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У Прилогу 1, после тачке SPO.SPEC.MCF.145 (Захтеви које морају да испуне имаоци </w:t>
      </w:r>
      <w:r w:rsidRPr="007F1844">
        <w:rPr>
          <w:rFonts w:ascii="Arial" w:eastAsia="Times New Roman" w:hAnsi="Arial" w:cs="Arial"/>
          <w:i/>
          <w:iCs/>
          <w:noProof w:val="0"/>
          <w:color w:val="000000"/>
          <w:sz w:val="20"/>
          <w:szCs w:val="20"/>
          <w:lang w:val="en-US"/>
        </w:rPr>
        <w:t>AOC</w:t>
      </w:r>
      <w:r w:rsidRPr="007F1844">
        <w:rPr>
          <w:rFonts w:ascii="Arial" w:eastAsia="Times New Roman" w:hAnsi="Arial" w:cs="Arial"/>
          <w:noProof w:val="0"/>
          <w:color w:val="000000"/>
          <w:sz w:val="20"/>
          <w:szCs w:val="20"/>
          <w:lang w:val="en-US"/>
        </w:rPr>
        <w:t>-а у вези уређаја за снимање звука у пилотској кабини, уређаја за снимање података о лету и уређаја за снимање са везе за пренос података) из Главе Е (Посебни захтеви) Анекса VIII (Посебне делатности у ваздушном саобраћају (Део-</w:t>
      </w:r>
      <w:r w:rsidRPr="007F1844">
        <w:rPr>
          <w:rFonts w:ascii="Arial" w:eastAsia="Times New Roman" w:hAnsi="Arial" w:cs="Arial"/>
          <w:i/>
          <w:iCs/>
          <w:noProof w:val="0"/>
          <w:color w:val="000000"/>
          <w:sz w:val="20"/>
          <w:szCs w:val="20"/>
          <w:lang w:val="en-US"/>
        </w:rPr>
        <w:t>SPO</w:t>
      </w:r>
      <w:r w:rsidRPr="007F1844">
        <w:rPr>
          <w:rFonts w:ascii="Arial" w:eastAsia="Times New Roman" w:hAnsi="Arial" w:cs="Arial"/>
          <w:noProof w:val="0"/>
          <w:color w:val="000000"/>
          <w:sz w:val="20"/>
          <w:szCs w:val="20"/>
          <w:lang w:val="en-US"/>
        </w:rPr>
        <w:t>)), додаје се нови Анекс IX, који гласи:</w:t>
      </w:r>
    </w:p>
    <w:p w:rsidR="007F1844" w:rsidRPr="007F1844" w:rsidRDefault="007F1844" w:rsidP="007F1844">
      <w:pPr>
        <w:spacing w:before="0" w:after="0"/>
        <w:ind w:firstLine="480"/>
        <w:jc w:val="center"/>
        <w:rPr>
          <w:rFonts w:ascii="Arial" w:eastAsia="Times New Roman" w:hAnsi="Arial" w:cs="Arial"/>
          <w:i/>
          <w:iCs/>
          <w:noProof w:val="0"/>
          <w:color w:val="000000"/>
          <w:sz w:val="20"/>
          <w:szCs w:val="20"/>
          <w:lang w:val="en-US"/>
        </w:rPr>
      </w:pPr>
      <w:r w:rsidRPr="007F1844">
        <w:rPr>
          <w:rFonts w:ascii="Arial" w:eastAsia="Times New Roman" w:hAnsi="Arial" w:cs="Arial"/>
          <w:i/>
          <w:iCs/>
          <w:noProof w:val="0"/>
          <w:color w:val="000000"/>
          <w:sz w:val="20"/>
          <w:szCs w:val="20"/>
          <w:lang w:val="en-US"/>
        </w:rPr>
        <w:t>„АНЕКС IX</w:t>
      </w:r>
    </w:p>
    <w:p w:rsidR="007F1844" w:rsidRPr="007F1844" w:rsidRDefault="007F1844" w:rsidP="007F1844">
      <w:pPr>
        <w:spacing w:before="0" w:after="0"/>
        <w:ind w:firstLine="480"/>
        <w:jc w:val="center"/>
        <w:rPr>
          <w:rFonts w:ascii="Arial" w:eastAsia="Times New Roman" w:hAnsi="Arial" w:cs="Arial"/>
          <w:b/>
          <w:bCs/>
          <w:noProof w:val="0"/>
          <w:color w:val="000000"/>
          <w:sz w:val="20"/>
          <w:szCs w:val="20"/>
          <w:lang w:val="en-US"/>
        </w:rPr>
      </w:pPr>
      <w:r w:rsidRPr="007F1844">
        <w:rPr>
          <w:rFonts w:ascii="Arial" w:eastAsia="Times New Roman" w:hAnsi="Arial" w:cs="Arial"/>
          <w:b/>
          <w:bCs/>
          <w:noProof w:val="0"/>
          <w:color w:val="000000"/>
          <w:sz w:val="20"/>
          <w:szCs w:val="20"/>
          <w:lang w:val="en-US"/>
        </w:rPr>
        <w:t>АКТИВНОСТИ ИНОВАТИВНЕ ВАЗДУШНЕ МОБИЛНОСТИ</w:t>
      </w:r>
    </w:p>
    <w:p w:rsidR="007F1844" w:rsidRPr="007F1844" w:rsidRDefault="007F1844" w:rsidP="007F1844">
      <w:pPr>
        <w:spacing w:before="0" w:after="0"/>
        <w:ind w:firstLine="480"/>
        <w:jc w:val="center"/>
        <w:rPr>
          <w:rFonts w:ascii="Arial" w:eastAsia="Times New Roman" w:hAnsi="Arial" w:cs="Arial"/>
          <w:b/>
          <w:bCs/>
          <w:noProof w:val="0"/>
          <w:color w:val="000000"/>
          <w:sz w:val="20"/>
          <w:szCs w:val="20"/>
          <w:lang w:val="en-US"/>
        </w:rPr>
      </w:pPr>
      <w:r w:rsidRPr="007F1844">
        <w:rPr>
          <w:rFonts w:ascii="Arial" w:eastAsia="Times New Roman" w:hAnsi="Arial" w:cs="Arial"/>
          <w:b/>
          <w:bCs/>
          <w:noProof w:val="0"/>
          <w:color w:val="000000"/>
          <w:sz w:val="20"/>
          <w:szCs w:val="20"/>
          <w:lang w:val="en-US"/>
        </w:rPr>
        <w:t>(ДЕО – IAM)</w:t>
      </w:r>
    </w:p>
    <w:p w:rsidR="007F1844" w:rsidRPr="007F1844" w:rsidRDefault="007F1844" w:rsidP="007F1844">
      <w:pPr>
        <w:spacing w:before="330"/>
        <w:ind w:firstLine="480"/>
        <w:jc w:val="center"/>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ГЛАВА А</w:t>
      </w:r>
    </w:p>
    <w:p w:rsidR="007F1844" w:rsidRPr="007F1844" w:rsidRDefault="007F1844" w:rsidP="007F1844">
      <w:pPr>
        <w:spacing w:before="0" w:after="0"/>
        <w:ind w:firstLine="480"/>
        <w:jc w:val="center"/>
        <w:rPr>
          <w:rFonts w:ascii="Arial" w:eastAsia="Times New Roman" w:hAnsi="Arial" w:cs="Arial"/>
          <w:b/>
          <w:bCs/>
          <w:noProof w:val="0"/>
          <w:color w:val="000000"/>
          <w:sz w:val="20"/>
          <w:szCs w:val="20"/>
          <w:lang w:val="en-US"/>
        </w:rPr>
      </w:pPr>
      <w:r w:rsidRPr="007F1844">
        <w:rPr>
          <w:rFonts w:ascii="Arial" w:eastAsia="Times New Roman" w:hAnsi="Arial" w:cs="Arial"/>
          <w:b/>
          <w:bCs/>
          <w:noProof w:val="0"/>
          <w:color w:val="000000"/>
          <w:sz w:val="20"/>
          <w:szCs w:val="20"/>
          <w:lang w:val="en-US"/>
        </w:rPr>
        <w:t>ОПШТИ ЗАХТЕВИ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IAM.GEN.050 Област примене</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Овај анекс се примењује на активности иновативне ваздушне мобилности (</w:t>
      </w:r>
      <w:r w:rsidRPr="007F1844">
        <w:rPr>
          <w:rFonts w:ascii="Arial" w:eastAsia="Times New Roman" w:hAnsi="Arial" w:cs="Arial"/>
          <w:i/>
          <w:iCs/>
          <w:noProof w:val="0"/>
          <w:color w:val="000000"/>
          <w:sz w:val="20"/>
          <w:szCs w:val="20"/>
          <w:lang w:val="en-US"/>
        </w:rPr>
        <w:t>IAM</w:t>
      </w:r>
      <w:r w:rsidRPr="007F1844">
        <w:rPr>
          <w:rFonts w:ascii="Arial" w:eastAsia="Times New Roman" w:hAnsi="Arial" w:cs="Arial"/>
          <w:noProof w:val="0"/>
          <w:color w:val="000000"/>
          <w:sz w:val="20"/>
          <w:szCs w:val="20"/>
          <w:lang w:val="en-US"/>
        </w:rPr>
        <w:t>) ваздухопловима способним за </w:t>
      </w:r>
      <w:r w:rsidRPr="007F1844">
        <w:rPr>
          <w:rFonts w:ascii="Arial" w:eastAsia="Times New Roman" w:hAnsi="Arial" w:cs="Arial"/>
          <w:i/>
          <w:iCs/>
          <w:noProof w:val="0"/>
          <w:color w:val="000000"/>
          <w:sz w:val="20"/>
          <w:szCs w:val="20"/>
          <w:lang w:val="en-US"/>
        </w:rPr>
        <w:t>VTOL</w:t>
      </w:r>
      <w:r w:rsidRPr="007F1844">
        <w:rPr>
          <w:rFonts w:ascii="Arial" w:eastAsia="Times New Roman" w:hAnsi="Arial" w:cs="Arial"/>
          <w:noProof w:val="0"/>
          <w:color w:val="000000"/>
          <w:sz w:val="20"/>
          <w:szCs w:val="20"/>
          <w:lang w:val="en-US"/>
        </w:rPr>
        <w:t>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с посадом, које се обављају дању, по правилима за визуелно летење</w:t>
      </w:r>
      <w:r w:rsidRPr="007F1844">
        <w:rPr>
          <w:rFonts w:ascii="Arial" w:eastAsia="Times New Roman" w:hAnsi="Arial" w:cs="Arial"/>
          <w:i/>
          <w:iCs/>
          <w:noProof w:val="0"/>
          <w:color w:val="000000"/>
          <w:sz w:val="20"/>
          <w:szCs w:val="20"/>
          <w:lang w:val="en-US"/>
        </w:rPr>
        <w:t> </w:t>
      </w:r>
      <w:r w:rsidRPr="007F1844">
        <w:rPr>
          <w:rFonts w:ascii="Arial" w:eastAsia="Times New Roman" w:hAnsi="Arial" w:cs="Arial"/>
          <w:noProof w:val="0"/>
          <w:color w:val="000000"/>
          <w:sz w:val="20"/>
          <w:szCs w:val="20"/>
          <w:lang w:val="en-US"/>
        </w:rPr>
        <w:t>(</w:t>
      </w:r>
      <w:r w:rsidRPr="007F1844">
        <w:rPr>
          <w:rFonts w:ascii="Arial" w:eastAsia="Times New Roman" w:hAnsi="Arial" w:cs="Arial"/>
          <w:i/>
          <w:iCs/>
          <w:noProof w:val="0"/>
          <w:color w:val="000000"/>
          <w:sz w:val="20"/>
          <w:szCs w:val="20"/>
          <w:lang w:val="en-US"/>
        </w:rPr>
        <w:t>VFR</w:t>
      </w:r>
      <w:r w:rsidRPr="007F1844">
        <w:rPr>
          <w:rFonts w:ascii="Arial" w:eastAsia="Times New Roman" w:hAnsi="Arial" w:cs="Arial"/>
          <w:noProof w:val="0"/>
          <w:color w:val="000000"/>
          <w:sz w:val="20"/>
          <w:szCs w:val="20"/>
          <w:lang w:val="en-US"/>
        </w:rPr>
        <w:t>).</w:t>
      </w:r>
      <w:proofErr w:type="gramEnd"/>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IAM.GEN.055 Надлежна власт</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Надлежна власт за </w:t>
      </w:r>
      <w:r w:rsidRPr="007F1844">
        <w:rPr>
          <w:rFonts w:ascii="Arial" w:eastAsia="Times New Roman" w:hAnsi="Arial" w:cs="Arial"/>
          <w:i/>
          <w:iCs/>
          <w:noProof w:val="0"/>
          <w:color w:val="000000"/>
          <w:sz w:val="20"/>
          <w:szCs w:val="20"/>
          <w:lang w:val="en-US"/>
        </w:rPr>
        <w:t>IAM</w:t>
      </w:r>
      <w:r w:rsidRPr="007F1844">
        <w:rPr>
          <w:rFonts w:ascii="Arial" w:eastAsia="Times New Roman" w:hAnsi="Arial" w:cs="Arial"/>
          <w:noProof w:val="0"/>
          <w:color w:val="000000"/>
          <w:sz w:val="20"/>
          <w:szCs w:val="20"/>
          <w:lang w:val="en-US"/>
        </w:rPr>
        <w:t> оператере је власт коју је одредила држава чланица у којој оператер има главно место пословања или пребивалиште, или Агенција у складу са чланом 65.</w:t>
      </w:r>
      <w:proofErr w:type="gramEnd"/>
      <w:r w:rsidRPr="007F1844">
        <w:rPr>
          <w:rFonts w:ascii="Arial" w:eastAsia="Times New Roman" w:hAnsi="Arial" w:cs="Arial"/>
          <w:noProof w:val="0"/>
          <w:color w:val="000000"/>
          <w:sz w:val="20"/>
          <w:szCs w:val="20"/>
          <w:lang w:val="en-US"/>
        </w:rPr>
        <w:t xml:space="preserve"> </w:t>
      </w:r>
      <w:proofErr w:type="gramStart"/>
      <w:r w:rsidRPr="007F1844">
        <w:rPr>
          <w:rFonts w:ascii="Arial" w:eastAsia="Times New Roman" w:hAnsi="Arial" w:cs="Arial"/>
          <w:noProof w:val="0"/>
          <w:color w:val="000000"/>
          <w:sz w:val="20"/>
          <w:szCs w:val="20"/>
          <w:lang w:val="en-US"/>
        </w:rPr>
        <w:t>Уредбе (ЕУ) 2018/1139.</w:t>
      </w:r>
      <w:proofErr w:type="gramEnd"/>
    </w:p>
    <w:p w:rsidR="007F1844" w:rsidRPr="007F1844" w:rsidRDefault="007F1844" w:rsidP="007F1844">
      <w:pPr>
        <w:spacing w:before="330"/>
        <w:ind w:firstLine="480"/>
        <w:jc w:val="center"/>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ОДЕЉАК 1</w:t>
      </w:r>
    </w:p>
    <w:p w:rsidR="007F1844" w:rsidRPr="007F1844" w:rsidRDefault="007F1844" w:rsidP="007F1844">
      <w:pPr>
        <w:spacing w:before="0" w:after="0"/>
        <w:ind w:firstLine="480"/>
        <w:jc w:val="center"/>
        <w:rPr>
          <w:rFonts w:ascii="Arial" w:eastAsia="Times New Roman" w:hAnsi="Arial" w:cs="Arial"/>
          <w:b/>
          <w:bCs/>
          <w:noProof w:val="0"/>
          <w:color w:val="000000"/>
          <w:sz w:val="20"/>
          <w:szCs w:val="20"/>
          <w:lang w:val="en-US"/>
        </w:rPr>
      </w:pPr>
      <w:r w:rsidRPr="007F1844">
        <w:rPr>
          <w:rFonts w:ascii="Arial" w:eastAsia="Times New Roman" w:hAnsi="Arial" w:cs="Arial"/>
          <w:b/>
          <w:bCs/>
          <w:noProof w:val="0"/>
          <w:color w:val="000000"/>
          <w:sz w:val="20"/>
          <w:szCs w:val="20"/>
          <w:lang w:val="en-US"/>
        </w:rPr>
        <w:t>Ваздухоплов способан за VTOL (VCA)</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IAM.GEN.VCA.050 Област примене</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Овај одељак садржи опште захтеве који се односе на активности које се обављају коришћењем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w:t>
      </w:r>
      <w:proofErr w:type="gramEnd"/>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IAM.GEN.VCA.100 Дужности посаде</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a) Пилоти и други чланови посаде су одговорни за правилно обављање својих дужности: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1) </w:t>
      </w:r>
      <w:proofErr w:type="gramStart"/>
      <w:r w:rsidRPr="007F1844">
        <w:rPr>
          <w:rFonts w:ascii="Arial" w:eastAsia="Times New Roman" w:hAnsi="Arial" w:cs="Arial"/>
          <w:noProof w:val="0"/>
          <w:color w:val="000000"/>
          <w:sz w:val="20"/>
          <w:szCs w:val="20"/>
          <w:lang w:val="en-US"/>
        </w:rPr>
        <w:t>које</w:t>
      </w:r>
      <w:proofErr w:type="gramEnd"/>
      <w:r w:rsidRPr="007F1844">
        <w:rPr>
          <w:rFonts w:ascii="Arial" w:eastAsia="Times New Roman" w:hAnsi="Arial" w:cs="Arial"/>
          <w:noProof w:val="0"/>
          <w:color w:val="000000"/>
          <w:sz w:val="20"/>
          <w:szCs w:val="20"/>
          <w:lang w:val="en-US"/>
        </w:rPr>
        <w:t xml:space="preserve"> се односе на безбедност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и лица у њему; 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2) </w:t>
      </w:r>
      <w:proofErr w:type="gramStart"/>
      <w:r w:rsidRPr="007F1844">
        <w:rPr>
          <w:rFonts w:ascii="Arial" w:eastAsia="Times New Roman" w:hAnsi="Arial" w:cs="Arial"/>
          <w:noProof w:val="0"/>
          <w:color w:val="000000"/>
          <w:sz w:val="20"/>
          <w:szCs w:val="20"/>
          <w:lang w:val="en-US"/>
        </w:rPr>
        <w:t>које</w:t>
      </w:r>
      <w:proofErr w:type="gramEnd"/>
      <w:r w:rsidRPr="007F1844">
        <w:rPr>
          <w:rFonts w:ascii="Arial" w:eastAsia="Times New Roman" w:hAnsi="Arial" w:cs="Arial"/>
          <w:noProof w:val="0"/>
          <w:color w:val="000000"/>
          <w:sz w:val="20"/>
          <w:szCs w:val="20"/>
          <w:lang w:val="en-US"/>
        </w:rPr>
        <w:t xml:space="preserve"> су одређене у оперативном приручнику (</w:t>
      </w:r>
      <w:r w:rsidRPr="007F1844">
        <w:rPr>
          <w:rFonts w:ascii="Arial" w:eastAsia="Times New Roman" w:hAnsi="Arial" w:cs="Arial"/>
          <w:i/>
          <w:iCs/>
          <w:noProof w:val="0"/>
          <w:color w:val="000000"/>
          <w:sz w:val="20"/>
          <w:szCs w:val="20"/>
          <w:lang w:val="en-US"/>
        </w:rPr>
        <w:t>ОМ</w:t>
      </w:r>
      <w:r w:rsidRPr="007F1844">
        <w:rPr>
          <w:rFonts w:ascii="Arial" w:eastAsia="Times New Roman" w:hAnsi="Arial" w:cs="Arial"/>
          <w:noProof w:val="0"/>
          <w:color w:val="000000"/>
          <w:sz w:val="20"/>
          <w:szCs w:val="20"/>
          <w:lang w:val="en-US"/>
        </w:rPr>
        <w:t>) </w:t>
      </w:r>
      <w:r w:rsidRPr="007F1844">
        <w:rPr>
          <w:rFonts w:ascii="Arial" w:eastAsia="Times New Roman" w:hAnsi="Arial" w:cs="Arial"/>
          <w:i/>
          <w:iCs/>
          <w:noProof w:val="0"/>
          <w:color w:val="000000"/>
          <w:sz w:val="20"/>
          <w:szCs w:val="20"/>
          <w:lang w:val="en-US"/>
        </w:rPr>
        <w:t>VCA </w:t>
      </w:r>
      <w:r w:rsidRPr="007F1844">
        <w:rPr>
          <w:rFonts w:ascii="Arial" w:eastAsia="Times New Roman" w:hAnsi="Arial" w:cs="Arial"/>
          <w:noProof w:val="0"/>
          <w:color w:val="000000"/>
          <w:sz w:val="20"/>
          <w:szCs w:val="20"/>
          <w:lang w:val="en-US"/>
        </w:rPr>
        <w:t>оператера.</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б) Пилоти или други чланови посаде су дужни да се придржавају следећег:</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1) да обавесте пилота који управља ваздухопловом (</w:t>
      </w:r>
      <w:r w:rsidRPr="007F1844">
        <w:rPr>
          <w:rFonts w:ascii="Arial" w:eastAsia="Times New Roman" w:hAnsi="Arial" w:cs="Arial"/>
          <w:i/>
          <w:iCs/>
          <w:noProof w:val="0"/>
          <w:color w:val="000000"/>
          <w:sz w:val="20"/>
          <w:szCs w:val="20"/>
          <w:lang w:val="en-US"/>
        </w:rPr>
        <w:t>PIC</w:t>
      </w:r>
      <w:r w:rsidRPr="007F1844">
        <w:rPr>
          <w:rFonts w:ascii="Arial" w:eastAsia="Times New Roman" w:hAnsi="Arial" w:cs="Arial"/>
          <w:noProof w:val="0"/>
          <w:color w:val="000000"/>
          <w:sz w:val="20"/>
          <w:szCs w:val="20"/>
          <w:lang w:val="en-US"/>
        </w:rPr>
        <w:t>) о сваком недостатку, квару, неисправности или оштећењу за који сматрају да могу да имају утицаја на пловидбеност или на безбедност летења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укључујући и системе који се користе у случају опасности, ако то претходно већ није учињено;</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2) </w:t>
      </w:r>
      <w:proofErr w:type="gramStart"/>
      <w:r w:rsidRPr="007F1844">
        <w:rPr>
          <w:rFonts w:ascii="Arial" w:eastAsia="Times New Roman" w:hAnsi="Arial" w:cs="Arial"/>
          <w:noProof w:val="0"/>
          <w:color w:val="000000"/>
          <w:sz w:val="20"/>
          <w:szCs w:val="20"/>
          <w:lang w:val="en-US"/>
        </w:rPr>
        <w:t>да</w:t>
      </w:r>
      <w:proofErr w:type="gramEnd"/>
      <w:r w:rsidRPr="007F1844">
        <w:rPr>
          <w:rFonts w:ascii="Arial" w:eastAsia="Times New Roman" w:hAnsi="Arial" w:cs="Arial"/>
          <w:noProof w:val="0"/>
          <w:color w:val="000000"/>
          <w:sz w:val="20"/>
          <w:szCs w:val="20"/>
          <w:lang w:val="en-US"/>
        </w:rPr>
        <w:t xml:space="preserve"> обавесте пилота који управља ваздухопловом (</w:t>
      </w:r>
      <w:r w:rsidRPr="007F1844">
        <w:rPr>
          <w:rFonts w:ascii="Arial" w:eastAsia="Times New Roman" w:hAnsi="Arial" w:cs="Arial"/>
          <w:i/>
          <w:iCs/>
          <w:noProof w:val="0"/>
          <w:color w:val="000000"/>
          <w:sz w:val="20"/>
          <w:szCs w:val="20"/>
          <w:lang w:val="en-US"/>
        </w:rPr>
        <w:t>PIC</w:t>
      </w:r>
      <w:r w:rsidRPr="007F1844">
        <w:rPr>
          <w:rFonts w:ascii="Arial" w:eastAsia="Times New Roman" w:hAnsi="Arial" w:cs="Arial"/>
          <w:noProof w:val="0"/>
          <w:color w:val="000000"/>
          <w:sz w:val="20"/>
          <w:szCs w:val="20"/>
          <w:lang w:val="en-US"/>
        </w:rPr>
        <w:t>) о свакој незгоди која је угрозила или је могла да угрози безбедност летења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ако то претходно већ није учињено;</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3) </w:t>
      </w:r>
      <w:proofErr w:type="gramStart"/>
      <w:r w:rsidRPr="007F1844">
        <w:rPr>
          <w:rFonts w:ascii="Arial" w:eastAsia="Times New Roman" w:hAnsi="Arial" w:cs="Arial"/>
          <w:noProof w:val="0"/>
          <w:color w:val="000000"/>
          <w:sz w:val="20"/>
          <w:szCs w:val="20"/>
          <w:lang w:val="en-US"/>
        </w:rPr>
        <w:t>да</w:t>
      </w:r>
      <w:proofErr w:type="gramEnd"/>
      <w:r w:rsidRPr="007F1844">
        <w:rPr>
          <w:rFonts w:ascii="Arial" w:eastAsia="Times New Roman" w:hAnsi="Arial" w:cs="Arial"/>
          <w:noProof w:val="0"/>
          <w:color w:val="000000"/>
          <w:sz w:val="20"/>
          <w:szCs w:val="20"/>
          <w:lang w:val="en-US"/>
        </w:rPr>
        <w:t xml:space="preserve"> се придржавају одговарајућих захтева из оператерове шеме за пријављивање догађаја;</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4) </w:t>
      </w:r>
      <w:proofErr w:type="gramStart"/>
      <w:r w:rsidRPr="007F1844">
        <w:rPr>
          <w:rFonts w:ascii="Arial" w:eastAsia="Times New Roman" w:hAnsi="Arial" w:cs="Arial"/>
          <w:noProof w:val="0"/>
          <w:color w:val="000000"/>
          <w:sz w:val="20"/>
          <w:szCs w:val="20"/>
          <w:lang w:val="en-US"/>
        </w:rPr>
        <w:t>да</w:t>
      </w:r>
      <w:proofErr w:type="gramEnd"/>
      <w:r w:rsidRPr="007F1844">
        <w:rPr>
          <w:rFonts w:ascii="Arial" w:eastAsia="Times New Roman" w:hAnsi="Arial" w:cs="Arial"/>
          <w:noProof w:val="0"/>
          <w:color w:val="000000"/>
          <w:sz w:val="20"/>
          <w:szCs w:val="20"/>
          <w:lang w:val="en-US"/>
        </w:rPr>
        <w:t xml:space="preserve"> се придржавају захтева који се односе на време летења, радно време, као и захтева у погледу одмора, који се примењују на активности које обављају;</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5) </w:t>
      </w:r>
      <w:proofErr w:type="gramStart"/>
      <w:r w:rsidRPr="007F1844">
        <w:rPr>
          <w:rFonts w:ascii="Arial" w:eastAsia="Times New Roman" w:hAnsi="Arial" w:cs="Arial"/>
          <w:noProof w:val="0"/>
          <w:color w:val="000000"/>
          <w:sz w:val="20"/>
          <w:szCs w:val="20"/>
          <w:lang w:val="en-US"/>
        </w:rPr>
        <w:t>не</w:t>
      </w:r>
      <w:proofErr w:type="gramEnd"/>
      <w:r w:rsidRPr="007F1844">
        <w:rPr>
          <w:rFonts w:ascii="Arial" w:eastAsia="Times New Roman" w:hAnsi="Arial" w:cs="Arial"/>
          <w:noProof w:val="0"/>
          <w:color w:val="000000"/>
          <w:sz w:val="20"/>
          <w:szCs w:val="20"/>
          <w:lang w:val="en-US"/>
        </w:rPr>
        <w:t xml:space="preserve"> смеју да онеспособе или искључе уређаје за снимање података о лету нити да намерно избришу њихове снимке;</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ц) Пилоти и други чланови посаде не смеју да обављају дужности у вези с</w:t>
      </w:r>
      <w:r w:rsidRPr="007F1844">
        <w:rPr>
          <w:rFonts w:ascii="Arial" w:eastAsia="Times New Roman" w:hAnsi="Arial" w:cs="Arial"/>
          <w:i/>
          <w:iCs/>
          <w:noProof w:val="0"/>
          <w:color w:val="000000"/>
          <w:sz w:val="20"/>
          <w:szCs w:val="20"/>
          <w:lang w:val="en-US"/>
        </w:rPr>
        <w:t> </w:t>
      </w:r>
      <w:r w:rsidRPr="007F1844">
        <w:rPr>
          <w:rFonts w:ascii="Arial" w:eastAsia="Times New Roman" w:hAnsi="Arial" w:cs="Arial"/>
          <w:noProof w:val="0"/>
          <w:color w:val="000000"/>
          <w:sz w:val="20"/>
          <w:szCs w:val="20"/>
          <w:lang w:val="en-US"/>
        </w:rPr>
        <w:t>активностима које се обављају</w:t>
      </w:r>
      <w:r w:rsidRPr="007F1844">
        <w:rPr>
          <w:rFonts w:ascii="Arial" w:eastAsia="Times New Roman" w:hAnsi="Arial" w:cs="Arial"/>
          <w:i/>
          <w:iCs/>
          <w:noProof w:val="0"/>
          <w:color w:val="000000"/>
          <w:sz w:val="20"/>
          <w:szCs w:val="20"/>
          <w:lang w:val="en-US"/>
        </w:rPr>
        <w:t> </w:t>
      </w:r>
      <w:r w:rsidRPr="007F1844">
        <w:rPr>
          <w:rFonts w:ascii="Arial" w:eastAsia="Times New Roman" w:hAnsi="Arial" w:cs="Arial"/>
          <w:noProof w:val="0"/>
          <w:color w:val="000000"/>
          <w:sz w:val="20"/>
          <w:szCs w:val="20"/>
          <w:lang w:val="en-US"/>
        </w:rPr>
        <w:t>коришћењем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ако се нађу у било којој од следећих ситуација:</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1) </w:t>
      </w:r>
      <w:proofErr w:type="gramStart"/>
      <w:r w:rsidRPr="007F1844">
        <w:rPr>
          <w:rFonts w:ascii="Arial" w:eastAsia="Times New Roman" w:hAnsi="Arial" w:cs="Arial"/>
          <w:noProof w:val="0"/>
          <w:color w:val="000000"/>
          <w:sz w:val="20"/>
          <w:szCs w:val="20"/>
          <w:lang w:val="en-US"/>
        </w:rPr>
        <w:t>ако</w:t>
      </w:r>
      <w:proofErr w:type="gramEnd"/>
      <w:r w:rsidRPr="007F1844">
        <w:rPr>
          <w:rFonts w:ascii="Arial" w:eastAsia="Times New Roman" w:hAnsi="Arial" w:cs="Arial"/>
          <w:noProof w:val="0"/>
          <w:color w:val="000000"/>
          <w:sz w:val="20"/>
          <w:szCs w:val="20"/>
          <w:lang w:val="en-US"/>
        </w:rPr>
        <w:t xml:space="preserve"> су под утицајем психоактивних супстанци или ако нису способни услед повреде, умора, утицаја лекова, болести или других сличних узрока;</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2) </w:t>
      </w:r>
      <w:proofErr w:type="gramStart"/>
      <w:r w:rsidRPr="007F1844">
        <w:rPr>
          <w:rFonts w:ascii="Arial" w:eastAsia="Times New Roman" w:hAnsi="Arial" w:cs="Arial"/>
          <w:noProof w:val="0"/>
          <w:color w:val="000000"/>
          <w:sz w:val="20"/>
          <w:szCs w:val="20"/>
          <w:lang w:val="en-US"/>
        </w:rPr>
        <w:t>ако</w:t>
      </w:r>
      <w:proofErr w:type="gramEnd"/>
      <w:r w:rsidRPr="007F1844">
        <w:rPr>
          <w:rFonts w:ascii="Arial" w:eastAsia="Times New Roman" w:hAnsi="Arial" w:cs="Arial"/>
          <w:noProof w:val="0"/>
          <w:color w:val="000000"/>
          <w:sz w:val="20"/>
          <w:szCs w:val="20"/>
          <w:lang w:val="en-US"/>
        </w:rPr>
        <w:t xml:space="preserve"> не испуњавају применљиве захтеве у погледу здравствене способности;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3) </w:t>
      </w:r>
      <w:proofErr w:type="gramStart"/>
      <w:r w:rsidRPr="007F1844">
        <w:rPr>
          <w:rFonts w:ascii="Arial" w:eastAsia="Times New Roman" w:hAnsi="Arial" w:cs="Arial"/>
          <w:noProof w:val="0"/>
          <w:color w:val="000000"/>
          <w:sz w:val="20"/>
          <w:szCs w:val="20"/>
          <w:lang w:val="en-US"/>
        </w:rPr>
        <w:t>ако</w:t>
      </w:r>
      <w:proofErr w:type="gramEnd"/>
      <w:r w:rsidRPr="007F1844">
        <w:rPr>
          <w:rFonts w:ascii="Arial" w:eastAsia="Times New Roman" w:hAnsi="Arial" w:cs="Arial"/>
          <w:noProof w:val="0"/>
          <w:color w:val="000000"/>
          <w:sz w:val="20"/>
          <w:szCs w:val="20"/>
          <w:lang w:val="en-US"/>
        </w:rPr>
        <w:t xml:space="preserve"> сумњају у своју способност да изврше додељене дужности;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4) </w:t>
      </w:r>
      <w:proofErr w:type="gramStart"/>
      <w:r w:rsidRPr="007F1844">
        <w:rPr>
          <w:rFonts w:ascii="Arial" w:eastAsia="Times New Roman" w:hAnsi="Arial" w:cs="Arial"/>
          <w:noProof w:val="0"/>
          <w:color w:val="000000"/>
          <w:sz w:val="20"/>
          <w:szCs w:val="20"/>
          <w:lang w:val="en-US"/>
        </w:rPr>
        <w:t>ако</w:t>
      </w:r>
      <w:proofErr w:type="gramEnd"/>
      <w:r w:rsidRPr="007F1844">
        <w:rPr>
          <w:rFonts w:ascii="Arial" w:eastAsia="Times New Roman" w:hAnsi="Arial" w:cs="Arial"/>
          <w:noProof w:val="0"/>
          <w:color w:val="000000"/>
          <w:sz w:val="20"/>
          <w:szCs w:val="20"/>
          <w:lang w:val="en-US"/>
        </w:rPr>
        <w:t xml:space="preserve"> знају или сумњају да су уморни, као што је наведено у тачки 7.5. </w:t>
      </w:r>
      <w:proofErr w:type="gramStart"/>
      <w:r w:rsidRPr="007F1844">
        <w:rPr>
          <w:rFonts w:ascii="Arial" w:eastAsia="Times New Roman" w:hAnsi="Arial" w:cs="Arial"/>
          <w:noProof w:val="0"/>
          <w:color w:val="000000"/>
          <w:sz w:val="20"/>
          <w:szCs w:val="20"/>
          <w:lang w:val="en-US"/>
        </w:rPr>
        <w:t>Анекса V Уредбе (ЕУ) 2018/1139 или се на други начин не осећају способним у мери која може да угрози лет.</w:t>
      </w:r>
      <w:proofErr w:type="gramEnd"/>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lastRenderedPageBreak/>
        <w:t>IAM.GEN.VCA.105 Одговорност пилота који управља ваздухопловом (</w:t>
      </w:r>
      <w:r w:rsidRPr="007F1844">
        <w:rPr>
          <w:rFonts w:ascii="Arial" w:eastAsia="Times New Roman" w:hAnsi="Arial" w:cs="Arial"/>
          <w:noProof w:val="0"/>
          <w:color w:val="000000"/>
          <w:sz w:val="20"/>
          <w:szCs w:val="20"/>
          <w:lang w:val="en-US"/>
        </w:rPr>
        <w:t>PIC</w:t>
      </w:r>
      <w:r w:rsidRPr="007F1844">
        <w:rPr>
          <w:rFonts w:ascii="Arial" w:eastAsia="Times New Roman" w:hAnsi="Arial" w:cs="Arial"/>
          <w:b/>
          <w:bCs/>
          <w:noProof w:val="0"/>
          <w:color w:val="000000"/>
          <w:sz w:val="20"/>
          <w:szCs w:val="20"/>
          <w:lang w:val="en-US"/>
        </w:rPr>
        <w:t>)</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a) Поред испуњења захтева из тачке IAM.GEN.VCA.100, пилот који управља ваздухопловом (</w:t>
      </w:r>
      <w:r w:rsidRPr="007F1844">
        <w:rPr>
          <w:rFonts w:ascii="Arial" w:eastAsia="Times New Roman" w:hAnsi="Arial" w:cs="Arial"/>
          <w:i/>
          <w:iCs/>
          <w:noProof w:val="0"/>
          <w:color w:val="000000"/>
          <w:sz w:val="20"/>
          <w:szCs w:val="20"/>
          <w:lang w:val="en-US"/>
        </w:rPr>
        <w:t>PIC</w:t>
      </w:r>
      <w:r w:rsidRPr="007F1844">
        <w:rPr>
          <w:rFonts w:ascii="Arial" w:eastAsia="Times New Roman" w:hAnsi="Arial" w:cs="Arial"/>
          <w:noProof w:val="0"/>
          <w:color w:val="000000"/>
          <w:sz w:val="20"/>
          <w:szCs w:val="20"/>
          <w:lang w:val="en-US"/>
        </w:rPr>
        <w:t>), чим преузме дужност на месту које му је додељено и све док не преда дужност или док не напусти место које му је додељено на крају лета, мора да испуњава следеће захтеве:</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1) </w:t>
      </w:r>
      <w:proofErr w:type="gramStart"/>
      <w:r w:rsidRPr="007F1844">
        <w:rPr>
          <w:rFonts w:ascii="Arial" w:eastAsia="Times New Roman" w:hAnsi="Arial" w:cs="Arial"/>
          <w:noProof w:val="0"/>
          <w:color w:val="000000"/>
          <w:sz w:val="20"/>
          <w:szCs w:val="20"/>
          <w:lang w:val="en-US"/>
        </w:rPr>
        <w:t>одговоран</w:t>
      </w:r>
      <w:proofErr w:type="gramEnd"/>
      <w:r w:rsidRPr="007F1844">
        <w:rPr>
          <w:rFonts w:ascii="Arial" w:eastAsia="Times New Roman" w:hAnsi="Arial" w:cs="Arial"/>
          <w:noProof w:val="0"/>
          <w:color w:val="000000"/>
          <w:sz w:val="20"/>
          <w:szCs w:val="20"/>
          <w:lang w:val="en-US"/>
        </w:rPr>
        <w:t xml:space="preserve"> је за безбедност чланова посаде, путника и терета у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2) </w:t>
      </w:r>
      <w:proofErr w:type="gramStart"/>
      <w:r w:rsidRPr="007F1844">
        <w:rPr>
          <w:rFonts w:ascii="Arial" w:eastAsia="Times New Roman" w:hAnsi="Arial" w:cs="Arial"/>
          <w:noProof w:val="0"/>
          <w:color w:val="000000"/>
          <w:sz w:val="20"/>
          <w:szCs w:val="20"/>
          <w:lang w:val="en-US"/>
        </w:rPr>
        <w:t>одговоран</w:t>
      </w:r>
      <w:proofErr w:type="gramEnd"/>
      <w:r w:rsidRPr="007F1844">
        <w:rPr>
          <w:rFonts w:ascii="Arial" w:eastAsia="Times New Roman" w:hAnsi="Arial" w:cs="Arial"/>
          <w:noProof w:val="0"/>
          <w:color w:val="000000"/>
          <w:sz w:val="20"/>
          <w:szCs w:val="20"/>
          <w:lang w:val="en-US"/>
        </w:rPr>
        <w:t xml:space="preserve"> је за лет и безбедност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од тренутка покретања јединице за узгон и потисак;</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3) </w:t>
      </w:r>
      <w:proofErr w:type="gramStart"/>
      <w:r w:rsidRPr="007F1844">
        <w:rPr>
          <w:rFonts w:ascii="Arial" w:eastAsia="Times New Roman" w:hAnsi="Arial" w:cs="Arial"/>
          <w:noProof w:val="0"/>
          <w:color w:val="000000"/>
          <w:sz w:val="20"/>
          <w:szCs w:val="20"/>
          <w:lang w:val="en-US"/>
        </w:rPr>
        <w:t>одговоран</w:t>
      </w:r>
      <w:proofErr w:type="gramEnd"/>
      <w:r w:rsidRPr="007F1844">
        <w:rPr>
          <w:rFonts w:ascii="Arial" w:eastAsia="Times New Roman" w:hAnsi="Arial" w:cs="Arial"/>
          <w:noProof w:val="0"/>
          <w:color w:val="000000"/>
          <w:sz w:val="20"/>
          <w:szCs w:val="20"/>
          <w:lang w:val="en-US"/>
        </w:rPr>
        <w:t xml:space="preserve"> је за започињање, наставак, прекид или преусмеравање лета у интересу безбедности;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4) </w:t>
      </w:r>
      <w:proofErr w:type="gramStart"/>
      <w:r w:rsidRPr="007F1844">
        <w:rPr>
          <w:rFonts w:ascii="Arial" w:eastAsia="Times New Roman" w:hAnsi="Arial" w:cs="Arial"/>
          <w:noProof w:val="0"/>
          <w:color w:val="000000"/>
          <w:sz w:val="20"/>
          <w:szCs w:val="20"/>
          <w:lang w:val="en-US"/>
        </w:rPr>
        <w:t>има</w:t>
      </w:r>
      <w:proofErr w:type="gramEnd"/>
      <w:r w:rsidRPr="007F1844">
        <w:rPr>
          <w:rFonts w:ascii="Arial" w:eastAsia="Times New Roman" w:hAnsi="Arial" w:cs="Arial"/>
          <w:noProof w:val="0"/>
          <w:color w:val="000000"/>
          <w:sz w:val="20"/>
          <w:szCs w:val="20"/>
          <w:lang w:val="en-US"/>
        </w:rPr>
        <w:t xml:space="preserve"> право да издаје наредбе и предузима све одговарајуће мере како би осигурао безбедност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лица и/или имовине који се превозе;</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5) </w:t>
      </w:r>
      <w:proofErr w:type="gramStart"/>
      <w:r w:rsidRPr="007F1844">
        <w:rPr>
          <w:rFonts w:ascii="Arial" w:eastAsia="Times New Roman" w:hAnsi="Arial" w:cs="Arial"/>
          <w:noProof w:val="0"/>
          <w:color w:val="000000"/>
          <w:sz w:val="20"/>
          <w:szCs w:val="20"/>
          <w:lang w:val="en-US"/>
        </w:rPr>
        <w:t>дужан</w:t>
      </w:r>
      <w:proofErr w:type="gramEnd"/>
      <w:r w:rsidRPr="007F1844">
        <w:rPr>
          <w:rFonts w:ascii="Arial" w:eastAsia="Times New Roman" w:hAnsi="Arial" w:cs="Arial"/>
          <w:noProof w:val="0"/>
          <w:color w:val="000000"/>
          <w:sz w:val="20"/>
          <w:szCs w:val="20"/>
          <w:lang w:val="en-US"/>
        </w:rPr>
        <w:t xml:space="preserve"> је да обезбеди да путници буду информисани где се налазе излази за брзо напуштање ваздухоплова у случају опасности, као и о месту на коме се налази и начину на који се користи одговарајућа безбедносна опрема и опрема у случају опасности, према потреби;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6) </w:t>
      </w:r>
      <w:proofErr w:type="gramStart"/>
      <w:r w:rsidRPr="007F1844">
        <w:rPr>
          <w:rFonts w:ascii="Arial" w:eastAsia="Times New Roman" w:hAnsi="Arial" w:cs="Arial"/>
          <w:noProof w:val="0"/>
          <w:color w:val="000000"/>
          <w:sz w:val="20"/>
          <w:szCs w:val="20"/>
          <w:lang w:val="en-US"/>
        </w:rPr>
        <w:t>дужан</w:t>
      </w:r>
      <w:proofErr w:type="gramEnd"/>
      <w:r w:rsidRPr="007F1844">
        <w:rPr>
          <w:rFonts w:ascii="Arial" w:eastAsia="Times New Roman" w:hAnsi="Arial" w:cs="Arial"/>
          <w:noProof w:val="0"/>
          <w:color w:val="000000"/>
          <w:sz w:val="20"/>
          <w:szCs w:val="20"/>
          <w:lang w:val="en-US"/>
        </w:rPr>
        <w:t xml:space="preserve"> је да обезбеди да су сви путници информисани о томе када и како могу да комуницирају са члановима летачке посаде током лета;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7) </w:t>
      </w:r>
      <w:proofErr w:type="gramStart"/>
      <w:r w:rsidRPr="007F1844">
        <w:rPr>
          <w:rFonts w:ascii="Arial" w:eastAsia="Times New Roman" w:hAnsi="Arial" w:cs="Arial"/>
          <w:noProof w:val="0"/>
          <w:color w:val="000000"/>
          <w:sz w:val="20"/>
          <w:szCs w:val="20"/>
          <w:lang w:val="en-US"/>
        </w:rPr>
        <w:t>дужан</w:t>
      </w:r>
      <w:proofErr w:type="gramEnd"/>
      <w:r w:rsidRPr="007F1844">
        <w:rPr>
          <w:rFonts w:ascii="Arial" w:eastAsia="Times New Roman" w:hAnsi="Arial" w:cs="Arial"/>
          <w:noProof w:val="0"/>
          <w:color w:val="000000"/>
          <w:sz w:val="20"/>
          <w:szCs w:val="20"/>
          <w:lang w:val="en-US"/>
        </w:rPr>
        <w:t xml:space="preserve"> је да обезбеди да су све оперативне процедуре и листе провере примењене у складу са оперативним приручником (</w:t>
      </w:r>
      <w:r w:rsidRPr="007F1844">
        <w:rPr>
          <w:rFonts w:ascii="Arial" w:eastAsia="Times New Roman" w:hAnsi="Arial" w:cs="Arial"/>
          <w:i/>
          <w:iCs/>
          <w:noProof w:val="0"/>
          <w:color w:val="000000"/>
          <w:sz w:val="20"/>
          <w:szCs w:val="20"/>
          <w:lang w:val="en-US"/>
        </w:rPr>
        <w:t>ОМ</w:t>
      </w:r>
      <w:r w:rsidRPr="007F1844">
        <w:rPr>
          <w:rFonts w:ascii="Arial" w:eastAsia="Times New Roman" w:hAnsi="Arial" w:cs="Arial"/>
          <w:noProof w:val="0"/>
          <w:color w:val="000000"/>
          <w:sz w:val="20"/>
          <w:szCs w:val="20"/>
          <w:lang w:val="en-US"/>
        </w:rPr>
        <w:t>) </w:t>
      </w:r>
      <w:r w:rsidRPr="007F1844">
        <w:rPr>
          <w:rFonts w:ascii="Arial" w:eastAsia="Times New Roman" w:hAnsi="Arial" w:cs="Arial"/>
          <w:i/>
          <w:iCs/>
          <w:noProof w:val="0"/>
          <w:color w:val="000000"/>
          <w:sz w:val="20"/>
          <w:szCs w:val="20"/>
          <w:lang w:val="en-US"/>
        </w:rPr>
        <w:t>VCA </w:t>
      </w:r>
      <w:r w:rsidRPr="007F1844">
        <w:rPr>
          <w:rFonts w:ascii="Arial" w:eastAsia="Times New Roman" w:hAnsi="Arial" w:cs="Arial"/>
          <w:noProof w:val="0"/>
          <w:color w:val="000000"/>
          <w:sz w:val="20"/>
          <w:szCs w:val="20"/>
          <w:lang w:val="en-US"/>
        </w:rPr>
        <w:t>оператера;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8) </w:t>
      </w:r>
      <w:proofErr w:type="gramStart"/>
      <w:r w:rsidRPr="007F1844">
        <w:rPr>
          <w:rFonts w:ascii="Arial" w:eastAsia="Times New Roman" w:hAnsi="Arial" w:cs="Arial"/>
          <w:noProof w:val="0"/>
          <w:color w:val="000000"/>
          <w:sz w:val="20"/>
          <w:szCs w:val="20"/>
          <w:lang w:val="en-US"/>
        </w:rPr>
        <w:t>не</w:t>
      </w:r>
      <w:proofErr w:type="gramEnd"/>
      <w:r w:rsidRPr="007F1844">
        <w:rPr>
          <w:rFonts w:ascii="Arial" w:eastAsia="Times New Roman" w:hAnsi="Arial" w:cs="Arial"/>
          <w:noProof w:val="0"/>
          <w:color w:val="000000"/>
          <w:sz w:val="20"/>
          <w:szCs w:val="20"/>
          <w:lang w:val="en-US"/>
        </w:rPr>
        <w:t xml:space="preserve"> сме да допусти ниједном члану посаде да обавља било какве радње током критичних фаза лета, осим оних које су неопходне за безбедан лет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9) </w:t>
      </w:r>
      <w:proofErr w:type="gramStart"/>
      <w:r w:rsidRPr="007F1844">
        <w:rPr>
          <w:rFonts w:ascii="Arial" w:eastAsia="Times New Roman" w:hAnsi="Arial" w:cs="Arial"/>
          <w:noProof w:val="0"/>
          <w:color w:val="000000"/>
          <w:sz w:val="20"/>
          <w:szCs w:val="20"/>
          <w:lang w:val="en-US"/>
        </w:rPr>
        <w:t>дужан</w:t>
      </w:r>
      <w:proofErr w:type="gramEnd"/>
      <w:r w:rsidRPr="007F1844">
        <w:rPr>
          <w:rFonts w:ascii="Arial" w:eastAsia="Times New Roman" w:hAnsi="Arial" w:cs="Arial"/>
          <w:noProof w:val="0"/>
          <w:color w:val="000000"/>
          <w:sz w:val="20"/>
          <w:szCs w:val="20"/>
          <w:lang w:val="en-US"/>
        </w:rPr>
        <w:t xml:space="preserve"> је да обезбеди да уређаји за снимање података о лету не буду онеспособљени или искључени током лета или да њихови снимци не буду намерно избрисани;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10) </w:t>
      </w:r>
      <w:proofErr w:type="gramStart"/>
      <w:r w:rsidRPr="007F1844">
        <w:rPr>
          <w:rFonts w:ascii="Arial" w:eastAsia="Times New Roman" w:hAnsi="Arial" w:cs="Arial"/>
          <w:noProof w:val="0"/>
          <w:color w:val="000000"/>
          <w:sz w:val="20"/>
          <w:szCs w:val="20"/>
          <w:lang w:val="en-US"/>
        </w:rPr>
        <w:t>одлучује</w:t>
      </w:r>
      <w:proofErr w:type="gramEnd"/>
      <w:r w:rsidRPr="007F1844">
        <w:rPr>
          <w:rFonts w:ascii="Arial" w:eastAsia="Times New Roman" w:hAnsi="Arial" w:cs="Arial"/>
          <w:noProof w:val="0"/>
          <w:color w:val="000000"/>
          <w:sz w:val="20"/>
          <w:szCs w:val="20"/>
          <w:lang w:val="en-US"/>
        </w:rPr>
        <w:t xml:space="preserve"> о прихватању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са неисправностима у складу са </w:t>
      </w:r>
      <w:r w:rsidRPr="007F1844">
        <w:rPr>
          <w:rFonts w:ascii="Arial" w:eastAsia="Times New Roman" w:hAnsi="Arial" w:cs="Arial"/>
          <w:i/>
          <w:iCs/>
          <w:noProof w:val="0"/>
          <w:color w:val="000000"/>
          <w:sz w:val="20"/>
          <w:szCs w:val="20"/>
          <w:lang w:val="en-US"/>
        </w:rPr>
        <w:t>VCA </w:t>
      </w:r>
      <w:r w:rsidRPr="007F1844">
        <w:rPr>
          <w:rFonts w:ascii="Arial" w:eastAsia="Times New Roman" w:hAnsi="Arial" w:cs="Arial"/>
          <w:noProof w:val="0"/>
          <w:color w:val="000000"/>
          <w:sz w:val="20"/>
          <w:szCs w:val="20"/>
          <w:lang w:val="en-US"/>
        </w:rPr>
        <w:t>листом одступања од конфигурације (</w:t>
      </w:r>
      <w:r w:rsidRPr="007F1844">
        <w:rPr>
          <w:rFonts w:ascii="Arial" w:eastAsia="Times New Roman" w:hAnsi="Arial" w:cs="Arial"/>
          <w:i/>
          <w:iCs/>
          <w:noProof w:val="0"/>
          <w:color w:val="000000"/>
          <w:sz w:val="20"/>
          <w:szCs w:val="20"/>
          <w:lang w:val="en-US"/>
        </w:rPr>
        <w:t>CDL</w:t>
      </w:r>
      <w:r w:rsidRPr="007F1844">
        <w:rPr>
          <w:rFonts w:ascii="Arial" w:eastAsia="Times New Roman" w:hAnsi="Arial" w:cs="Arial"/>
          <w:noProof w:val="0"/>
          <w:color w:val="000000"/>
          <w:sz w:val="20"/>
          <w:szCs w:val="20"/>
          <w:lang w:val="en-US"/>
        </w:rPr>
        <w:t>) или листом минималне опреме (</w:t>
      </w:r>
      <w:r w:rsidRPr="007F1844">
        <w:rPr>
          <w:rFonts w:ascii="Arial" w:eastAsia="Times New Roman" w:hAnsi="Arial" w:cs="Arial"/>
          <w:i/>
          <w:iCs/>
          <w:noProof w:val="0"/>
          <w:color w:val="000000"/>
          <w:sz w:val="20"/>
          <w:szCs w:val="20"/>
          <w:lang w:val="en-US"/>
        </w:rPr>
        <w:t>MEL</w:t>
      </w:r>
      <w:r w:rsidRPr="007F1844">
        <w:rPr>
          <w:rFonts w:ascii="Arial" w:eastAsia="Times New Roman" w:hAnsi="Arial" w:cs="Arial"/>
          <w:noProof w:val="0"/>
          <w:color w:val="000000"/>
          <w:sz w:val="20"/>
          <w:szCs w:val="20"/>
          <w:lang w:val="en-US"/>
        </w:rPr>
        <w:t>), као</w:t>
      </w:r>
      <w:r w:rsidRPr="007F1844">
        <w:rPr>
          <w:rFonts w:ascii="Arial" w:eastAsia="Times New Roman" w:hAnsi="Arial" w:cs="Arial"/>
          <w:i/>
          <w:iCs/>
          <w:noProof w:val="0"/>
          <w:color w:val="000000"/>
          <w:sz w:val="20"/>
          <w:szCs w:val="20"/>
          <w:lang w:val="en-US"/>
        </w:rPr>
        <w:t> </w:t>
      </w:r>
      <w:r w:rsidRPr="007F1844">
        <w:rPr>
          <w:rFonts w:ascii="Arial" w:eastAsia="Times New Roman" w:hAnsi="Arial" w:cs="Arial"/>
          <w:noProof w:val="0"/>
          <w:color w:val="000000"/>
          <w:sz w:val="20"/>
          <w:szCs w:val="20"/>
          <w:lang w:val="en-US"/>
        </w:rPr>
        <w:t>и </w:t>
      </w:r>
      <w:r w:rsidRPr="007F1844">
        <w:rPr>
          <w:rFonts w:ascii="Arial" w:eastAsia="Times New Roman" w:hAnsi="Arial" w:cs="Arial"/>
          <w:i/>
          <w:iCs/>
          <w:noProof w:val="0"/>
          <w:color w:val="000000"/>
          <w:sz w:val="20"/>
          <w:szCs w:val="20"/>
          <w:lang w:val="en-US"/>
        </w:rPr>
        <w:t>VCA </w:t>
      </w:r>
      <w:r w:rsidRPr="007F1844">
        <w:rPr>
          <w:rFonts w:ascii="Arial" w:eastAsia="Times New Roman" w:hAnsi="Arial" w:cs="Arial"/>
          <w:noProof w:val="0"/>
          <w:color w:val="000000"/>
          <w:sz w:val="20"/>
          <w:szCs w:val="20"/>
          <w:lang w:val="en-US"/>
        </w:rPr>
        <w:t>техничком књигом ваздухоплова;</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11) </w:t>
      </w:r>
      <w:proofErr w:type="gramStart"/>
      <w:r w:rsidRPr="007F1844">
        <w:rPr>
          <w:rFonts w:ascii="Arial" w:eastAsia="Times New Roman" w:hAnsi="Arial" w:cs="Arial"/>
          <w:noProof w:val="0"/>
          <w:color w:val="000000"/>
          <w:sz w:val="20"/>
          <w:szCs w:val="20"/>
          <w:lang w:val="en-US"/>
        </w:rPr>
        <w:t>дужан</w:t>
      </w:r>
      <w:proofErr w:type="gramEnd"/>
      <w:r w:rsidRPr="007F1844">
        <w:rPr>
          <w:rFonts w:ascii="Arial" w:eastAsia="Times New Roman" w:hAnsi="Arial" w:cs="Arial"/>
          <w:noProof w:val="0"/>
          <w:color w:val="000000"/>
          <w:sz w:val="20"/>
          <w:szCs w:val="20"/>
          <w:lang w:val="en-US"/>
        </w:rPr>
        <w:t xml:space="preserve"> је да обезбеди да је претполетни преглед обављен у складу са применљивим захтевима континуиране пловидбености;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12) </w:t>
      </w:r>
      <w:proofErr w:type="gramStart"/>
      <w:r w:rsidRPr="007F1844">
        <w:rPr>
          <w:rFonts w:ascii="Arial" w:eastAsia="Times New Roman" w:hAnsi="Arial" w:cs="Arial"/>
          <w:noProof w:val="0"/>
          <w:color w:val="000000"/>
          <w:sz w:val="20"/>
          <w:szCs w:val="20"/>
          <w:lang w:val="en-US"/>
        </w:rPr>
        <w:t>мора</w:t>
      </w:r>
      <w:proofErr w:type="gramEnd"/>
      <w:r w:rsidRPr="007F1844">
        <w:rPr>
          <w:rFonts w:ascii="Arial" w:eastAsia="Times New Roman" w:hAnsi="Arial" w:cs="Arial"/>
          <w:noProof w:val="0"/>
          <w:color w:val="000000"/>
          <w:sz w:val="20"/>
          <w:szCs w:val="20"/>
          <w:lang w:val="en-US"/>
        </w:rPr>
        <w:t xml:space="preserve"> да се увери да одговарајућа опрема која се користи за случај опасности буде лако доступна за тренутну употребу;</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13) </w:t>
      </w:r>
      <w:proofErr w:type="gramStart"/>
      <w:r w:rsidRPr="007F1844">
        <w:rPr>
          <w:rFonts w:ascii="Arial" w:eastAsia="Times New Roman" w:hAnsi="Arial" w:cs="Arial"/>
          <w:noProof w:val="0"/>
          <w:color w:val="000000"/>
          <w:sz w:val="20"/>
          <w:szCs w:val="20"/>
          <w:lang w:val="en-US"/>
        </w:rPr>
        <w:t>у</w:t>
      </w:r>
      <w:proofErr w:type="gramEnd"/>
      <w:r w:rsidRPr="007F1844">
        <w:rPr>
          <w:rFonts w:ascii="Arial" w:eastAsia="Times New Roman" w:hAnsi="Arial" w:cs="Arial"/>
          <w:noProof w:val="0"/>
          <w:color w:val="000000"/>
          <w:sz w:val="20"/>
          <w:szCs w:val="20"/>
          <w:lang w:val="en-US"/>
        </w:rPr>
        <w:t xml:space="preserve"> складу са захтевима који се односе на систем евиденције о континуираној пловидбености, по завршетку лета бележи податке о употреби и o свим познатим или сумњивим кваровима </w:t>
      </w:r>
      <w:r w:rsidRPr="007F1844">
        <w:rPr>
          <w:rFonts w:ascii="Arial" w:eastAsia="Times New Roman" w:hAnsi="Arial" w:cs="Arial"/>
          <w:i/>
          <w:iCs/>
          <w:noProof w:val="0"/>
          <w:color w:val="000000"/>
          <w:sz w:val="20"/>
          <w:szCs w:val="20"/>
          <w:lang w:val="en-US"/>
        </w:rPr>
        <w:t>VCA </w:t>
      </w:r>
      <w:r w:rsidRPr="007F1844">
        <w:rPr>
          <w:rFonts w:ascii="Arial" w:eastAsia="Times New Roman" w:hAnsi="Arial" w:cs="Arial"/>
          <w:noProof w:val="0"/>
          <w:color w:val="000000"/>
          <w:sz w:val="20"/>
          <w:szCs w:val="20"/>
          <w:lang w:val="en-US"/>
        </w:rPr>
        <w:t>како би се обезбедила стална безбедност лета.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б) Пилот који управља ваздухопловом (</w:t>
      </w:r>
      <w:r w:rsidRPr="007F1844">
        <w:rPr>
          <w:rFonts w:ascii="Arial" w:eastAsia="Times New Roman" w:hAnsi="Arial" w:cs="Arial"/>
          <w:i/>
          <w:iCs/>
          <w:noProof w:val="0"/>
          <w:color w:val="000000"/>
          <w:sz w:val="20"/>
          <w:szCs w:val="20"/>
          <w:lang w:val="en-US"/>
        </w:rPr>
        <w:t>PIC</w:t>
      </w:r>
      <w:r w:rsidRPr="007F1844">
        <w:rPr>
          <w:rFonts w:ascii="Arial" w:eastAsia="Times New Roman" w:hAnsi="Arial" w:cs="Arial"/>
          <w:noProof w:val="0"/>
          <w:color w:val="000000"/>
          <w:sz w:val="20"/>
          <w:szCs w:val="20"/>
          <w:lang w:val="en-US"/>
        </w:rPr>
        <w:t xml:space="preserve">) је дужан да, у ванредним ситуацијама које захтевају тренутно одлучивање и поступање, предузме било коју меру коју сматра потребном у датим околностима. </w:t>
      </w:r>
      <w:proofErr w:type="gramStart"/>
      <w:r w:rsidRPr="007F1844">
        <w:rPr>
          <w:rFonts w:ascii="Arial" w:eastAsia="Times New Roman" w:hAnsi="Arial" w:cs="Arial"/>
          <w:noProof w:val="0"/>
          <w:color w:val="000000"/>
          <w:sz w:val="20"/>
          <w:szCs w:val="20"/>
          <w:lang w:val="en-US"/>
        </w:rPr>
        <w:t>У тим случајевима пилот који управља ваздухопловом (</w:t>
      </w:r>
      <w:r w:rsidRPr="007F1844">
        <w:rPr>
          <w:rFonts w:ascii="Arial" w:eastAsia="Times New Roman" w:hAnsi="Arial" w:cs="Arial"/>
          <w:i/>
          <w:iCs/>
          <w:noProof w:val="0"/>
          <w:color w:val="000000"/>
          <w:sz w:val="20"/>
          <w:szCs w:val="20"/>
          <w:lang w:val="en-US"/>
        </w:rPr>
        <w:t>PIC</w:t>
      </w:r>
      <w:r w:rsidRPr="007F1844">
        <w:rPr>
          <w:rFonts w:ascii="Arial" w:eastAsia="Times New Roman" w:hAnsi="Arial" w:cs="Arial"/>
          <w:noProof w:val="0"/>
          <w:color w:val="000000"/>
          <w:sz w:val="20"/>
          <w:szCs w:val="20"/>
          <w:lang w:val="en-US"/>
        </w:rPr>
        <w:t>) може, у интересу безбедности, да одступи од правила, оперативних процедура и поступака.</w:t>
      </w:r>
      <w:proofErr w:type="gramEnd"/>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ц) Пилот који управља ваздухопловом (</w:t>
      </w:r>
      <w:r w:rsidRPr="007F1844">
        <w:rPr>
          <w:rFonts w:ascii="Arial" w:eastAsia="Times New Roman" w:hAnsi="Arial" w:cs="Arial"/>
          <w:i/>
          <w:iCs/>
          <w:noProof w:val="0"/>
          <w:color w:val="000000"/>
          <w:sz w:val="20"/>
          <w:szCs w:val="20"/>
          <w:lang w:val="en-US"/>
        </w:rPr>
        <w:t>PIC</w:t>
      </w:r>
      <w:r w:rsidRPr="007F1844">
        <w:rPr>
          <w:rFonts w:ascii="Arial" w:eastAsia="Times New Roman" w:hAnsi="Arial" w:cs="Arial"/>
          <w:noProof w:val="0"/>
          <w:color w:val="000000"/>
          <w:sz w:val="20"/>
          <w:szCs w:val="20"/>
          <w:lang w:val="en-US"/>
        </w:rPr>
        <w:t>) је дужан да, што је пре могуће, пријави одговарајућој јединици за пружање услуга у ваздушном саобраћају (</w:t>
      </w:r>
      <w:r w:rsidRPr="007F1844">
        <w:rPr>
          <w:rFonts w:ascii="Arial" w:eastAsia="Times New Roman" w:hAnsi="Arial" w:cs="Arial"/>
          <w:i/>
          <w:iCs/>
          <w:noProof w:val="0"/>
          <w:color w:val="000000"/>
          <w:sz w:val="20"/>
          <w:szCs w:val="20"/>
          <w:lang w:val="en-US"/>
        </w:rPr>
        <w:t>ATS</w:t>
      </w:r>
      <w:r w:rsidRPr="007F1844">
        <w:rPr>
          <w:rFonts w:ascii="Arial" w:eastAsia="Times New Roman" w:hAnsi="Arial" w:cs="Arial"/>
          <w:noProof w:val="0"/>
          <w:color w:val="000000"/>
          <w:sz w:val="20"/>
          <w:szCs w:val="20"/>
          <w:lang w:val="en-US"/>
        </w:rPr>
        <w:t>) све настале опасне временске услове или услове летења који могу да утичу на безбедност других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IAM.GEN.VCA.110 Право пилота који управља ваздухопловом</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i/>
          <w:iCs/>
          <w:noProof w:val="0"/>
          <w:color w:val="000000"/>
          <w:sz w:val="20"/>
          <w:szCs w:val="20"/>
          <w:lang w:val="en-US"/>
        </w:rPr>
        <w:t>IAM</w:t>
      </w:r>
      <w:r w:rsidRPr="007F1844">
        <w:rPr>
          <w:rFonts w:ascii="Arial" w:eastAsia="Times New Roman" w:hAnsi="Arial" w:cs="Arial"/>
          <w:noProof w:val="0"/>
          <w:color w:val="000000"/>
          <w:sz w:val="20"/>
          <w:szCs w:val="20"/>
          <w:lang w:val="en-US"/>
        </w:rPr>
        <w:t> оператер је дужан да предузме све одговарајуће мере како би обезбедио да сва лица која се превозе у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поштују сва законита наређења која је изрекао пилот који управља ваздухопловом (</w:t>
      </w:r>
      <w:r w:rsidRPr="007F1844">
        <w:rPr>
          <w:rFonts w:ascii="Arial" w:eastAsia="Times New Roman" w:hAnsi="Arial" w:cs="Arial"/>
          <w:i/>
          <w:iCs/>
          <w:noProof w:val="0"/>
          <w:color w:val="000000"/>
          <w:sz w:val="20"/>
          <w:szCs w:val="20"/>
          <w:lang w:val="en-US"/>
        </w:rPr>
        <w:t>PIC</w:t>
      </w:r>
      <w:r w:rsidRPr="007F1844">
        <w:rPr>
          <w:rFonts w:ascii="Arial" w:eastAsia="Times New Roman" w:hAnsi="Arial" w:cs="Arial"/>
          <w:noProof w:val="0"/>
          <w:color w:val="000000"/>
          <w:sz w:val="20"/>
          <w:szCs w:val="20"/>
          <w:lang w:val="en-US"/>
        </w:rPr>
        <w:t>) у сврху очувања безбедности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лица или имовине који се превозе.</w:t>
      </w:r>
      <w:proofErr w:type="gramEnd"/>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IAM.GEN.VCA.120 Заједнички језик</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i/>
          <w:iCs/>
          <w:noProof w:val="0"/>
          <w:color w:val="000000"/>
          <w:sz w:val="20"/>
          <w:szCs w:val="20"/>
          <w:lang w:val="en-US"/>
        </w:rPr>
        <w:t>IAM</w:t>
      </w:r>
      <w:r w:rsidRPr="007F1844">
        <w:rPr>
          <w:rFonts w:ascii="Arial" w:eastAsia="Times New Roman" w:hAnsi="Arial" w:cs="Arial"/>
          <w:noProof w:val="0"/>
          <w:color w:val="000000"/>
          <w:sz w:val="20"/>
          <w:szCs w:val="20"/>
          <w:lang w:val="en-US"/>
        </w:rPr>
        <w:t> оператер је дужан да обезбеди да сви чланови посаде могу да се међусобно споразумевају на заједничком језику.</w:t>
      </w:r>
      <w:proofErr w:type="gramEnd"/>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IAM.GEN.VCA.130 Стављање у погон јединица за узгон и потисак</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Јединице за узгон и потисак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у погон може ставити, за потребе лета, само квалификовани пилот који се налази за управљачким командама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w:t>
      </w:r>
      <w:proofErr w:type="gramEnd"/>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IAM.GEN.VCA.140 Преносиви електронски уређаји (PEDs)</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i/>
          <w:iCs/>
          <w:noProof w:val="0"/>
          <w:color w:val="000000"/>
          <w:sz w:val="20"/>
          <w:szCs w:val="20"/>
          <w:lang w:val="en-US"/>
        </w:rPr>
        <w:t>IAM</w:t>
      </w:r>
      <w:r w:rsidRPr="007F1844">
        <w:rPr>
          <w:rFonts w:ascii="Arial" w:eastAsia="Times New Roman" w:hAnsi="Arial" w:cs="Arial"/>
          <w:noProof w:val="0"/>
          <w:color w:val="000000"/>
          <w:sz w:val="20"/>
          <w:szCs w:val="20"/>
          <w:lang w:val="en-US"/>
        </w:rPr>
        <w:t> оператер не сме дозволити било ком лицу да у ваздухоплову користи преносиви електронски уређај (</w:t>
      </w:r>
      <w:r w:rsidRPr="007F1844">
        <w:rPr>
          <w:rFonts w:ascii="Arial" w:eastAsia="Times New Roman" w:hAnsi="Arial" w:cs="Arial"/>
          <w:i/>
          <w:iCs/>
          <w:noProof w:val="0"/>
          <w:color w:val="000000"/>
          <w:sz w:val="20"/>
          <w:szCs w:val="20"/>
          <w:lang w:val="en-US"/>
        </w:rPr>
        <w:t>PED</w:t>
      </w:r>
      <w:r w:rsidRPr="007F1844">
        <w:rPr>
          <w:rFonts w:ascii="Arial" w:eastAsia="Times New Roman" w:hAnsi="Arial" w:cs="Arial"/>
          <w:noProof w:val="0"/>
          <w:color w:val="000000"/>
          <w:sz w:val="20"/>
          <w:szCs w:val="20"/>
          <w:lang w:val="en-US"/>
        </w:rPr>
        <w:t>) који би могао негативно да утиче на рад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система и опреме и мора да предузме све одговарајуће мере којима се превентивно спречава такво коришћење.</w:t>
      </w:r>
      <w:proofErr w:type="gramEnd"/>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IAM.GEN.VCA.141 Коришћење електронске летачке документације (EFBs)</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a) Ако се у ваздухоплову користи </w:t>
      </w:r>
      <w:r w:rsidRPr="007F1844">
        <w:rPr>
          <w:rFonts w:ascii="Arial" w:eastAsia="Times New Roman" w:hAnsi="Arial" w:cs="Arial"/>
          <w:i/>
          <w:iCs/>
          <w:noProof w:val="0"/>
          <w:color w:val="000000"/>
          <w:sz w:val="20"/>
          <w:szCs w:val="20"/>
          <w:lang w:val="en-US"/>
        </w:rPr>
        <w:t>EFB</w:t>
      </w:r>
      <w:r w:rsidRPr="007F1844">
        <w:rPr>
          <w:rFonts w:ascii="Arial" w:eastAsia="Times New Roman" w:hAnsi="Arial" w:cs="Arial"/>
          <w:noProof w:val="0"/>
          <w:color w:val="000000"/>
          <w:sz w:val="20"/>
          <w:szCs w:val="20"/>
          <w:lang w:val="en-US"/>
        </w:rPr>
        <w:t>, </w:t>
      </w:r>
      <w:r w:rsidRPr="007F1844">
        <w:rPr>
          <w:rFonts w:ascii="Arial" w:eastAsia="Times New Roman" w:hAnsi="Arial" w:cs="Arial"/>
          <w:i/>
          <w:iCs/>
          <w:noProof w:val="0"/>
          <w:color w:val="000000"/>
          <w:sz w:val="20"/>
          <w:szCs w:val="20"/>
          <w:lang w:val="en-US"/>
        </w:rPr>
        <w:t>IAM</w:t>
      </w:r>
      <w:r w:rsidRPr="007F1844">
        <w:rPr>
          <w:rFonts w:ascii="Arial" w:eastAsia="Times New Roman" w:hAnsi="Arial" w:cs="Arial"/>
          <w:noProof w:val="0"/>
          <w:color w:val="000000"/>
          <w:sz w:val="20"/>
          <w:szCs w:val="20"/>
          <w:lang w:val="en-US"/>
        </w:rPr>
        <w:t> оператер је дужан да обезбеди да </w:t>
      </w:r>
      <w:r w:rsidRPr="007F1844">
        <w:rPr>
          <w:rFonts w:ascii="Arial" w:eastAsia="Times New Roman" w:hAnsi="Arial" w:cs="Arial"/>
          <w:i/>
          <w:iCs/>
          <w:noProof w:val="0"/>
          <w:color w:val="000000"/>
          <w:sz w:val="20"/>
          <w:szCs w:val="20"/>
          <w:lang w:val="en-US"/>
        </w:rPr>
        <w:t>EFB</w:t>
      </w:r>
      <w:r w:rsidRPr="007F1844">
        <w:rPr>
          <w:rFonts w:ascii="Arial" w:eastAsia="Times New Roman" w:hAnsi="Arial" w:cs="Arial"/>
          <w:noProof w:val="0"/>
          <w:color w:val="000000"/>
          <w:sz w:val="20"/>
          <w:szCs w:val="20"/>
          <w:lang w:val="en-US"/>
        </w:rPr>
        <w:t> нема негативан утицај на перформансе система и опреме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нити на способност чланова летачке посаде да управљају са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б) </w:t>
      </w:r>
      <w:r w:rsidRPr="007F1844">
        <w:rPr>
          <w:rFonts w:ascii="Arial" w:eastAsia="Times New Roman" w:hAnsi="Arial" w:cs="Arial"/>
          <w:i/>
          <w:iCs/>
          <w:noProof w:val="0"/>
          <w:color w:val="000000"/>
          <w:sz w:val="20"/>
          <w:szCs w:val="20"/>
          <w:lang w:val="en-US"/>
        </w:rPr>
        <w:t>IAM</w:t>
      </w:r>
      <w:r w:rsidRPr="007F1844">
        <w:rPr>
          <w:rFonts w:ascii="Arial" w:eastAsia="Times New Roman" w:hAnsi="Arial" w:cs="Arial"/>
          <w:noProof w:val="0"/>
          <w:color w:val="000000"/>
          <w:sz w:val="20"/>
          <w:szCs w:val="20"/>
          <w:lang w:val="en-US"/>
        </w:rPr>
        <w:t> оператер не сме да користи тип Б </w:t>
      </w:r>
      <w:r w:rsidRPr="007F1844">
        <w:rPr>
          <w:rFonts w:ascii="Arial" w:eastAsia="Times New Roman" w:hAnsi="Arial" w:cs="Arial"/>
          <w:i/>
          <w:iCs/>
          <w:noProof w:val="0"/>
          <w:color w:val="000000"/>
          <w:sz w:val="20"/>
          <w:szCs w:val="20"/>
          <w:lang w:val="en-US"/>
        </w:rPr>
        <w:t>EFB</w:t>
      </w:r>
      <w:r w:rsidRPr="007F1844">
        <w:rPr>
          <w:rFonts w:ascii="Arial" w:eastAsia="Times New Roman" w:hAnsi="Arial" w:cs="Arial"/>
          <w:noProof w:val="0"/>
          <w:color w:val="000000"/>
          <w:sz w:val="20"/>
          <w:szCs w:val="20"/>
          <w:lang w:val="en-US"/>
        </w:rPr>
        <w:t> апликације, изузев ако је она одобрена у складу са Главом М Анекса V (Део-</w:t>
      </w:r>
      <w:r w:rsidRPr="007F1844">
        <w:rPr>
          <w:rFonts w:ascii="Arial" w:eastAsia="Times New Roman" w:hAnsi="Arial" w:cs="Arial"/>
          <w:i/>
          <w:iCs/>
          <w:noProof w:val="0"/>
          <w:color w:val="000000"/>
          <w:sz w:val="20"/>
          <w:szCs w:val="20"/>
          <w:lang w:val="en-US"/>
        </w:rPr>
        <w:t>SPA</w:t>
      </w:r>
      <w:r w:rsidRPr="007F1844">
        <w:rPr>
          <w:rFonts w:ascii="Arial" w:eastAsia="Times New Roman" w:hAnsi="Arial" w:cs="Arial"/>
          <w:noProof w:val="0"/>
          <w:color w:val="000000"/>
          <w:sz w:val="20"/>
          <w:szCs w:val="20"/>
          <w:lang w:val="en-US"/>
        </w:rPr>
        <w:t>).</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IAM.GEN.VCA.145 Подаци о опреми која се користи у случају опасности и опреми за преживљавање која се налази у VCA</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i/>
          <w:iCs/>
          <w:noProof w:val="0"/>
          <w:color w:val="000000"/>
          <w:sz w:val="20"/>
          <w:szCs w:val="20"/>
          <w:lang w:val="en-US"/>
        </w:rPr>
        <w:lastRenderedPageBreak/>
        <w:t>IAM</w:t>
      </w:r>
      <w:r w:rsidRPr="007F1844">
        <w:rPr>
          <w:rFonts w:ascii="Arial" w:eastAsia="Times New Roman" w:hAnsi="Arial" w:cs="Arial"/>
          <w:noProof w:val="0"/>
          <w:color w:val="000000"/>
          <w:sz w:val="20"/>
          <w:szCs w:val="20"/>
          <w:lang w:val="en-US"/>
        </w:rPr>
        <w:t> оператер је дужан да обезбеди да су листе које садрже информације о опреми која се користи у случају опасности и опреми за преживљавање која се налази у свим његовим ваздухопловима, увек на располагању ради тренутног обавештавања спасилачко-координационих центара (</w:t>
      </w:r>
      <w:r w:rsidRPr="007F1844">
        <w:rPr>
          <w:rFonts w:ascii="Arial" w:eastAsia="Times New Roman" w:hAnsi="Arial" w:cs="Arial"/>
          <w:i/>
          <w:iCs/>
          <w:noProof w:val="0"/>
          <w:color w:val="000000"/>
          <w:sz w:val="20"/>
          <w:szCs w:val="20"/>
          <w:lang w:val="en-US"/>
        </w:rPr>
        <w:t>RCC</w:t>
      </w:r>
      <w:r w:rsidRPr="007F1844">
        <w:rPr>
          <w:rFonts w:ascii="Arial" w:eastAsia="Times New Roman" w:hAnsi="Arial" w:cs="Arial"/>
          <w:noProof w:val="0"/>
          <w:color w:val="000000"/>
          <w:sz w:val="20"/>
          <w:szCs w:val="20"/>
          <w:lang w:val="en-US"/>
        </w:rPr>
        <w:t>).</w:t>
      </w:r>
      <w:proofErr w:type="gramEnd"/>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IAM.GEN.VCA.155 Превоз војног наоружања и бојеве муниције</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i/>
          <w:iCs/>
          <w:noProof w:val="0"/>
          <w:color w:val="000000"/>
          <w:sz w:val="20"/>
          <w:szCs w:val="20"/>
          <w:lang w:val="en-US"/>
        </w:rPr>
        <w:t>IAM</w:t>
      </w:r>
      <w:r w:rsidRPr="007F1844">
        <w:rPr>
          <w:rFonts w:ascii="Arial" w:eastAsia="Times New Roman" w:hAnsi="Arial" w:cs="Arial"/>
          <w:noProof w:val="0"/>
          <w:color w:val="000000"/>
          <w:sz w:val="20"/>
          <w:szCs w:val="20"/>
          <w:lang w:val="en-US"/>
        </w:rPr>
        <w:t> оператер не сме да прихвати оружје и бојеву муницију на превоз ваздушним путем коришћењем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w:t>
      </w:r>
      <w:proofErr w:type="gramEnd"/>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IAM.GEN.VCA.160 Превоз спортског оружја и муниције</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i/>
          <w:iCs/>
          <w:noProof w:val="0"/>
          <w:color w:val="000000"/>
          <w:sz w:val="20"/>
          <w:szCs w:val="20"/>
          <w:lang w:val="en-US"/>
        </w:rPr>
        <w:t>IAM</w:t>
      </w:r>
      <w:r w:rsidRPr="007F1844">
        <w:rPr>
          <w:rFonts w:ascii="Arial" w:eastAsia="Times New Roman" w:hAnsi="Arial" w:cs="Arial"/>
          <w:noProof w:val="0"/>
          <w:color w:val="000000"/>
          <w:sz w:val="20"/>
          <w:szCs w:val="20"/>
          <w:lang w:val="en-US"/>
        </w:rPr>
        <w:t> оператер не сме да прихвати спортско оружје за превоз ваздушним путем коришћењем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изузев:</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1) </w:t>
      </w:r>
      <w:proofErr w:type="gramStart"/>
      <w:r w:rsidRPr="007F1844">
        <w:rPr>
          <w:rFonts w:ascii="Arial" w:eastAsia="Times New Roman" w:hAnsi="Arial" w:cs="Arial"/>
          <w:noProof w:val="0"/>
          <w:color w:val="000000"/>
          <w:sz w:val="20"/>
          <w:szCs w:val="20"/>
          <w:lang w:val="en-US"/>
        </w:rPr>
        <w:t>ако</w:t>
      </w:r>
      <w:proofErr w:type="gramEnd"/>
      <w:r w:rsidRPr="007F1844">
        <w:rPr>
          <w:rFonts w:ascii="Arial" w:eastAsia="Times New Roman" w:hAnsi="Arial" w:cs="Arial"/>
          <w:noProof w:val="0"/>
          <w:color w:val="000000"/>
          <w:sz w:val="20"/>
          <w:szCs w:val="20"/>
          <w:lang w:val="en-US"/>
        </w:rPr>
        <w:t xml:space="preserve"> то спортско оружје може бити смештено у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на месту које није доступно путницима током лета; 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2) </w:t>
      </w:r>
      <w:proofErr w:type="gramStart"/>
      <w:r w:rsidRPr="007F1844">
        <w:rPr>
          <w:rFonts w:ascii="Arial" w:eastAsia="Times New Roman" w:hAnsi="Arial" w:cs="Arial"/>
          <w:noProof w:val="0"/>
          <w:color w:val="000000"/>
          <w:sz w:val="20"/>
          <w:szCs w:val="20"/>
          <w:lang w:val="en-US"/>
        </w:rPr>
        <w:t>ако</w:t>
      </w:r>
      <w:proofErr w:type="gramEnd"/>
      <w:r w:rsidRPr="007F1844">
        <w:rPr>
          <w:rFonts w:ascii="Arial" w:eastAsia="Times New Roman" w:hAnsi="Arial" w:cs="Arial"/>
          <w:noProof w:val="0"/>
          <w:color w:val="000000"/>
          <w:sz w:val="20"/>
          <w:szCs w:val="20"/>
          <w:lang w:val="en-US"/>
        </w:rPr>
        <w:t xml:space="preserve"> је муниција извађена из оружја и превози се одвојено од спортског оружја.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IAM.GEN.VCA.165 Начин превоза лица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i/>
          <w:iCs/>
          <w:noProof w:val="0"/>
          <w:color w:val="000000"/>
          <w:sz w:val="20"/>
          <w:szCs w:val="20"/>
          <w:lang w:val="en-US"/>
        </w:rPr>
        <w:t>IAM</w:t>
      </w:r>
      <w:r w:rsidRPr="007F1844">
        <w:rPr>
          <w:rFonts w:ascii="Arial" w:eastAsia="Times New Roman" w:hAnsi="Arial" w:cs="Arial"/>
          <w:noProof w:val="0"/>
          <w:color w:val="000000"/>
          <w:sz w:val="20"/>
          <w:szCs w:val="20"/>
          <w:lang w:val="en-US"/>
        </w:rPr>
        <w:t> оператер је дужан да предузме све расположиве мере како би обезбедио да се у току лета ниједно лице не налази у делу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који није пројектован или намењен за смештај лица, изузев у сврху предузимања мера неопходних за безбедност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или било ког лица, животиње или терета у њему.</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IAM.GEN.VCA.170 Психоактивне супстанце</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а) </w:t>
      </w:r>
      <w:r w:rsidRPr="007F1844">
        <w:rPr>
          <w:rFonts w:ascii="Arial" w:eastAsia="Times New Roman" w:hAnsi="Arial" w:cs="Arial"/>
          <w:i/>
          <w:iCs/>
          <w:noProof w:val="0"/>
          <w:color w:val="000000"/>
          <w:sz w:val="20"/>
          <w:szCs w:val="20"/>
          <w:lang w:val="en-US"/>
        </w:rPr>
        <w:t>IAM</w:t>
      </w:r>
      <w:r w:rsidRPr="007F1844">
        <w:rPr>
          <w:rFonts w:ascii="Arial" w:eastAsia="Times New Roman" w:hAnsi="Arial" w:cs="Arial"/>
          <w:noProof w:val="0"/>
          <w:color w:val="000000"/>
          <w:sz w:val="20"/>
          <w:szCs w:val="20"/>
          <w:lang w:val="en-US"/>
        </w:rPr>
        <w:t> оператер је дужан да предузме све расположиве мере како би спречио улазак и боравак у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лица које је под утицајем психоактивних супстанци у таквој мери да би то могло да угрози безбедност ваздухоплова и лица у њему.</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б) Како би осигурао да безбедност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и лица која се у њему налазе не буде угрожена, </w:t>
      </w:r>
      <w:r w:rsidRPr="007F1844">
        <w:rPr>
          <w:rFonts w:ascii="Arial" w:eastAsia="Times New Roman" w:hAnsi="Arial" w:cs="Arial"/>
          <w:i/>
          <w:iCs/>
          <w:noProof w:val="0"/>
          <w:color w:val="000000"/>
          <w:sz w:val="20"/>
          <w:szCs w:val="20"/>
          <w:lang w:val="en-US"/>
        </w:rPr>
        <w:t>IAM</w:t>
      </w:r>
      <w:r w:rsidRPr="007F1844">
        <w:rPr>
          <w:rFonts w:ascii="Arial" w:eastAsia="Times New Roman" w:hAnsi="Arial" w:cs="Arial"/>
          <w:noProof w:val="0"/>
          <w:color w:val="000000"/>
          <w:sz w:val="20"/>
          <w:szCs w:val="20"/>
          <w:lang w:val="en-US"/>
        </w:rPr>
        <w:t> оператер је дужан да изради и примењује објективну, транспарентну и недискриминаторну политику превенције и откривања злоупотребе психоактивних супстанци од стране пилота и другог особља које обавља безбедносно осетљиве послове, а које је под непосредном контролом </w:t>
      </w:r>
      <w:r w:rsidRPr="007F1844">
        <w:rPr>
          <w:rFonts w:ascii="Arial" w:eastAsia="Times New Roman" w:hAnsi="Arial" w:cs="Arial"/>
          <w:i/>
          <w:iCs/>
          <w:noProof w:val="0"/>
          <w:color w:val="000000"/>
          <w:sz w:val="20"/>
          <w:szCs w:val="20"/>
          <w:lang w:val="en-US"/>
        </w:rPr>
        <w:t>IAM</w:t>
      </w:r>
      <w:r w:rsidRPr="007F1844">
        <w:rPr>
          <w:rFonts w:ascii="Arial" w:eastAsia="Times New Roman" w:hAnsi="Arial" w:cs="Arial"/>
          <w:noProof w:val="0"/>
          <w:color w:val="000000"/>
          <w:sz w:val="20"/>
          <w:szCs w:val="20"/>
          <w:lang w:val="en-US"/>
        </w:rPr>
        <w:t> оператера.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ц) Ако су пилоти или друго особље које обавља безбедносно осетљиве послове тестирани и тестови потврде присутност психоактивних супстанци, </w:t>
      </w:r>
      <w:r w:rsidRPr="007F1844">
        <w:rPr>
          <w:rFonts w:ascii="Arial" w:eastAsia="Times New Roman" w:hAnsi="Arial" w:cs="Arial"/>
          <w:i/>
          <w:iCs/>
          <w:noProof w:val="0"/>
          <w:color w:val="000000"/>
          <w:sz w:val="20"/>
          <w:szCs w:val="20"/>
          <w:lang w:val="en-US"/>
        </w:rPr>
        <w:t>IAM </w:t>
      </w:r>
      <w:r w:rsidRPr="007F1844">
        <w:rPr>
          <w:rFonts w:ascii="Arial" w:eastAsia="Times New Roman" w:hAnsi="Arial" w:cs="Arial"/>
          <w:noProof w:val="0"/>
          <w:color w:val="000000"/>
          <w:sz w:val="20"/>
          <w:szCs w:val="20"/>
          <w:lang w:val="en-US"/>
        </w:rPr>
        <w:t>оператер је дужан да обавести надлежну власт и власт која је надлежна за те пилоте и то дотично особље.</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IAM.GEN.VCA.175 Угрожавање безбедности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а) </w:t>
      </w:r>
      <w:r w:rsidRPr="007F1844">
        <w:rPr>
          <w:rFonts w:ascii="Arial" w:eastAsia="Times New Roman" w:hAnsi="Arial" w:cs="Arial"/>
          <w:i/>
          <w:iCs/>
          <w:noProof w:val="0"/>
          <w:color w:val="000000"/>
          <w:sz w:val="20"/>
          <w:szCs w:val="20"/>
          <w:lang w:val="en-US"/>
        </w:rPr>
        <w:t>IAM</w:t>
      </w:r>
      <w:r w:rsidRPr="007F1844">
        <w:rPr>
          <w:rFonts w:ascii="Arial" w:eastAsia="Times New Roman" w:hAnsi="Arial" w:cs="Arial"/>
          <w:noProof w:val="0"/>
          <w:color w:val="000000"/>
          <w:sz w:val="20"/>
          <w:szCs w:val="20"/>
          <w:lang w:val="en-US"/>
        </w:rPr>
        <w:t> оператер је дужан да предузме све расположиве мере како би спречио да неко лице непромишљено, намерно или из нехата изврши чињење или пропусти да изврши чињење којим би: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1) </w:t>
      </w:r>
      <w:proofErr w:type="gramStart"/>
      <w:r w:rsidRPr="007F1844">
        <w:rPr>
          <w:rFonts w:ascii="Arial" w:eastAsia="Times New Roman" w:hAnsi="Arial" w:cs="Arial"/>
          <w:noProof w:val="0"/>
          <w:color w:val="000000"/>
          <w:sz w:val="20"/>
          <w:szCs w:val="20"/>
          <w:lang w:val="en-US"/>
        </w:rPr>
        <w:t>довело</w:t>
      </w:r>
      <w:proofErr w:type="gramEnd"/>
      <w:r w:rsidRPr="007F1844">
        <w:rPr>
          <w:rFonts w:ascii="Arial" w:eastAsia="Times New Roman" w:hAnsi="Arial" w:cs="Arial"/>
          <w:noProof w:val="0"/>
          <w:color w:val="000000"/>
          <w:sz w:val="20"/>
          <w:szCs w:val="20"/>
          <w:lang w:val="en-US"/>
        </w:rPr>
        <w:t xml:space="preserve"> у опасност безбедност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или лица у њему; или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2) </w:t>
      </w:r>
      <w:proofErr w:type="gramStart"/>
      <w:r w:rsidRPr="007F1844">
        <w:rPr>
          <w:rFonts w:ascii="Arial" w:eastAsia="Times New Roman" w:hAnsi="Arial" w:cs="Arial"/>
          <w:noProof w:val="0"/>
          <w:color w:val="000000"/>
          <w:sz w:val="20"/>
          <w:szCs w:val="20"/>
          <w:lang w:val="en-US"/>
        </w:rPr>
        <w:t>проузроковало</w:t>
      </w:r>
      <w:proofErr w:type="gramEnd"/>
      <w:r w:rsidRPr="007F1844">
        <w:rPr>
          <w:rFonts w:ascii="Arial" w:eastAsia="Times New Roman" w:hAnsi="Arial" w:cs="Arial"/>
          <w:noProof w:val="0"/>
          <w:color w:val="000000"/>
          <w:sz w:val="20"/>
          <w:szCs w:val="20"/>
          <w:lang w:val="en-US"/>
        </w:rPr>
        <w:t xml:space="preserve"> или омогућило да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угрози било које лице или имовину.</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б) </w:t>
      </w:r>
      <w:r w:rsidRPr="007F1844">
        <w:rPr>
          <w:rFonts w:ascii="Arial" w:eastAsia="Times New Roman" w:hAnsi="Arial" w:cs="Arial"/>
          <w:i/>
          <w:iCs/>
          <w:noProof w:val="0"/>
          <w:color w:val="000000"/>
          <w:sz w:val="20"/>
          <w:szCs w:val="20"/>
          <w:lang w:val="en-US"/>
        </w:rPr>
        <w:t>IAM</w:t>
      </w:r>
      <w:r w:rsidRPr="007F1844">
        <w:rPr>
          <w:rFonts w:ascii="Arial" w:eastAsia="Times New Roman" w:hAnsi="Arial" w:cs="Arial"/>
          <w:noProof w:val="0"/>
          <w:color w:val="000000"/>
          <w:sz w:val="20"/>
          <w:szCs w:val="20"/>
          <w:lang w:val="en-US"/>
        </w:rPr>
        <w:t> оператер је дужан да обезбеди да пилоти буду подвргнути психолошкој процени пре започињања летова на линији у циљу:</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1) </w:t>
      </w:r>
      <w:proofErr w:type="gramStart"/>
      <w:r w:rsidRPr="007F1844">
        <w:rPr>
          <w:rFonts w:ascii="Arial" w:eastAsia="Times New Roman" w:hAnsi="Arial" w:cs="Arial"/>
          <w:noProof w:val="0"/>
          <w:color w:val="000000"/>
          <w:sz w:val="20"/>
          <w:szCs w:val="20"/>
          <w:lang w:val="en-US"/>
        </w:rPr>
        <w:t>утврђивања</w:t>
      </w:r>
      <w:proofErr w:type="gramEnd"/>
      <w:r w:rsidRPr="007F1844">
        <w:rPr>
          <w:rFonts w:ascii="Arial" w:eastAsia="Times New Roman" w:hAnsi="Arial" w:cs="Arial"/>
          <w:noProof w:val="0"/>
          <w:color w:val="000000"/>
          <w:sz w:val="20"/>
          <w:szCs w:val="20"/>
          <w:lang w:val="en-US"/>
        </w:rPr>
        <w:t xml:space="preserve"> психолошких особина и подобности пилота у односу на радно окружење;</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2) </w:t>
      </w:r>
      <w:proofErr w:type="gramStart"/>
      <w:r w:rsidRPr="007F1844">
        <w:rPr>
          <w:rFonts w:ascii="Arial" w:eastAsia="Times New Roman" w:hAnsi="Arial" w:cs="Arial"/>
          <w:noProof w:val="0"/>
          <w:color w:val="000000"/>
          <w:sz w:val="20"/>
          <w:szCs w:val="20"/>
          <w:lang w:val="en-US"/>
        </w:rPr>
        <w:t>смањења</w:t>
      </w:r>
      <w:proofErr w:type="gramEnd"/>
      <w:r w:rsidRPr="007F1844">
        <w:rPr>
          <w:rFonts w:ascii="Arial" w:eastAsia="Times New Roman" w:hAnsi="Arial" w:cs="Arial"/>
          <w:noProof w:val="0"/>
          <w:color w:val="000000"/>
          <w:sz w:val="20"/>
          <w:szCs w:val="20"/>
          <w:lang w:val="en-US"/>
        </w:rPr>
        <w:t xml:space="preserve"> вероватноће негативног утицаја пилота на безбедно коришћење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IAM.GEN.VCA.176 Програм подршке пилотима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а) </w:t>
      </w:r>
      <w:r w:rsidRPr="007F1844">
        <w:rPr>
          <w:rFonts w:ascii="Arial" w:eastAsia="Times New Roman" w:hAnsi="Arial" w:cs="Arial"/>
          <w:i/>
          <w:iCs/>
          <w:noProof w:val="0"/>
          <w:color w:val="000000"/>
          <w:sz w:val="20"/>
          <w:szCs w:val="20"/>
          <w:lang w:val="en-US"/>
        </w:rPr>
        <w:t>IAM</w:t>
      </w:r>
      <w:r w:rsidRPr="007F1844">
        <w:rPr>
          <w:rFonts w:ascii="Arial" w:eastAsia="Times New Roman" w:hAnsi="Arial" w:cs="Arial"/>
          <w:noProof w:val="0"/>
          <w:color w:val="000000"/>
          <w:sz w:val="20"/>
          <w:szCs w:val="20"/>
          <w:lang w:val="en-US"/>
        </w:rPr>
        <w:t> оператер је дужан да омогући, олакша и обезбеди приступ проактивном и нерепресивном програму подршке који пружа подршку пилотима и помаже им у препознавању и савладавању свих проблема који могу негативно да утичу на њихову способност да безбедно користе права из дозволе.</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б) Не доводећи у питање применљиви пропис Уније о заштити појединца у вези са обрадом података o личности и о слободном кретању тих података, заштита поверљивости података о личности мора да буде предуслов за делотворан програм подршке пилотима.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IAM.GEN.VCA.185 Информације које се чувају на земљи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i/>
          <w:iCs/>
          <w:noProof w:val="0"/>
          <w:color w:val="000000"/>
          <w:sz w:val="20"/>
          <w:szCs w:val="20"/>
          <w:lang w:val="en-US"/>
        </w:rPr>
        <w:t>a) IAM</w:t>
      </w:r>
      <w:r w:rsidRPr="007F1844">
        <w:rPr>
          <w:rFonts w:ascii="Arial" w:eastAsia="Times New Roman" w:hAnsi="Arial" w:cs="Arial"/>
          <w:noProof w:val="0"/>
          <w:color w:val="000000"/>
          <w:sz w:val="20"/>
          <w:szCs w:val="20"/>
          <w:lang w:val="en-US"/>
        </w:rPr>
        <w:t> оператер је дужан да обезбеди да се, у току трајања сваког лета или серије летова, информације које су битне за лет или серију летова и које одговарају врсти активности: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1) </w:t>
      </w:r>
      <w:proofErr w:type="gramStart"/>
      <w:r w:rsidRPr="007F1844">
        <w:rPr>
          <w:rFonts w:ascii="Arial" w:eastAsia="Times New Roman" w:hAnsi="Arial" w:cs="Arial"/>
          <w:noProof w:val="0"/>
          <w:color w:val="000000"/>
          <w:sz w:val="20"/>
          <w:szCs w:val="20"/>
          <w:lang w:val="en-US"/>
        </w:rPr>
        <w:t>чувају</w:t>
      </w:r>
      <w:proofErr w:type="gramEnd"/>
      <w:r w:rsidRPr="007F1844">
        <w:rPr>
          <w:rFonts w:ascii="Arial" w:eastAsia="Times New Roman" w:hAnsi="Arial" w:cs="Arial"/>
          <w:noProof w:val="0"/>
          <w:color w:val="000000"/>
          <w:sz w:val="20"/>
          <w:szCs w:val="20"/>
          <w:lang w:val="en-US"/>
        </w:rPr>
        <w:t xml:space="preserve"> на земљи; 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2) </w:t>
      </w:r>
      <w:proofErr w:type="gramStart"/>
      <w:r w:rsidRPr="007F1844">
        <w:rPr>
          <w:rFonts w:ascii="Arial" w:eastAsia="Times New Roman" w:hAnsi="Arial" w:cs="Arial"/>
          <w:noProof w:val="0"/>
          <w:color w:val="000000"/>
          <w:sz w:val="20"/>
          <w:szCs w:val="20"/>
          <w:lang w:val="en-US"/>
        </w:rPr>
        <w:t>чувају</w:t>
      </w:r>
      <w:proofErr w:type="gramEnd"/>
      <w:r w:rsidRPr="007F1844">
        <w:rPr>
          <w:rFonts w:ascii="Arial" w:eastAsia="Times New Roman" w:hAnsi="Arial" w:cs="Arial"/>
          <w:noProof w:val="0"/>
          <w:color w:val="000000"/>
          <w:sz w:val="20"/>
          <w:szCs w:val="20"/>
          <w:lang w:val="en-US"/>
        </w:rPr>
        <w:t xml:space="preserve"> док се не направи њихова копија на месту на којем ће бити архивиране, или, ако је то неизводљиво,</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3) </w:t>
      </w:r>
      <w:proofErr w:type="gramStart"/>
      <w:r w:rsidRPr="007F1844">
        <w:rPr>
          <w:rFonts w:ascii="Arial" w:eastAsia="Times New Roman" w:hAnsi="Arial" w:cs="Arial"/>
          <w:noProof w:val="0"/>
          <w:color w:val="000000"/>
          <w:sz w:val="20"/>
          <w:szCs w:val="20"/>
          <w:lang w:val="en-US"/>
        </w:rPr>
        <w:t>налазе</w:t>
      </w:r>
      <w:proofErr w:type="gramEnd"/>
      <w:r w:rsidRPr="007F1844">
        <w:rPr>
          <w:rFonts w:ascii="Arial" w:eastAsia="Times New Roman" w:hAnsi="Arial" w:cs="Arial"/>
          <w:noProof w:val="0"/>
          <w:color w:val="000000"/>
          <w:sz w:val="20"/>
          <w:szCs w:val="20"/>
          <w:lang w:val="en-US"/>
        </w:rPr>
        <w:t xml:space="preserve"> у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у контејнеру који је отпоран на пламен.</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б) Информације из става а) обухватају све следеће ставке:</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1) </w:t>
      </w:r>
      <w:proofErr w:type="gramStart"/>
      <w:r w:rsidRPr="007F1844">
        <w:rPr>
          <w:rFonts w:ascii="Arial" w:eastAsia="Times New Roman" w:hAnsi="Arial" w:cs="Arial"/>
          <w:noProof w:val="0"/>
          <w:color w:val="000000"/>
          <w:sz w:val="20"/>
          <w:szCs w:val="20"/>
          <w:lang w:val="en-US"/>
        </w:rPr>
        <w:t>копију</w:t>
      </w:r>
      <w:proofErr w:type="gramEnd"/>
      <w:r w:rsidRPr="007F1844">
        <w:rPr>
          <w:rFonts w:ascii="Arial" w:eastAsia="Times New Roman" w:hAnsi="Arial" w:cs="Arial"/>
          <w:noProof w:val="0"/>
          <w:color w:val="000000"/>
          <w:sz w:val="20"/>
          <w:szCs w:val="20"/>
          <w:lang w:val="en-US"/>
        </w:rPr>
        <w:t xml:space="preserve"> оперативног плана лета;</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2) </w:t>
      </w:r>
      <w:proofErr w:type="gramStart"/>
      <w:r w:rsidRPr="007F1844">
        <w:rPr>
          <w:rFonts w:ascii="Arial" w:eastAsia="Times New Roman" w:hAnsi="Arial" w:cs="Arial"/>
          <w:noProof w:val="0"/>
          <w:color w:val="000000"/>
          <w:sz w:val="20"/>
          <w:szCs w:val="20"/>
          <w:lang w:val="en-US"/>
        </w:rPr>
        <w:t>копије</w:t>
      </w:r>
      <w:proofErr w:type="gramEnd"/>
      <w:r w:rsidRPr="007F1844">
        <w:rPr>
          <w:rFonts w:ascii="Arial" w:eastAsia="Times New Roman" w:hAnsi="Arial" w:cs="Arial"/>
          <w:noProof w:val="0"/>
          <w:color w:val="000000"/>
          <w:sz w:val="20"/>
          <w:szCs w:val="20"/>
          <w:lang w:val="en-US"/>
        </w:rPr>
        <w:t xml:space="preserve"> релевантних делова евиденције о континуираној пловидбености;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i/>
          <w:iCs/>
          <w:noProof w:val="0"/>
          <w:color w:val="000000"/>
          <w:sz w:val="20"/>
          <w:szCs w:val="20"/>
          <w:lang w:val="en-US"/>
        </w:rPr>
        <w:t>3) NOTAM</w:t>
      </w:r>
      <w:r w:rsidRPr="007F1844">
        <w:rPr>
          <w:rFonts w:ascii="Arial" w:eastAsia="Times New Roman" w:hAnsi="Arial" w:cs="Arial"/>
          <w:noProof w:val="0"/>
          <w:color w:val="000000"/>
          <w:sz w:val="20"/>
          <w:szCs w:val="20"/>
          <w:lang w:val="en-US"/>
        </w:rPr>
        <w:t> документацију за специфичну руту, ако је посебно издаје </w:t>
      </w:r>
      <w:r w:rsidRPr="007F1844">
        <w:rPr>
          <w:rFonts w:ascii="Arial" w:eastAsia="Times New Roman" w:hAnsi="Arial" w:cs="Arial"/>
          <w:i/>
          <w:iCs/>
          <w:noProof w:val="0"/>
          <w:color w:val="000000"/>
          <w:sz w:val="20"/>
          <w:szCs w:val="20"/>
          <w:lang w:val="en-US"/>
        </w:rPr>
        <w:t>IAM</w:t>
      </w:r>
      <w:r w:rsidRPr="007F1844">
        <w:rPr>
          <w:rFonts w:ascii="Arial" w:eastAsia="Times New Roman" w:hAnsi="Arial" w:cs="Arial"/>
          <w:noProof w:val="0"/>
          <w:color w:val="000000"/>
          <w:sz w:val="20"/>
          <w:szCs w:val="20"/>
          <w:lang w:val="en-US"/>
        </w:rPr>
        <w:t> оператер;</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4) </w:t>
      </w:r>
      <w:proofErr w:type="gramStart"/>
      <w:r w:rsidRPr="007F1844">
        <w:rPr>
          <w:rFonts w:ascii="Arial" w:eastAsia="Times New Roman" w:hAnsi="Arial" w:cs="Arial"/>
          <w:noProof w:val="0"/>
          <w:color w:val="000000"/>
          <w:sz w:val="20"/>
          <w:szCs w:val="20"/>
          <w:lang w:val="en-US"/>
        </w:rPr>
        <w:t>документацију</w:t>
      </w:r>
      <w:proofErr w:type="gramEnd"/>
      <w:r w:rsidRPr="007F1844">
        <w:rPr>
          <w:rFonts w:ascii="Arial" w:eastAsia="Times New Roman" w:hAnsi="Arial" w:cs="Arial"/>
          <w:noProof w:val="0"/>
          <w:color w:val="000000"/>
          <w:sz w:val="20"/>
          <w:szCs w:val="20"/>
          <w:lang w:val="en-US"/>
        </w:rPr>
        <w:t xml:space="preserve"> о маси и положају тежишта; 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5) </w:t>
      </w:r>
      <w:proofErr w:type="gramStart"/>
      <w:r w:rsidRPr="007F1844">
        <w:rPr>
          <w:rFonts w:ascii="Arial" w:eastAsia="Times New Roman" w:hAnsi="Arial" w:cs="Arial"/>
          <w:noProof w:val="0"/>
          <w:color w:val="000000"/>
          <w:sz w:val="20"/>
          <w:szCs w:val="20"/>
          <w:lang w:val="en-US"/>
        </w:rPr>
        <w:t>обавештење</w:t>
      </w:r>
      <w:proofErr w:type="gramEnd"/>
      <w:r w:rsidRPr="007F1844">
        <w:rPr>
          <w:rFonts w:ascii="Arial" w:eastAsia="Times New Roman" w:hAnsi="Arial" w:cs="Arial"/>
          <w:noProof w:val="0"/>
          <w:color w:val="000000"/>
          <w:sz w:val="20"/>
          <w:szCs w:val="20"/>
          <w:lang w:val="en-US"/>
        </w:rPr>
        <w:t xml:space="preserve"> о посебном терету.</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IAM.GEN.VCA.190 Достављање документације и евиденције</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lastRenderedPageBreak/>
        <w:t>Пилот који управља ваздухопловом је дужан да, у разумном року након што то захтева овлашћено лице надлежне власти, достави на папиру или на дигиталном медију документацију која мора да се налази у ваздухоплову.</w:t>
      </w:r>
      <w:proofErr w:type="gramEnd"/>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IAM.GEN.VCA.195 Чување, израда, заштита и употреба података који су снимљени уређајем за снимање лета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а) Након удеса, озбиљне незгоде или догађаја које је одредио истражни орган, </w:t>
      </w:r>
      <w:r w:rsidRPr="007F1844">
        <w:rPr>
          <w:rFonts w:ascii="Arial" w:eastAsia="Times New Roman" w:hAnsi="Arial" w:cs="Arial"/>
          <w:i/>
          <w:iCs/>
          <w:noProof w:val="0"/>
          <w:color w:val="000000"/>
          <w:sz w:val="20"/>
          <w:szCs w:val="20"/>
          <w:lang w:val="en-US"/>
        </w:rPr>
        <w:t>IAM </w:t>
      </w:r>
      <w:r w:rsidRPr="007F1844">
        <w:rPr>
          <w:rFonts w:ascii="Arial" w:eastAsia="Times New Roman" w:hAnsi="Arial" w:cs="Arial"/>
          <w:noProof w:val="0"/>
          <w:color w:val="000000"/>
          <w:sz w:val="20"/>
          <w:szCs w:val="20"/>
          <w:lang w:val="en-US"/>
        </w:rPr>
        <w:t>оператер је дужан да оригинално снимљене податке са уређаја за снимање, који се налази у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у складу са Главом Д овог Анекса, чува у периоду од 60 дана, изузев ако истражни орган нареди другачије.</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б) </w:t>
      </w:r>
      <w:r w:rsidRPr="007F1844">
        <w:rPr>
          <w:rFonts w:ascii="Arial" w:eastAsia="Times New Roman" w:hAnsi="Arial" w:cs="Arial"/>
          <w:i/>
          <w:iCs/>
          <w:noProof w:val="0"/>
          <w:color w:val="000000"/>
          <w:sz w:val="20"/>
          <w:szCs w:val="20"/>
          <w:lang w:val="en-US"/>
        </w:rPr>
        <w:t>IAM </w:t>
      </w:r>
      <w:r w:rsidRPr="007F1844">
        <w:rPr>
          <w:rFonts w:ascii="Arial" w:eastAsia="Times New Roman" w:hAnsi="Arial" w:cs="Arial"/>
          <w:noProof w:val="0"/>
          <w:color w:val="000000"/>
          <w:sz w:val="20"/>
          <w:szCs w:val="20"/>
          <w:lang w:val="en-US"/>
        </w:rPr>
        <w:t>оператер је дужан да врши провере исправности рада и процене снимљених података како би се уверио у сталну исправност уређаја за снимање лета.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ц) </w:t>
      </w:r>
      <w:r w:rsidRPr="007F1844">
        <w:rPr>
          <w:rFonts w:ascii="Arial" w:eastAsia="Times New Roman" w:hAnsi="Arial" w:cs="Arial"/>
          <w:i/>
          <w:iCs/>
          <w:noProof w:val="0"/>
          <w:color w:val="000000"/>
          <w:sz w:val="20"/>
          <w:szCs w:val="20"/>
          <w:lang w:val="en-US"/>
        </w:rPr>
        <w:t>IAM </w:t>
      </w:r>
      <w:r w:rsidRPr="007F1844">
        <w:rPr>
          <w:rFonts w:ascii="Arial" w:eastAsia="Times New Roman" w:hAnsi="Arial" w:cs="Arial"/>
          <w:noProof w:val="0"/>
          <w:color w:val="000000"/>
          <w:sz w:val="20"/>
          <w:szCs w:val="20"/>
          <w:lang w:val="en-US"/>
        </w:rPr>
        <w:t xml:space="preserve">оператер је дужан да обезбеди чување снимака параметара лета који морају да буду снимљени уређајима за снимање лета. </w:t>
      </w:r>
      <w:proofErr w:type="gramStart"/>
      <w:r w:rsidRPr="007F1844">
        <w:rPr>
          <w:rFonts w:ascii="Arial" w:eastAsia="Times New Roman" w:hAnsi="Arial" w:cs="Arial"/>
          <w:noProof w:val="0"/>
          <w:color w:val="000000"/>
          <w:sz w:val="20"/>
          <w:szCs w:val="20"/>
          <w:lang w:val="en-US"/>
        </w:rPr>
        <w:t>У случају тестирања и одржавања ових уређаја за снимање лета, може се избрисати до један сат најстаријих забележених података у време тестирања.</w:t>
      </w:r>
      <w:proofErr w:type="gramEnd"/>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д) </w:t>
      </w:r>
      <w:r w:rsidRPr="007F1844">
        <w:rPr>
          <w:rFonts w:ascii="Arial" w:eastAsia="Times New Roman" w:hAnsi="Arial" w:cs="Arial"/>
          <w:i/>
          <w:iCs/>
          <w:noProof w:val="0"/>
          <w:color w:val="000000"/>
          <w:sz w:val="20"/>
          <w:szCs w:val="20"/>
          <w:lang w:val="en-US"/>
        </w:rPr>
        <w:t>IAM </w:t>
      </w:r>
      <w:r w:rsidRPr="007F1844">
        <w:rPr>
          <w:rFonts w:ascii="Arial" w:eastAsia="Times New Roman" w:hAnsi="Arial" w:cs="Arial"/>
          <w:noProof w:val="0"/>
          <w:color w:val="000000"/>
          <w:sz w:val="20"/>
          <w:szCs w:val="20"/>
          <w:lang w:val="en-US"/>
        </w:rPr>
        <w:t>оператер је дужан да чува и одржава ажурном документацију која садржи информације неопходне за претварање необрађених података о лету у параметре изражене у техничким јединицама.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е) </w:t>
      </w:r>
      <w:r w:rsidRPr="007F1844">
        <w:rPr>
          <w:rFonts w:ascii="Arial" w:eastAsia="Times New Roman" w:hAnsi="Arial" w:cs="Arial"/>
          <w:i/>
          <w:iCs/>
          <w:noProof w:val="0"/>
          <w:color w:val="000000"/>
          <w:sz w:val="20"/>
          <w:szCs w:val="20"/>
          <w:lang w:val="en-US"/>
        </w:rPr>
        <w:t>IAM </w:t>
      </w:r>
      <w:r w:rsidRPr="007F1844">
        <w:rPr>
          <w:rFonts w:ascii="Arial" w:eastAsia="Times New Roman" w:hAnsi="Arial" w:cs="Arial"/>
          <w:noProof w:val="0"/>
          <w:color w:val="000000"/>
          <w:sz w:val="20"/>
          <w:szCs w:val="20"/>
          <w:lang w:val="en-US"/>
        </w:rPr>
        <w:t>оператер је дужан да стави на располагање све сачуване податке снимљене уређајем за снимање лета, ако тако одреди надлежна власт.</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ф) Не доводећи у питање Уредбу (ЕУ) бр. 996/2010 и Уредбу (ЕУ) 2016/679:</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1) </w:t>
      </w:r>
      <w:proofErr w:type="gramStart"/>
      <w:r w:rsidRPr="007F1844">
        <w:rPr>
          <w:rFonts w:ascii="Arial" w:eastAsia="Times New Roman" w:hAnsi="Arial" w:cs="Arial"/>
          <w:noProof w:val="0"/>
          <w:color w:val="000000"/>
          <w:sz w:val="20"/>
          <w:szCs w:val="20"/>
          <w:lang w:val="en-US"/>
        </w:rPr>
        <w:t>изузев</w:t>
      </w:r>
      <w:proofErr w:type="gramEnd"/>
      <w:r w:rsidRPr="007F1844">
        <w:rPr>
          <w:rFonts w:ascii="Arial" w:eastAsia="Times New Roman" w:hAnsi="Arial" w:cs="Arial"/>
          <w:noProof w:val="0"/>
          <w:color w:val="000000"/>
          <w:sz w:val="20"/>
          <w:szCs w:val="20"/>
          <w:lang w:val="en-US"/>
        </w:rPr>
        <w:t xml:space="preserve"> у циљу обезбеђивања исправности уређаја за снимање лета, аудио снимци сa уређаја за снимање лета не могу да се обелодане нити користе осим ако су испуњени сви следећи услови: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(i) </w:t>
      </w:r>
      <w:proofErr w:type="gramStart"/>
      <w:r w:rsidRPr="007F1844">
        <w:rPr>
          <w:rFonts w:ascii="Arial" w:eastAsia="Times New Roman" w:hAnsi="Arial" w:cs="Arial"/>
          <w:noProof w:val="0"/>
          <w:color w:val="000000"/>
          <w:sz w:val="20"/>
          <w:szCs w:val="20"/>
          <w:lang w:val="en-US"/>
        </w:rPr>
        <w:t>ако</w:t>
      </w:r>
      <w:proofErr w:type="gramEnd"/>
      <w:r w:rsidRPr="007F1844">
        <w:rPr>
          <w:rFonts w:ascii="Arial" w:eastAsia="Times New Roman" w:hAnsi="Arial" w:cs="Arial"/>
          <w:noProof w:val="0"/>
          <w:color w:val="000000"/>
          <w:sz w:val="20"/>
          <w:szCs w:val="20"/>
          <w:lang w:val="en-US"/>
        </w:rPr>
        <w:t xml:space="preserve"> је прописан поступак који се односи на руковање аудио снимцима и њиховим транскриптима;</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(ii) </w:t>
      </w:r>
      <w:proofErr w:type="gramStart"/>
      <w:r w:rsidRPr="007F1844">
        <w:rPr>
          <w:rFonts w:ascii="Arial" w:eastAsia="Times New Roman" w:hAnsi="Arial" w:cs="Arial"/>
          <w:noProof w:val="0"/>
          <w:color w:val="000000"/>
          <w:sz w:val="20"/>
          <w:szCs w:val="20"/>
          <w:lang w:val="en-US"/>
        </w:rPr>
        <w:t>ако</w:t>
      </w:r>
      <w:proofErr w:type="gramEnd"/>
      <w:r w:rsidRPr="007F1844">
        <w:rPr>
          <w:rFonts w:ascii="Arial" w:eastAsia="Times New Roman" w:hAnsi="Arial" w:cs="Arial"/>
          <w:noProof w:val="0"/>
          <w:color w:val="000000"/>
          <w:sz w:val="20"/>
          <w:szCs w:val="20"/>
          <w:lang w:val="en-US"/>
        </w:rPr>
        <w:t xml:space="preserve"> су сви пилоти и особље за одржавање дали своју претходну сагласност;</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(iii) </w:t>
      </w:r>
      <w:proofErr w:type="gramStart"/>
      <w:r w:rsidRPr="007F1844">
        <w:rPr>
          <w:rFonts w:ascii="Arial" w:eastAsia="Times New Roman" w:hAnsi="Arial" w:cs="Arial"/>
          <w:noProof w:val="0"/>
          <w:color w:val="000000"/>
          <w:sz w:val="20"/>
          <w:szCs w:val="20"/>
          <w:lang w:val="en-US"/>
        </w:rPr>
        <w:t>ако</w:t>
      </w:r>
      <w:proofErr w:type="gramEnd"/>
      <w:r w:rsidRPr="007F1844">
        <w:rPr>
          <w:rFonts w:ascii="Arial" w:eastAsia="Times New Roman" w:hAnsi="Arial" w:cs="Arial"/>
          <w:noProof w:val="0"/>
          <w:color w:val="000000"/>
          <w:sz w:val="20"/>
          <w:szCs w:val="20"/>
          <w:lang w:val="en-US"/>
        </w:rPr>
        <w:t xml:space="preserve"> се такви аудио снимци користе само за одржавање или за унапређење безбедности; </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2) </w:t>
      </w:r>
      <w:proofErr w:type="gramStart"/>
      <w:r w:rsidRPr="007F1844">
        <w:rPr>
          <w:rFonts w:ascii="Arial" w:eastAsia="Times New Roman" w:hAnsi="Arial" w:cs="Arial"/>
          <w:noProof w:val="0"/>
          <w:color w:val="000000"/>
          <w:sz w:val="20"/>
          <w:szCs w:val="20"/>
          <w:lang w:val="en-US"/>
        </w:rPr>
        <w:t>када</w:t>
      </w:r>
      <w:proofErr w:type="gramEnd"/>
      <w:r w:rsidRPr="007F1844">
        <w:rPr>
          <w:rFonts w:ascii="Arial" w:eastAsia="Times New Roman" w:hAnsi="Arial" w:cs="Arial"/>
          <w:noProof w:val="0"/>
          <w:color w:val="000000"/>
          <w:sz w:val="20"/>
          <w:szCs w:val="20"/>
          <w:lang w:val="en-US"/>
        </w:rPr>
        <w:t xml:space="preserve"> се аудио снимци са уређаја за снимање лета прегледају ради обезбеђивања исправности уређаја, </w:t>
      </w:r>
      <w:r w:rsidRPr="007F1844">
        <w:rPr>
          <w:rFonts w:ascii="Arial" w:eastAsia="Times New Roman" w:hAnsi="Arial" w:cs="Arial"/>
          <w:i/>
          <w:iCs/>
          <w:noProof w:val="0"/>
          <w:color w:val="000000"/>
          <w:sz w:val="20"/>
          <w:szCs w:val="20"/>
          <w:lang w:val="en-US"/>
        </w:rPr>
        <w:t>IAM </w:t>
      </w:r>
      <w:r w:rsidRPr="007F1844">
        <w:rPr>
          <w:rFonts w:ascii="Arial" w:eastAsia="Times New Roman" w:hAnsi="Arial" w:cs="Arial"/>
          <w:noProof w:val="0"/>
          <w:color w:val="000000"/>
          <w:sz w:val="20"/>
          <w:szCs w:val="20"/>
          <w:lang w:val="en-US"/>
        </w:rPr>
        <w:t>оператер је дужан да заштити приватност аудио снимака и да обезбеди да се ти подаци не могу обелоданити или користити у друге сврхе осим за обезбеђивање исправности уређаја за снимање лета;</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3) </w:t>
      </w:r>
      <w:proofErr w:type="gramStart"/>
      <w:r w:rsidRPr="007F1844">
        <w:rPr>
          <w:rFonts w:ascii="Arial" w:eastAsia="Times New Roman" w:hAnsi="Arial" w:cs="Arial"/>
          <w:noProof w:val="0"/>
          <w:color w:val="000000"/>
          <w:sz w:val="20"/>
          <w:szCs w:val="20"/>
          <w:lang w:val="en-US"/>
        </w:rPr>
        <w:t>параметри</w:t>
      </w:r>
      <w:proofErr w:type="gramEnd"/>
      <w:r w:rsidRPr="007F1844">
        <w:rPr>
          <w:rFonts w:ascii="Arial" w:eastAsia="Times New Roman" w:hAnsi="Arial" w:cs="Arial"/>
          <w:noProof w:val="0"/>
          <w:color w:val="000000"/>
          <w:sz w:val="20"/>
          <w:szCs w:val="20"/>
          <w:lang w:val="en-US"/>
        </w:rPr>
        <w:t xml:space="preserve"> лета који су снимљени уређајем за снимање лета, не могу да се користе у друге сврхе осим за истраживање удеса или незгоде која је предмет обавезног пријављивања, изузев ако ти снимци испуњавају неки од следећих услова: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(i) </w:t>
      </w:r>
      <w:proofErr w:type="gramStart"/>
      <w:r w:rsidRPr="007F1844">
        <w:rPr>
          <w:rFonts w:ascii="Arial" w:eastAsia="Times New Roman" w:hAnsi="Arial" w:cs="Arial"/>
          <w:noProof w:val="0"/>
          <w:color w:val="000000"/>
          <w:sz w:val="20"/>
          <w:szCs w:val="20"/>
          <w:lang w:val="en-US"/>
        </w:rPr>
        <w:t>ако</w:t>
      </w:r>
      <w:proofErr w:type="gramEnd"/>
      <w:r w:rsidRPr="007F1844">
        <w:rPr>
          <w:rFonts w:ascii="Arial" w:eastAsia="Times New Roman" w:hAnsi="Arial" w:cs="Arial"/>
          <w:noProof w:val="0"/>
          <w:color w:val="000000"/>
          <w:sz w:val="20"/>
          <w:szCs w:val="20"/>
          <w:lang w:val="en-US"/>
        </w:rPr>
        <w:t xml:space="preserve"> те податке </w:t>
      </w:r>
      <w:r w:rsidRPr="007F1844">
        <w:rPr>
          <w:rFonts w:ascii="Arial" w:eastAsia="Times New Roman" w:hAnsi="Arial" w:cs="Arial"/>
          <w:i/>
          <w:iCs/>
          <w:noProof w:val="0"/>
          <w:color w:val="000000"/>
          <w:sz w:val="20"/>
          <w:szCs w:val="20"/>
          <w:lang w:val="en-US"/>
        </w:rPr>
        <w:t>IAM </w:t>
      </w:r>
      <w:r w:rsidRPr="007F1844">
        <w:rPr>
          <w:rFonts w:ascii="Arial" w:eastAsia="Times New Roman" w:hAnsi="Arial" w:cs="Arial"/>
          <w:noProof w:val="0"/>
          <w:color w:val="000000"/>
          <w:sz w:val="20"/>
          <w:szCs w:val="20"/>
          <w:lang w:val="en-US"/>
        </w:rPr>
        <w:t>оператер користи искључиво за потребе пловидбености или одржавања ваздухоплова;</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(ii) </w:t>
      </w:r>
      <w:proofErr w:type="gramStart"/>
      <w:r w:rsidRPr="007F1844">
        <w:rPr>
          <w:rFonts w:ascii="Arial" w:eastAsia="Times New Roman" w:hAnsi="Arial" w:cs="Arial"/>
          <w:noProof w:val="0"/>
          <w:color w:val="000000"/>
          <w:sz w:val="20"/>
          <w:szCs w:val="20"/>
          <w:lang w:val="en-US"/>
        </w:rPr>
        <w:t>ако</w:t>
      </w:r>
      <w:proofErr w:type="gramEnd"/>
      <w:r w:rsidRPr="007F1844">
        <w:rPr>
          <w:rFonts w:ascii="Arial" w:eastAsia="Times New Roman" w:hAnsi="Arial" w:cs="Arial"/>
          <w:noProof w:val="0"/>
          <w:color w:val="000000"/>
          <w:sz w:val="20"/>
          <w:szCs w:val="20"/>
          <w:lang w:val="en-US"/>
        </w:rPr>
        <w:t xml:space="preserve"> су уклоњени сви подаци који могу да укажу на идентитет;</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(iii) </w:t>
      </w:r>
      <w:proofErr w:type="gramStart"/>
      <w:r w:rsidRPr="007F1844">
        <w:rPr>
          <w:rFonts w:ascii="Arial" w:eastAsia="Times New Roman" w:hAnsi="Arial" w:cs="Arial"/>
          <w:noProof w:val="0"/>
          <w:color w:val="000000"/>
          <w:sz w:val="20"/>
          <w:szCs w:val="20"/>
          <w:lang w:val="en-US"/>
        </w:rPr>
        <w:t>ако</w:t>
      </w:r>
      <w:proofErr w:type="gramEnd"/>
      <w:r w:rsidRPr="007F1844">
        <w:rPr>
          <w:rFonts w:ascii="Arial" w:eastAsia="Times New Roman" w:hAnsi="Arial" w:cs="Arial"/>
          <w:noProof w:val="0"/>
          <w:color w:val="000000"/>
          <w:sz w:val="20"/>
          <w:szCs w:val="20"/>
          <w:lang w:val="en-US"/>
        </w:rPr>
        <w:t xml:space="preserve"> се објављују у складу са поступцима о заштити података и информација.</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4) </w:t>
      </w:r>
      <w:proofErr w:type="gramStart"/>
      <w:r w:rsidRPr="007F1844">
        <w:rPr>
          <w:rFonts w:ascii="Arial" w:eastAsia="Times New Roman" w:hAnsi="Arial" w:cs="Arial"/>
          <w:noProof w:val="0"/>
          <w:color w:val="000000"/>
          <w:sz w:val="20"/>
          <w:szCs w:val="20"/>
          <w:lang w:val="en-US"/>
        </w:rPr>
        <w:t>осим</w:t>
      </w:r>
      <w:proofErr w:type="gramEnd"/>
      <w:r w:rsidRPr="007F1844">
        <w:rPr>
          <w:rFonts w:ascii="Arial" w:eastAsia="Times New Roman" w:hAnsi="Arial" w:cs="Arial"/>
          <w:noProof w:val="0"/>
          <w:color w:val="000000"/>
          <w:sz w:val="20"/>
          <w:szCs w:val="20"/>
          <w:lang w:val="en-US"/>
        </w:rPr>
        <w:t xml:space="preserve"> у циљу обезбеђивања исправности уређаја за снимање лета, слике летачке кабине снимљене уређајем за снимање лета не могу се обелоданити нити користити, изузев ако су испуњени сви следећи услови: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(i) </w:t>
      </w:r>
      <w:proofErr w:type="gramStart"/>
      <w:r w:rsidRPr="007F1844">
        <w:rPr>
          <w:rFonts w:ascii="Arial" w:eastAsia="Times New Roman" w:hAnsi="Arial" w:cs="Arial"/>
          <w:noProof w:val="0"/>
          <w:color w:val="000000"/>
          <w:sz w:val="20"/>
          <w:szCs w:val="20"/>
          <w:lang w:val="en-US"/>
        </w:rPr>
        <w:t>ако</w:t>
      </w:r>
      <w:proofErr w:type="gramEnd"/>
      <w:r w:rsidRPr="007F1844">
        <w:rPr>
          <w:rFonts w:ascii="Arial" w:eastAsia="Times New Roman" w:hAnsi="Arial" w:cs="Arial"/>
          <w:noProof w:val="0"/>
          <w:color w:val="000000"/>
          <w:sz w:val="20"/>
          <w:szCs w:val="20"/>
          <w:lang w:val="en-US"/>
        </w:rPr>
        <w:t xml:space="preserve"> је прописан поступак који се односи на руковање тим сликама;</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(ii) </w:t>
      </w:r>
      <w:proofErr w:type="gramStart"/>
      <w:r w:rsidRPr="007F1844">
        <w:rPr>
          <w:rFonts w:ascii="Arial" w:eastAsia="Times New Roman" w:hAnsi="Arial" w:cs="Arial"/>
          <w:noProof w:val="0"/>
          <w:color w:val="000000"/>
          <w:sz w:val="20"/>
          <w:szCs w:val="20"/>
          <w:lang w:val="en-US"/>
        </w:rPr>
        <w:t>ако</w:t>
      </w:r>
      <w:proofErr w:type="gramEnd"/>
      <w:r w:rsidRPr="007F1844">
        <w:rPr>
          <w:rFonts w:ascii="Arial" w:eastAsia="Times New Roman" w:hAnsi="Arial" w:cs="Arial"/>
          <w:noProof w:val="0"/>
          <w:color w:val="000000"/>
          <w:sz w:val="20"/>
          <w:szCs w:val="20"/>
          <w:lang w:val="en-US"/>
        </w:rPr>
        <w:t xml:space="preserve"> су сви пилоти и особље за одржавање о којима је реч дали своју претходну сагласност;</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(iii) </w:t>
      </w:r>
      <w:proofErr w:type="gramStart"/>
      <w:r w:rsidRPr="007F1844">
        <w:rPr>
          <w:rFonts w:ascii="Arial" w:eastAsia="Times New Roman" w:hAnsi="Arial" w:cs="Arial"/>
          <w:noProof w:val="0"/>
          <w:color w:val="000000"/>
          <w:sz w:val="20"/>
          <w:szCs w:val="20"/>
          <w:lang w:val="en-US"/>
        </w:rPr>
        <w:t>ако</w:t>
      </w:r>
      <w:proofErr w:type="gramEnd"/>
      <w:r w:rsidRPr="007F1844">
        <w:rPr>
          <w:rFonts w:ascii="Arial" w:eastAsia="Times New Roman" w:hAnsi="Arial" w:cs="Arial"/>
          <w:noProof w:val="0"/>
          <w:color w:val="000000"/>
          <w:sz w:val="20"/>
          <w:szCs w:val="20"/>
          <w:lang w:val="en-US"/>
        </w:rPr>
        <w:t xml:space="preserve"> се такве снимљене слике користе само за одржавање или унапређење безбедности;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5) </w:t>
      </w:r>
      <w:proofErr w:type="gramStart"/>
      <w:r w:rsidRPr="007F1844">
        <w:rPr>
          <w:rFonts w:ascii="Arial" w:eastAsia="Times New Roman" w:hAnsi="Arial" w:cs="Arial"/>
          <w:noProof w:val="0"/>
          <w:color w:val="000000"/>
          <w:sz w:val="20"/>
          <w:szCs w:val="20"/>
          <w:lang w:val="en-US"/>
        </w:rPr>
        <w:t>ако</w:t>
      </w:r>
      <w:proofErr w:type="gramEnd"/>
      <w:r w:rsidRPr="007F1844">
        <w:rPr>
          <w:rFonts w:ascii="Arial" w:eastAsia="Times New Roman" w:hAnsi="Arial" w:cs="Arial"/>
          <w:noProof w:val="0"/>
          <w:color w:val="000000"/>
          <w:sz w:val="20"/>
          <w:szCs w:val="20"/>
          <w:lang w:val="en-US"/>
        </w:rPr>
        <w:t xml:space="preserve"> се слике пилотске кабине снимљене уређајем за снимање лета прегледају ради обезбеђивања исправности уређаја:</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(i) </w:t>
      </w:r>
      <w:proofErr w:type="gramStart"/>
      <w:r w:rsidRPr="007F1844">
        <w:rPr>
          <w:rFonts w:ascii="Arial" w:eastAsia="Times New Roman" w:hAnsi="Arial" w:cs="Arial"/>
          <w:noProof w:val="0"/>
          <w:color w:val="000000"/>
          <w:sz w:val="20"/>
          <w:szCs w:val="20"/>
          <w:lang w:val="en-US"/>
        </w:rPr>
        <w:t>те</w:t>
      </w:r>
      <w:proofErr w:type="gramEnd"/>
      <w:r w:rsidRPr="007F1844">
        <w:rPr>
          <w:rFonts w:ascii="Arial" w:eastAsia="Times New Roman" w:hAnsi="Arial" w:cs="Arial"/>
          <w:noProof w:val="0"/>
          <w:color w:val="000000"/>
          <w:sz w:val="20"/>
          <w:szCs w:val="20"/>
          <w:lang w:val="en-US"/>
        </w:rPr>
        <w:t xml:space="preserve"> слике се не смеју обелоданити или користити у друге сврхе осим ради утврђивања исправности уређаја за снимање лета;</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(ii) </w:t>
      </w:r>
      <w:proofErr w:type="gramStart"/>
      <w:r w:rsidRPr="007F1844">
        <w:rPr>
          <w:rFonts w:ascii="Arial" w:eastAsia="Times New Roman" w:hAnsi="Arial" w:cs="Arial"/>
          <w:noProof w:val="0"/>
          <w:color w:val="000000"/>
          <w:sz w:val="20"/>
          <w:szCs w:val="20"/>
          <w:lang w:val="en-US"/>
        </w:rPr>
        <w:t>ако</w:t>
      </w:r>
      <w:proofErr w:type="gramEnd"/>
      <w:r w:rsidRPr="007F1844">
        <w:rPr>
          <w:rFonts w:ascii="Arial" w:eastAsia="Times New Roman" w:hAnsi="Arial" w:cs="Arial"/>
          <w:noProof w:val="0"/>
          <w:color w:val="000000"/>
          <w:sz w:val="20"/>
          <w:szCs w:val="20"/>
          <w:lang w:val="en-US"/>
        </w:rPr>
        <w:t xml:space="preserve"> је вероватно да ће делови тела пилота или путника бити видљиви на сликама, оператер је дужан да обезбеди приватност тих слика.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IAM.GEN.VCA.200 Транспорт опасног терета са посебним одобрењем</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a) Транспорт опасног терета ваздушним путем врши се у складу са Анексом 18 Чикашке конвенције и одговарајућим техничким инструкцијама (</w:t>
      </w:r>
      <w:r w:rsidRPr="007F1844">
        <w:rPr>
          <w:rFonts w:ascii="Arial" w:eastAsia="Times New Roman" w:hAnsi="Arial" w:cs="Arial"/>
          <w:i/>
          <w:iCs/>
          <w:noProof w:val="0"/>
          <w:color w:val="000000"/>
          <w:sz w:val="20"/>
          <w:szCs w:val="20"/>
          <w:lang w:val="en-US"/>
        </w:rPr>
        <w:t>TI</w:t>
      </w:r>
      <w:r w:rsidRPr="007F1844">
        <w:rPr>
          <w:rFonts w:ascii="Arial" w:eastAsia="Times New Roman" w:hAnsi="Arial" w:cs="Arial"/>
          <w:noProof w:val="0"/>
          <w:color w:val="000000"/>
          <w:sz w:val="20"/>
          <w:szCs w:val="20"/>
          <w:lang w:val="en-US"/>
        </w:rPr>
        <w:t>).</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б) </w:t>
      </w:r>
      <w:r w:rsidRPr="007F1844">
        <w:rPr>
          <w:rFonts w:ascii="Arial" w:eastAsia="Times New Roman" w:hAnsi="Arial" w:cs="Arial"/>
          <w:i/>
          <w:iCs/>
          <w:noProof w:val="0"/>
          <w:color w:val="000000"/>
          <w:sz w:val="20"/>
          <w:szCs w:val="20"/>
          <w:lang w:val="en-US"/>
        </w:rPr>
        <w:t>IAM </w:t>
      </w:r>
      <w:r w:rsidRPr="007F1844">
        <w:rPr>
          <w:rFonts w:ascii="Arial" w:eastAsia="Times New Roman" w:hAnsi="Arial" w:cs="Arial"/>
          <w:noProof w:val="0"/>
          <w:color w:val="000000"/>
          <w:sz w:val="20"/>
          <w:szCs w:val="20"/>
          <w:lang w:val="en-US"/>
        </w:rPr>
        <w:t>оператер може да транспортује опасни терет само ако има одобрење издато у складу са Главом Г Анекса V (Део-</w:t>
      </w:r>
      <w:r w:rsidRPr="007F1844">
        <w:rPr>
          <w:rFonts w:ascii="Arial" w:eastAsia="Times New Roman" w:hAnsi="Arial" w:cs="Arial"/>
          <w:i/>
          <w:iCs/>
          <w:noProof w:val="0"/>
          <w:color w:val="000000"/>
          <w:sz w:val="20"/>
          <w:szCs w:val="20"/>
          <w:lang w:val="en-US"/>
        </w:rPr>
        <w:t>SPA</w:t>
      </w:r>
      <w:r w:rsidRPr="007F1844">
        <w:rPr>
          <w:rFonts w:ascii="Arial" w:eastAsia="Times New Roman" w:hAnsi="Arial" w:cs="Arial"/>
          <w:noProof w:val="0"/>
          <w:color w:val="000000"/>
          <w:sz w:val="20"/>
          <w:szCs w:val="20"/>
          <w:lang w:val="en-US"/>
        </w:rPr>
        <w:t>).</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lastRenderedPageBreak/>
        <w:t>ц) </w:t>
      </w:r>
      <w:r w:rsidRPr="007F1844">
        <w:rPr>
          <w:rFonts w:ascii="Arial" w:eastAsia="Times New Roman" w:hAnsi="Arial" w:cs="Arial"/>
          <w:i/>
          <w:iCs/>
          <w:noProof w:val="0"/>
          <w:color w:val="000000"/>
          <w:sz w:val="20"/>
          <w:szCs w:val="20"/>
          <w:lang w:val="en-US"/>
        </w:rPr>
        <w:t>IAM </w:t>
      </w:r>
      <w:r w:rsidRPr="007F1844">
        <w:rPr>
          <w:rFonts w:ascii="Arial" w:eastAsia="Times New Roman" w:hAnsi="Arial" w:cs="Arial"/>
          <w:noProof w:val="0"/>
          <w:color w:val="000000"/>
          <w:sz w:val="20"/>
          <w:szCs w:val="20"/>
          <w:lang w:val="en-US"/>
        </w:rPr>
        <w:t>оператер је дужан да пропише процедуре којима обезбеђује спровођење потребних мера за спречавање нехотичног уноса непријављеног или погрешно пријављеног опасног терета у ваздухоплов.</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д) </w:t>
      </w:r>
      <w:r w:rsidRPr="007F1844">
        <w:rPr>
          <w:rFonts w:ascii="Arial" w:eastAsia="Times New Roman" w:hAnsi="Arial" w:cs="Arial"/>
          <w:i/>
          <w:iCs/>
          <w:noProof w:val="0"/>
          <w:color w:val="000000"/>
          <w:sz w:val="20"/>
          <w:szCs w:val="20"/>
          <w:lang w:val="en-US"/>
        </w:rPr>
        <w:t>IAM </w:t>
      </w:r>
      <w:r w:rsidRPr="007F1844">
        <w:rPr>
          <w:rFonts w:ascii="Arial" w:eastAsia="Times New Roman" w:hAnsi="Arial" w:cs="Arial"/>
          <w:noProof w:val="0"/>
          <w:color w:val="000000"/>
          <w:sz w:val="20"/>
          <w:szCs w:val="20"/>
          <w:lang w:val="en-US"/>
        </w:rPr>
        <w:t>оператер је дужан да обезбеди да све особље, укључујући и особље треће стране, које учествује у прихватању, руковању, утовару и истовару терета, буде обавештено о оперативном одобрењу оператера и ограничењима у погледу транспорта опасног терета ваздушним путем и да су том особљу пружене потребне информације које му омогућавају извршавање потребних дужности у складу са Техничким инструкцијама (</w:t>
      </w:r>
      <w:r w:rsidRPr="007F1844">
        <w:rPr>
          <w:rFonts w:ascii="Arial" w:eastAsia="Times New Roman" w:hAnsi="Arial" w:cs="Arial"/>
          <w:i/>
          <w:iCs/>
          <w:noProof w:val="0"/>
          <w:color w:val="000000"/>
          <w:sz w:val="20"/>
          <w:szCs w:val="20"/>
          <w:lang w:val="en-US"/>
        </w:rPr>
        <w:t>TI</w:t>
      </w:r>
      <w:r w:rsidRPr="007F1844">
        <w:rPr>
          <w:rFonts w:ascii="Arial" w:eastAsia="Times New Roman" w:hAnsi="Arial" w:cs="Arial"/>
          <w:noProof w:val="0"/>
          <w:color w:val="000000"/>
          <w:sz w:val="20"/>
          <w:szCs w:val="20"/>
          <w:lang w:val="en-US"/>
        </w:rPr>
        <w:t>)</w:t>
      </w:r>
      <w:r w:rsidRPr="007F1844">
        <w:rPr>
          <w:rFonts w:ascii="Arial" w:eastAsia="Times New Roman" w:hAnsi="Arial" w:cs="Arial"/>
          <w:i/>
          <w:iCs/>
          <w:noProof w:val="0"/>
          <w:color w:val="000000"/>
          <w:sz w:val="20"/>
          <w:szCs w:val="20"/>
          <w:lang w:val="en-US"/>
        </w:rPr>
        <w:t>.</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е) </w:t>
      </w:r>
      <w:r w:rsidRPr="007F1844">
        <w:rPr>
          <w:rFonts w:ascii="Arial" w:eastAsia="Times New Roman" w:hAnsi="Arial" w:cs="Arial"/>
          <w:i/>
          <w:iCs/>
          <w:noProof w:val="0"/>
          <w:color w:val="000000"/>
          <w:sz w:val="20"/>
          <w:szCs w:val="20"/>
          <w:lang w:val="en-US"/>
        </w:rPr>
        <w:t>IAM </w:t>
      </w:r>
      <w:r w:rsidRPr="007F1844">
        <w:rPr>
          <w:rFonts w:ascii="Arial" w:eastAsia="Times New Roman" w:hAnsi="Arial" w:cs="Arial"/>
          <w:noProof w:val="0"/>
          <w:color w:val="000000"/>
          <w:sz w:val="20"/>
          <w:szCs w:val="20"/>
          <w:lang w:val="en-US"/>
        </w:rPr>
        <w:t>оператер је дужан, у складу са Техничким инструкцијама (</w:t>
      </w:r>
      <w:r w:rsidRPr="007F1844">
        <w:rPr>
          <w:rFonts w:ascii="Arial" w:eastAsia="Times New Roman" w:hAnsi="Arial" w:cs="Arial"/>
          <w:i/>
          <w:iCs/>
          <w:noProof w:val="0"/>
          <w:color w:val="000000"/>
          <w:sz w:val="20"/>
          <w:szCs w:val="20"/>
          <w:lang w:val="en-US"/>
        </w:rPr>
        <w:t>TI</w:t>
      </w:r>
      <w:r w:rsidRPr="007F1844">
        <w:rPr>
          <w:rFonts w:ascii="Arial" w:eastAsia="Times New Roman" w:hAnsi="Arial" w:cs="Arial"/>
          <w:noProof w:val="0"/>
          <w:color w:val="000000"/>
          <w:sz w:val="20"/>
          <w:szCs w:val="20"/>
          <w:lang w:val="en-US"/>
        </w:rPr>
        <w:t>), да обезбеди да су путницима пружене информације о транспорту опасног терета у ваздухоплову.</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ф) </w:t>
      </w:r>
      <w:r w:rsidRPr="007F1844">
        <w:rPr>
          <w:rFonts w:ascii="Arial" w:eastAsia="Times New Roman" w:hAnsi="Arial" w:cs="Arial"/>
          <w:i/>
          <w:iCs/>
          <w:noProof w:val="0"/>
          <w:color w:val="000000"/>
          <w:sz w:val="20"/>
          <w:szCs w:val="20"/>
          <w:lang w:val="en-US"/>
        </w:rPr>
        <w:t>IAM </w:t>
      </w:r>
      <w:r w:rsidRPr="007F1844">
        <w:rPr>
          <w:rFonts w:ascii="Arial" w:eastAsia="Times New Roman" w:hAnsi="Arial" w:cs="Arial"/>
          <w:noProof w:val="0"/>
          <w:color w:val="000000"/>
          <w:sz w:val="20"/>
          <w:szCs w:val="20"/>
          <w:lang w:val="en-US"/>
        </w:rPr>
        <w:t>оператер је дужан, у складу са Техничким инструкцијама (</w:t>
      </w:r>
      <w:r w:rsidRPr="007F1844">
        <w:rPr>
          <w:rFonts w:ascii="Arial" w:eastAsia="Times New Roman" w:hAnsi="Arial" w:cs="Arial"/>
          <w:i/>
          <w:iCs/>
          <w:noProof w:val="0"/>
          <w:color w:val="000000"/>
          <w:sz w:val="20"/>
          <w:szCs w:val="20"/>
          <w:lang w:val="en-US"/>
        </w:rPr>
        <w:t>TI</w:t>
      </w:r>
      <w:r w:rsidRPr="007F1844">
        <w:rPr>
          <w:rFonts w:ascii="Arial" w:eastAsia="Times New Roman" w:hAnsi="Arial" w:cs="Arial"/>
          <w:noProof w:val="0"/>
          <w:color w:val="000000"/>
          <w:sz w:val="20"/>
          <w:szCs w:val="20"/>
          <w:lang w:val="en-US"/>
        </w:rPr>
        <w:t>), да без одлагања обавести надлежну власт и одговарајућу власт државе у којој се догађај десио:</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1) </w:t>
      </w:r>
      <w:proofErr w:type="gramStart"/>
      <w:r w:rsidRPr="007F1844">
        <w:rPr>
          <w:rFonts w:ascii="Arial" w:eastAsia="Times New Roman" w:hAnsi="Arial" w:cs="Arial"/>
          <w:noProof w:val="0"/>
          <w:color w:val="000000"/>
          <w:sz w:val="20"/>
          <w:szCs w:val="20"/>
          <w:lang w:val="en-US"/>
        </w:rPr>
        <w:t>о</w:t>
      </w:r>
      <w:proofErr w:type="gramEnd"/>
      <w:r w:rsidRPr="007F1844">
        <w:rPr>
          <w:rFonts w:ascii="Arial" w:eastAsia="Times New Roman" w:hAnsi="Arial" w:cs="Arial"/>
          <w:noProof w:val="0"/>
          <w:color w:val="000000"/>
          <w:sz w:val="20"/>
          <w:szCs w:val="20"/>
          <w:lang w:val="en-US"/>
        </w:rPr>
        <w:t xml:space="preserve"> сваком удесу или незгоди који су повезани са опасним теретом;</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2) </w:t>
      </w:r>
      <w:proofErr w:type="gramStart"/>
      <w:r w:rsidRPr="007F1844">
        <w:rPr>
          <w:rFonts w:ascii="Arial" w:eastAsia="Times New Roman" w:hAnsi="Arial" w:cs="Arial"/>
          <w:noProof w:val="0"/>
          <w:color w:val="000000"/>
          <w:sz w:val="20"/>
          <w:szCs w:val="20"/>
          <w:lang w:val="en-US"/>
        </w:rPr>
        <w:t>о</w:t>
      </w:r>
      <w:proofErr w:type="gramEnd"/>
      <w:r w:rsidRPr="007F1844">
        <w:rPr>
          <w:rFonts w:ascii="Arial" w:eastAsia="Times New Roman" w:hAnsi="Arial" w:cs="Arial"/>
          <w:noProof w:val="0"/>
          <w:color w:val="000000"/>
          <w:sz w:val="20"/>
          <w:szCs w:val="20"/>
          <w:lang w:val="en-US"/>
        </w:rPr>
        <w:t xml:space="preserve"> откривању непријављеног или погрешно пријављеног опасног терета у роби или пошти; или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3) </w:t>
      </w:r>
      <w:proofErr w:type="gramStart"/>
      <w:r w:rsidRPr="007F1844">
        <w:rPr>
          <w:rFonts w:ascii="Arial" w:eastAsia="Times New Roman" w:hAnsi="Arial" w:cs="Arial"/>
          <w:noProof w:val="0"/>
          <w:color w:val="000000"/>
          <w:sz w:val="20"/>
          <w:szCs w:val="20"/>
          <w:lang w:val="en-US"/>
        </w:rPr>
        <w:t>о</w:t>
      </w:r>
      <w:proofErr w:type="gramEnd"/>
      <w:r w:rsidRPr="007F1844">
        <w:rPr>
          <w:rFonts w:ascii="Arial" w:eastAsia="Times New Roman" w:hAnsi="Arial" w:cs="Arial"/>
          <w:noProof w:val="0"/>
          <w:color w:val="000000"/>
          <w:sz w:val="20"/>
          <w:szCs w:val="20"/>
          <w:lang w:val="en-US"/>
        </w:rPr>
        <w:t xml:space="preserve"> откривању опасног терета код путника или чланова посаде, или у њиховом пртљагу, ако то није складу са Делом 8 Техничких инструкција (</w:t>
      </w:r>
      <w:r w:rsidRPr="007F1844">
        <w:rPr>
          <w:rFonts w:ascii="Arial" w:eastAsia="Times New Roman" w:hAnsi="Arial" w:cs="Arial"/>
          <w:i/>
          <w:iCs/>
          <w:noProof w:val="0"/>
          <w:color w:val="000000"/>
          <w:sz w:val="20"/>
          <w:szCs w:val="20"/>
          <w:lang w:val="en-US"/>
        </w:rPr>
        <w:t>TI</w:t>
      </w:r>
      <w:r w:rsidRPr="007F1844">
        <w:rPr>
          <w:rFonts w:ascii="Arial" w:eastAsia="Times New Roman" w:hAnsi="Arial" w:cs="Arial"/>
          <w:noProof w:val="0"/>
          <w:color w:val="000000"/>
          <w:sz w:val="20"/>
          <w:szCs w:val="20"/>
          <w:lang w:val="en-US"/>
        </w:rPr>
        <w:t>).</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г) </w:t>
      </w:r>
      <w:r w:rsidRPr="007F1844">
        <w:rPr>
          <w:rFonts w:ascii="Arial" w:eastAsia="Times New Roman" w:hAnsi="Arial" w:cs="Arial"/>
          <w:i/>
          <w:iCs/>
          <w:noProof w:val="0"/>
          <w:color w:val="000000"/>
          <w:sz w:val="20"/>
          <w:szCs w:val="20"/>
          <w:lang w:val="en-US"/>
        </w:rPr>
        <w:t>IAM </w:t>
      </w:r>
      <w:r w:rsidRPr="007F1844">
        <w:rPr>
          <w:rFonts w:ascii="Arial" w:eastAsia="Times New Roman" w:hAnsi="Arial" w:cs="Arial"/>
          <w:noProof w:val="0"/>
          <w:color w:val="000000"/>
          <w:sz w:val="20"/>
          <w:szCs w:val="20"/>
          <w:lang w:val="en-US"/>
        </w:rPr>
        <w:t>оператер је дужан да на местима на којима се врши прихват робе обезбеди обавештења са информацијама о транспорту опасног терета, како је захтевано у Техничким инструкцијама (</w:t>
      </w:r>
      <w:r w:rsidRPr="007F1844">
        <w:rPr>
          <w:rFonts w:ascii="Arial" w:eastAsia="Times New Roman" w:hAnsi="Arial" w:cs="Arial"/>
          <w:i/>
          <w:iCs/>
          <w:noProof w:val="0"/>
          <w:color w:val="000000"/>
          <w:sz w:val="20"/>
          <w:szCs w:val="20"/>
          <w:lang w:val="en-US"/>
        </w:rPr>
        <w:t>TI</w:t>
      </w:r>
      <w:r w:rsidRPr="007F1844">
        <w:rPr>
          <w:rFonts w:ascii="Arial" w:eastAsia="Times New Roman" w:hAnsi="Arial" w:cs="Arial"/>
          <w:noProof w:val="0"/>
          <w:color w:val="000000"/>
          <w:sz w:val="20"/>
          <w:szCs w:val="20"/>
          <w:lang w:val="en-US"/>
        </w:rPr>
        <w:t>).</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IAM.GEN.VCA.205 Транспорт опасног терета без посебног одобрења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а) Транспорт опасног терета ваздушним путем врши се у складу са Анексом 18 Чикашке конвенције и применљивим Техничким инструкцијама (</w:t>
      </w:r>
      <w:r w:rsidRPr="007F1844">
        <w:rPr>
          <w:rFonts w:ascii="Arial" w:eastAsia="Times New Roman" w:hAnsi="Arial" w:cs="Arial"/>
          <w:i/>
          <w:iCs/>
          <w:noProof w:val="0"/>
          <w:color w:val="000000"/>
          <w:sz w:val="20"/>
          <w:szCs w:val="20"/>
          <w:lang w:val="en-US"/>
        </w:rPr>
        <w:t>TI</w:t>
      </w:r>
      <w:r w:rsidRPr="007F1844">
        <w:rPr>
          <w:rFonts w:ascii="Arial" w:eastAsia="Times New Roman" w:hAnsi="Arial" w:cs="Arial"/>
          <w:noProof w:val="0"/>
          <w:color w:val="000000"/>
          <w:sz w:val="20"/>
          <w:szCs w:val="20"/>
          <w:lang w:val="en-US"/>
        </w:rPr>
        <w:t>).</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б) Без посебног одобрења, које се захтева у складу са Главом Г Анекса V (Део-</w:t>
      </w:r>
      <w:r w:rsidRPr="007F1844">
        <w:rPr>
          <w:rFonts w:ascii="Arial" w:eastAsia="Times New Roman" w:hAnsi="Arial" w:cs="Arial"/>
          <w:i/>
          <w:iCs/>
          <w:noProof w:val="0"/>
          <w:color w:val="000000"/>
          <w:sz w:val="20"/>
          <w:szCs w:val="20"/>
          <w:lang w:val="en-US"/>
        </w:rPr>
        <w:t>SPA</w:t>
      </w:r>
      <w:r w:rsidRPr="007F1844">
        <w:rPr>
          <w:rFonts w:ascii="Arial" w:eastAsia="Times New Roman" w:hAnsi="Arial" w:cs="Arial"/>
          <w:noProof w:val="0"/>
          <w:color w:val="000000"/>
          <w:sz w:val="20"/>
          <w:szCs w:val="20"/>
          <w:lang w:val="en-US"/>
        </w:rPr>
        <w:t>), оператер може да транспортује опасан терет са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ако:</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1) </w:t>
      </w:r>
      <w:proofErr w:type="gramStart"/>
      <w:r w:rsidRPr="007F1844">
        <w:rPr>
          <w:rFonts w:ascii="Arial" w:eastAsia="Times New Roman" w:hAnsi="Arial" w:cs="Arial"/>
          <w:noProof w:val="0"/>
          <w:color w:val="000000"/>
          <w:sz w:val="20"/>
          <w:szCs w:val="20"/>
          <w:lang w:val="en-US"/>
        </w:rPr>
        <w:t>опасан</w:t>
      </w:r>
      <w:proofErr w:type="gramEnd"/>
      <w:r w:rsidRPr="007F1844">
        <w:rPr>
          <w:rFonts w:ascii="Arial" w:eastAsia="Times New Roman" w:hAnsi="Arial" w:cs="Arial"/>
          <w:noProof w:val="0"/>
          <w:color w:val="000000"/>
          <w:sz w:val="20"/>
          <w:szCs w:val="20"/>
          <w:lang w:val="en-US"/>
        </w:rPr>
        <w:t xml:space="preserve"> терет није предмет Техничких инструкција у складу са Делом 1 ових инструкција; или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2) </w:t>
      </w:r>
      <w:proofErr w:type="gramStart"/>
      <w:r w:rsidRPr="007F1844">
        <w:rPr>
          <w:rFonts w:ascii="Arial" w:eastAsia="Times New Roman" w:hAnsi="Arial" w:cs="Arial"/>
          <w:noProof w:val="0"/>
          <w:color w:val="000000"/>
          <w:sz w:val="20"/>
          <w:szCs w:val="20"/>
          <w:lang w:val="en-US"/>
        </w:rPr>
        <w:t>опасан</w:t>
      </w:r>
      <w:proofErr w:type="gramEnd"/>
      <w:r w:rsidRPr="007F1844">
        <w:rPr>
          <w:rFonts w:ascii="Arial" w:eastAsia="Times New Roman" w:hAnsi="Arial" w:cs="Arial"/>
          <w:noProof w:val="0"/>
          <w:color w:val="000000"/>
          <w:sz w:val="20"/>
          <w:szCs w:val="20"/>
          <w:lang w:val="en-US"/>
        </w:rPr>
        <w:t xml:space="preserve"> терет носе путници или чланови посаде или је он смештен у пртљагу, у складу са Делом 8 Техничких инструкција (</w:t>
      </w:r>
      <w:r w:rsidRPr="007F1844">
        <w:rPr>
          <w:rFonts w:ascii="Arial" w:eastAsia="Times New Roman" w:hAnsi="Arial" w:cs="Arial"/>
          <w:i/>
          <w:iCs/>
          <w:noProof w:val="0"/>
          <w:color w:val="000000"/>
          <w:sz w:val="20"/>
          <w:szCs w:val="20"/>
          <w:lang w:val="en-US"/>
        </w:rPr>
        <w:t>TI</w:t>
      </w:r>
      <w:r w:rsidRPr="007F1844">
        <w:rPr>
          <w:rFonts w:ascii="Arial" w:eastAsia="Times New Roman" w:hAnsi="Arial" w:cs="Arial"/>
          <w:noProof w:val="0"/>
          <w:color w:val="000000"/>
          <w:sz w:val="20"/>
          <w:szCs w:val="20"/>
          <w:lang w:val="en-US"/>
        </w:rPr>
        <w:t>).</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ц) </w:t>
      </w:r>
      <w:r w:rsidRPr="007F1844">
        <w:rPr>
          <w:rFonts w:ascii="Arial" w:eastAsia="Times New Roman" w:hAnsi="Arial" w:cs="Arial"/>
          <w:i/>
          <w:iCs/>
          <w:noProof w:val="0"/>
          <w:color w:val="000000"/>
          <w:sz w:val="20"/>
          <w:szCs w:val="20"/>
          <w:lang w:val="en-US"/>
        </w:rPr>
        <w:t>IAM </w:t>
      </w:r>
      <w:r w:rsidRPr="007F1844">
        <w:rPr>
          <w:rFonts w:ascii="Arial" w:eastAsia="Times New Roman" w:hAnsi="Arial" w:cs="Arial"/>
          <w:noProof w:val="0"/>
          <w:color w:val="000000"/>
          <w:sz w:val="20"/>
          <w:szCs w:val="20"/>
          <w:lang w:val="en-US"/>
        </w:rPr>
        <w:t>оператер који нема одобрење у складу са Главом Г Анекса V (Део-</w:t>
      </w:r>
      <w:r w:rsidRPr="007F1844">
        <w:rPr>
          <w:rFonts w:ascii="Arial" w:eastAsia="Times New Roman" w:hAnsi="Arial" w:cs="Arial"/>
          <w:i/>
          <w:iCs/>
          <w:noProof w:val="0"/>
          <w:color w:val="000000"/>
          <w:sz w:val="20"/>
          <w:szCs w:val="20"/>
          <w:lang w:val="en-US"/>
        </w:rPr>
        <w:t>SPA</w:t>
      </w:r>
      <w:r w:rsidRPr="007F1844">
        <w:rPr>
          <w:rFonts w:ascii="Arial" w:eastAsia="Times New Roman" w:hAnsi="Arial" w:cs="Arial"/>
          <w:noProof w:val="0"/>
          <w:color w:val="000000"/>
          <w:sz w:val="20"/>
          <w:szCs w:val="20"/>
          <w:lang w:val="en-US"/>
        </w:rPr>
        <w:t>) мора да успостави програм обуке за транспорт опасног терета у складу са захтевима Анекса 18 Чикашке конвенције и применљивим Техничким инструкцијама (</w:t>
      </w:r>
      <w:r w:rsidRPr="007F1844">
        <w:rPr>
          <w:rFonts w:ascii="Arial" w:eastAsia="Times New Roman" w:hAnsi="Arial" w:cs="Arial"/>
          <w:i/>
          <w:iCs/>
          <w:noProof w:val="0"/>
          <w:color w:val="000000"/>
          <w:sz w:val="20"/>
          <w:szCs w:val="20"/>
          <w:lang w:val="en-US"/>
        </w:rPr>
        <w:t>TI</w:t>
      </w:r>
      <w:r w:rsidRPr="007F1844">
        <w:rPr>
          <w:rFonts w:ascii="Arial" w:eastAsia="Times New Roman" w:hAnsi="Arial" w:cs="Arial"/>
          <w:noProof w:val="0"/>
          <w:color w:val="000000"/>
          <w:sz w:val="20"/>
          <w:szCs w:val="20"/>
          <w:lang w:val="en-US"/>
        </w:rPr>
        <w:t>).</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д) </w:t>
      </w:r>
      <w:r w:rsidRPr="007F1844">
        <w:rPr>
          <w:rFonts w:ascii="Arial" w:eastAsia="Times New Roman" w:hAnsi="Arial" w:cs="Arial"/>
          <w:i/>
          <w:iCs/>
          <w:noProof w:val="0"/>
          <w:color w:val="000000"/>
          <w:sz w:val="20"/>
          <w:szCs w:val="20"/>
          <w:lang w:val="en-US"/>
        </w:rPr>
        <w:t>IAM </w:t>
      </w:r>
      <w:r w:rsidRPr="007F1844">
        <w:rPr>
          <w:rFonts w:ascii="Arial" w:eastAsia="Times New Roman" w:hAnsi="Arial" w:cs="Arial"/>
          <w:noProof w:val="0"/>
          <w:color w:val="000000"/>
          <w:sz w:val="20"/>
          <w:szCs w:val="20"/>
          <w:lang w:val="en-US"/>
        </w:rPr>
        <w:t>оператер је дужан да обезбеди да су у складу са Техничким инструкцијама (</w:t>
      </w:r>
      <w:r w:rsidRPr="007F1844">
        <w:rPr>
          <w:rFonts w:ascii="Arial" w:eastAsia="Times New Roman" w:hAnsi="Arial" w:cs="Arial"/>
          <w:i/>
          <w:iCs/>
          <w:noProof w:val="0"/>
          <w:color w:val="000000"/>
          <w:sz w:val="20"/>
          <w:szCs w:val="20"/>
          <w:lang w:val="en-US"/>
        </w:rPr>
        <w:t>TI</w:t>
      </w:r>
      <w:r w:rsidRPr="007F1844">
        <w:rPr>
          <w:rFonts w:ascii="Arial" w:eastAsia="Times New Roman" w:hAnsi="Arial" w:cs="Arial"/>
          <w:noProof w:val="0"/>
          <w:color w:val="000000"/>
          <w:sz w:val="20"/>
          <w:szCs w:val="20"/>
          <w:lang w:val="en-US"/>
        </w:rPr>
        <w:t>) путницима пружене информације о транспорту опасног терета у ваздухоплову.</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е) </w:t>
      </w:r>
      <w:r w:rsidRPr="007F1844">
        <w:rPr>
          <w:rFonts w:ascii="Arial" w:eastAsia="Times New Roman" w:hAnsi="Arial" w:cs="Arial"/>
          <w:i/>
          <w:iCs/>
          <w:noProof w:val="0"/>
          <w:color w:val="000000"/>
          <w:sz w:val="20"/>
          <w:szCs w:val="20"/>
          <w:lang w:val="en-US"/>
        </w:rPr>
        <w:t>IAM </w:t>
      </w:r>
      <w:r w:rsidRPr="007F1844">
        <w:rPr>
          <w:rFonts w:ascii="Arial" w:eastAsia="Times New Roman" w:hAnsi="Arial" w:cs="Arial"/>
          <w:noProof w:val="0"/>
          <w:color w:val="000000"/>
          <w:sz w:val="20"/>
          <w:szCs w:val="20"/>
          <w:lang w:val="en-US"/>
        </w:rPr>
        <w:t>оператер је дужан да пропише процедуре којима обезбеђује спровођење потребних мера за спречавање нехотичног уноса непријављеног опасног терета у ваздухоплов.</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ф) </w:t>
      </w:r>
      <w:r w:rsidRPr="007F1844">
        <w:rPr>
          <w:rFonts w:ascii="Arial" w:eastAsia="Times New Roman" w:hAnsi="Arial" w:cs="Arial"/>
          <w:i/>
          <w:iCs/>
          <w:noProof w:val="0"/>
          <w:color w:val="000000"/>
          <w:sz w:val="20"/>
          <w:szCs w:val="20"/>
          <w:lang w:val="en-US"/>
        </w:rPr>
        <w:t>IAM </w:t>
      </w:r>
      <w:r w:rsidRPr="007F1844">
        <w:rPr>
          <w:rFonts w:ascii="Arial" w:eastAsia="Times New Roman" w:hAnsi="Arial" w:cs="Arial"/>
          <w:noProof w:val="0"/>
          <w:color w:val="000000"/>
          <w:sz w:val="20"/>
          <w:szCs w:val="20"/>
          <w:lang w:val="en-US"/>
        </w:rPr>
        <w:t>оператер је дужан, у складу са Техничким инструкцијама, да без одлагања обавести надлежну власт и одговарајућу власт државе у којој се догађај десио:</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1) </w:t>
      </w:r>
      <w:proofErr w:type="gramStart"/>
      <w:r w:rsidRPr="007F1844">
        <w:rPr>
          <w:rFonts w:ascii="Arial" w:eastAsia="Times New Roman" w:hAnsi="Arial" w:cs="Arial"/>
          <w:noProof w:val="0"/>
          <w:color w:val="000000"/>
          <w:sz w:val="20"/>
          <w:szCs w:val="20"/>
          <w:lang w:val="en-US"/>
        </w:rPr>
        <w:t>о</w:t>
      </w:r>
      <w:proofErr w:type="gramEnd"/>
      <w:r w:rsidRPr="007F1844">
        <w:rPr>
          <w:rFonts w:ascii="Arial" w:eastAsia="Times New Roman" w:hAnsi="Arial" w:cs="Arial"/>
          <w:noProof w:val="0"/>
          <w:color w:val="000000"/>
          <w:sz w:val="20"/>
          <w:szCs w:val="20"/>
          <w:lang w:val="en-US"/>
        </w:rPr>
        <w:t xml:space="preserve"> сваком удесу или незгоди који су повезани са опасним теретом;</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2) </w:t>
      </w:r>
      <w:proofErr w:type="gramStart"/>
      <w:r w:rsidRPr="007F1844">
        <w:rPr>
          <w:rFonts w:ascii="Arial" w:eastAsia="Times New Roman" w:hAnsi="Arial" w:cs="Arial"/>
          <w:noProof w:val="0"/>
          <w:color w:val="000000"/>
          <w:sz w:val="20"/>
          <w:szCs w:val="20"/>
          <w:lang w:val="en-US"/>
        </w:rPr>
        <w:t>о</w:t>
      </w:r>
      <w:proofErr w:type="gramEnd"/>
      <w:r w:rsidRPr="007F1844">
        <w:rPr>
          <w:rFonts w:ascii="Arial" w:eastAsia="Times New Roman" w:hAnsi="Arial" w:cs="Arial"/>
          <w:noProof w:val="0"/>
          <w:color w:val="000000"/>
          <w:sz w:val="20"/>
          <w:szCs w:val="20"/>
          <w:lang w:val="en-US"/>
        </w:rPr>
        <w:t xml:space="preserve"> откривању непријављеног или погрешно пријављеног опасног терета у роби или пошти; или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3) </w:t>
      </w:r>
      <w:proofErr w:type="gramStart"/>
      <w:r w:rsidRPr="007F1844">
        <w:rPr>
          <w:rFonts w:ascii="Arial" w:eastAsia="Times New Roman" w:hAnsi="Arial" w:cs="Arial"/>
          <w:noProof w:val="0"/>
          <w:color w:val="000000"/>
          <w:sz w:val="20"/>
          <w:szCs w:val="20"/>
          <w:lang w:val="en-US"/>
        </w:rPr>
        <w:t>о</w:t>
      </w:r>
      <w:proofErr w:type="gramEnd"/>
      <w:r w:rsidRPr="007F1844">
        <w:rPr>
          <w:rFonts w:ascii="Arial" w:eastAsia="Times New Roman" w:hAnsi="Arial" w:cs="Arial"/>
          <w:noProof w:val="0"/>
          <w:color w:val="000000"/>
          <w:sz w:val="20"/>
          <w:szCs w:val="20"/>
          <w:lang w:val="en-US"/>
        </w:rPr>
        <w:t xml:space="preserve"> откривању опасног терета код путника или чланова посаде, или у њиховом пртљагу, ако то није складу са Делом 8 Техничких инструкција.</w:t>
      </w:r>
    </w:p>
    <w:p w:rsidR="007F1844" w:rsidRPr="007F1844" w:rsidRDefault="007F1844" w:rsidP="007F1844">
      <w:pPr>
        <w:spacing w:before="330"/>
        <w:ind w:firstLine="480"/>
        <w:jc w:val="center"/>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ОДЕЉАК 2</w:t>
      </w:r>
    </w:p>
    <w:p w:rsidR="007F1844" w:rsidRPr="007F1844" w:rsidRDefault="007F1844" w:rsidP="007F1844">
      <w:pPr>
        <w:spacing w:before="0" w:after="0"/>
        <w:ind w:firstLine="480"/>
        <w:jc w:val="center"/>
        <w:rPr>
          <w:rFonts w:ascii="Arial" w:eastAsia="Times New Roman" w:hAnsi="Arial" w:cs="Arial"/>
          <w:b/>
          <w:bCs/>
          <w:noProof w:val="0"/>
          <w:color w:val="000000"/>
          <w:sz w:val="20"/>
          <w:szCs w:val="20"/>
          <w:lang w:val="en-US"/>
        </w:rPr>
      </w:pPr>
      <w:r w:rsidRPr="007F1844">
        <w:rPr>
          <w:rFonts w:ascii="Arial" w:eastAsia="Times New Roman" w:hAnsi="Arial" w:cs="Arial"/>
          <w:b/>
          <w:bCs/>
          <w:noProof w:val="0"/>
          <w:color w:val="000000"/>
          <w:sz w:val="20"/>
          <w:szCs w:val="20"/>
          <w:lang w:val="en-US"/>
        </w:rPr>
        <w:t>Ваздухоплови способни за VTOL, с посадом (МVCA)</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IAM.GEN.МVCA.050 Област примене</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Овај одељак садржи додатне захтеве за </w:t>
      </w:r>
      <w:r w:rsidRPr="007F1844">
        <w:rPr>
          <w:rFonts w:ascii="Arial" w:eastAsia="Times New Roman" w:hAnsi="Arial" w:cs="Arial"/>
          <w:i/>
          <w:iCs/>
          <w:noProof w:val="0"/>
          <w:color w:val="000000"/>
          <w:sz w:val="20"/>
          <w:szCs w:val="20"/>
          <w:lang w:val="en-US"/>
        </w:rPr>
        <w:t>IAM </w:t>
      </w:r>
      <w:r w:rsidRPr="007F1844">
        <w:rPr>
          <w:rFonts w:ascii="Arial" w:eastAsia="Times New Roman" w:hAnsi="Arial" w:cs="Arial"/>
          <w:noProof w:val="0"/>
          <w:color w:val="000000"/>
          <w:sz w:val="20"/>
          <w:szCs w:val="20"/>
          <w:lang w:val="en-US"/>
        </w:rPr>
        <w:t>активности које се обављају ваздухопловом способним за </w:t>
      </w:r>
      <w:r w:rsidRPr="007F1844">
        <w:rPr>
          <w:rFonts w:ascii="Arial" w:eastAsia="Times New Roman" w:hAnsi="Arial" w:cs="Arial"/>
          <w:i/>
          <w:iCs/>
          <w:noProof w:val="0"/>
          <w:color w:val="000000"/>
          <w:sz w:val="20"/>
          <w:szCs w:val="20"/>
          <w:lang w:val="en-US"/>
        </w:rPr>
        <w:t>VTOL</w:t>
      </w:r>
      <w:r w:rsidRPr="007F1844">
        <w:rPr>
          <w:rFonts w:ascii="Arial" w:eastAsia="Times New Roman" w:hAnsi="Arial" w:cs="Arial"/>
          <w:noProof w:val="0"/>
          <w:color w:val="000000"/>
          <w:sz w:val="20"/>
          <w:szCs w:val="20"/>
          <w:lang w:val="en-US"/>
        </w:rPr>
        <w:t>, с посадом (</w:t>
      </w:r>
      <w:r w:rsidRPr="007F1844">
        <w:rPr>
          <w:rFonts w:ascii="Arial" w:eastAsia="Times New Roman" w:hAnsi="Arial" w:cs="Arial"/>
          <w:i/>
          <w:iCs/>
          <w:noProof w:val="0"/>
          <w:color w:val="000000"/>
          <w:sz w:val="20"/>
          <w:szCs w:val="20"/>
          <w:lang w:val="en-US"/>
        </w:rPr>
        <w:t>МVCA</w:t>
      </w:r>
      <w:r w:rsidRPr="007F1844">
        <w:rPr>
          <w:rFonts w:ascii="Arial" w:eastAsia="Times New Roman" w:hAnsi="Arial" w:cs="Arial"/>
          <w:noProof w:val="0"/>
          <w:color w:val="000000"/>
          <w:sz w:val="20"/>
          <w:szCs w:val="20"/>
          <w:lang w:val="en-US"/>
        </w:rPr>
        <w:t>).</w:t>
      </w:r>
      <w:proofErr w:type="gramEnd"/>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IAM.GEN.МVCA.135 Приступ пилотској кабини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i/>
          <w:iCs/>
          <w:noProof w:val="0"/>
          <w:color w:val="000000"/>
          <w:sz w:val="20"/>
          <w:szCs w:val="20"/>
          <w:lang w:val="en-US"/>
        </w:rPr>
        <w:t>a) IAM </w:t>
      </w:r>
      <w:r w:rsidRPr="007F1844">
        <w:rPr>
          <w:rFonts w:ascii="Arial" w:eastAsia="Times New Roman" w:hAnsi="Arial" w:cs="Arial"/>
          <w:noProof w:val="0"/>
          <w:color w:val="000000"/>
          <w:sz w:val="20"/>
          <w:szCs w:val="20"/>
          <w:lang w:val="en-US"/>
        </w:rPr>
        <w:t>оператер је дужан да обезбеди да се ниједном лицу, изузев пилоту који је одређен за обављање лета, не дозволи приступ и боравак у пилотској кабини, осим:</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1) </w:t>
      </w:r>
      <w:proofErr w:type="gramStart"/>
      <w:r w:rsidRPr="007F1844">
        <w:rPr>
          <w:rFonts w:ascii="Arial" w:eastAsia="Times New Roman" w:hAnsi="Arial" w:cs="Arial"/>
          <w:noProof w:val="0"/>
          <w:color w:val="000000"/>
          <w:sz w:val="20"/>
          <w:szCs w:val="20"/>
          <w:lang w:val="en-US"/>
        </w:rPr>
        <w:t>ако</w:t>
      </w:r>
      <w:proofErr w:type="gramEnd"/>
      <w:r w:rsidRPr="007F1844">
        <w:rPr>
          <w:rFonts w:ascii="Arial" w:eastAsia="Times New Roman" w:hAnsi="Arial" w:cs="Arial"/>
          <w:noProof w:val="0"/>
          <w:color w:val="000000"/>
          <w:sz w:val="20"/>
          <w:szCs w:val="20"/>
          <w:lang w:val="en-US"/>
        </w:rPr>
        <w:t xml:space="preserve"> је то лице активни члан посаде;</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2) </w:t>
      </w:r>
      <w:proofErr w:type="gramStart"/>
      <w:r w:rsidRPr="007F1844">
        <w:rPr>
          <w:rFonts w:ascii="Arial" w:eastAsia="Times New Roman" w:hAnsi="Arial" w:cs="Arial"/>
          <w:noProof w:val="0"/>
          <w:color w:val="000000"/>
          <w:sz w:val="20"/>
          <w:szCs w:val="20"/>
          <w:lang w:val="en-US"/>
        </w:rPr>
        <w:t>ако</w:t>
      </w:r>
      <w:proofErr w:type="gramEnd"/>
      <w:r w:rsidRPr="007F1844">
        <w:rPr>
          <w:rFonts w:ascii="Arial" w:eastAsia="Times New Roman" w:hAnsi="Arial" w:cs="Arial"/>
          <w:noProof w:val="0"/>
          <w:color w:val="000000"/>
          <w:sz w:val="20"/>
          <w:szCs w:val="20"/>
          <w:lang w:val="en-US"/>
        </w:rPr>
        <w:t xml:space="preserve"> је то лице представник надлежне власти или истражног органа, уколико обавља своје званичне дужности; или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3) </w:t>
      </w:r>
      <w:proofErr w:type="gramStart"/>
      <w:r w:rsidRPr="007F1844">
        <w:rPr>
          <w:rFonts w:ascii="Arial" w:eastAsia="Times New Roman" w:hAnsi="Arial" w:cs="Arial"/>
          <w:noProof w:val="0"/>
          <w:color w:val="000000"/>
          <w:sz w:val="20"/>
          <w:szCs w:val="20"/>
          <w:lang w:val="en-US"/>
        </w:rPr>
        <w:t>ако</w:t>
      </w:r>
      <w:proofErr w:type="gramEnd"/>
      <w:r w:rsidRPr="007F1844">
        <w:rPr>
          <w:rFonts w:ascii="Arial" w:eastAsia="Times New Roman" w:hAnsi="Arial" w:cs="Arial"/>
          <w:noProof w:val="0"/>
          <w:color w:val="000000"/>
          <w:sz w:val="20"/>
          <w:szCs w:val="20"/>
          <w:lang w:val="en-US"/>
        </w:rPr>
        <w:t xml:space="preserve"> је то дозвољено и спроводи се у складу са упутствима из оперативног приручника (</w:t>
      </w:r>
      <w:r w:rsidRPr="007F1844">
        <w:rPr>
          <w:rFonts w:ascii="Arial" w:eastAsia="Times New Roman" w:hAnsi="Arial" w:cs="Arial"/>
          <w:i/>
          <w:iCs/>
          <w:noProof w:val="0"/>
          <w:color w:val="000000"/>
          <w:sz w:val="20"/>
          <w:szCs w:val="20"/>
          <w:lang w:val="en-US"/>
        </w:rPr>
        <w:t>ОМ</w:t>
      </w:r>
      <w:r w:rsidRPr="007F1844">
        <w:rPr>
          <w:rFonts w:ascii="Arial" w:eastAsia="Times New Roman" w:hAnsi="Arial" w:cs="Arial"/>
          <w:noProof w:val="0"/>
          <w:color w:val="000000"/>
          <w:sz w:val="20"/>
          <w:szCs w:val="20"/>
          <w:lang w:val="en-US"/>
        </w:rPr>
        <w:t>).</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б) Пилот који управља ваздухопловом је дужан да обезбеди да:</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1) </w:t>
      </w:r>
      <w:proofErr w:type="gramStart"/>
      <w:r w:rsidRPr="007F1844">
        <w:rPr>
          <w:rFonts w:ascii="Arial" w:eastAsia="Times New Roman" w:hAnsi="Arial" w:cs="Arial"/>
          <w:noProof w:val="0"/>
          <w:color w:val="000000"/>
          <w:sz w:val="20"/>
          <w:szCs w:val="20"/>
          <w:lang w:val="en-US"/>
        </w:rPr>
        <w:t>приступ</w:t>
      </w:r>
      <w:proofErr w:type="gramEnd"/>
      <w:r w:rsidRPr="007F1844">
        <w:rPr>
          <w:rFonts w:ascii="Arial" w:eastAsia="Times New Roman" w:hAnsi="Arial" w:cs="Arial"/>
          <w:noProof w:val="0"/>
          <w:color w:val="000000"/>
          <w:sz w:val="20"/>
          <w:szCs w:val="20"/>
          <w:lang w:val="en-US"/>
        </w:rPr>
        <w:t xml:space="preserve"> пилотској кабини не изазива ометање или мешање у обављање лета; 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2) </w:t>
      </w:r>
      <w:proofErr w:type="gramStart"/>
      <w:r w:rsidRPr="007F1844">
        <w:rPr>
          <w:rFonts w:ascii="Arial" w:eastAsia="Times New Roman" w:hAnsi="Arial" w:cs="Arial"/>
          <w:noProof w:val="0"/>
          <w:color w:val="000000"/>
          <w:sz w:val="20"/>
          <w:szCs w:val="20"/>
          <w:lang w:val="en-US"/>
        </w:rPr>
        <w:t>сва</w:t>
      </w:r>
      <w:proofErr w:type="gramEnd"/>
      <w:r w:rsidRPr="007F1844">
        <w:rPr>
          <w:rFonts w:ascii="Arial" w:eastAsia="Times New Roman" w:hAnsi="Arial" w:cs="Arial"/>
          <w:noProof w:val="0"/>
          <w:color w:val="000000"/>
          <w:sz w:val="20"/>
          <w:szCs w:val="20"/>
          <w:lang w:val="en-US"/>
        </w:rPr>
        <w:t xml:space="preserve"> лица која се превозе у пилотској кабини буду упозната са одговарајућим безбедносним процедурама.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lastRenderedPageBreak/>
        <w:t>ц) Пилот који управља ваздухоплoвом доноси коначну одлуку о приступу пилотској кабини у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IAM.GEN.МVCA.180 Документи, приручници и информације који се морају налазити у ваздухоплову током сваког лета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a) Током сваког лета</w:t>
      </w:r>
      <w:r w:rsidRPr="007F1844">
        <w:rPr>
          <w:rFonts w:ascii="Arial" w:eastAsia="Times New Roman" w:hAnsi="Arial" w:cs="Arial"/>
          <w:i/>
          <w:iCs/>
          <w:noProof w:val="0"/>
          <w:color w:val="000000"/>
          <w:sz w:val="20"/>
          <w:szCs w:val="20"/>
          <w:lang w:val="en-US"/>
        </w:rPr>
        <w:t> </w:t>
      </w:r>
      <w:r w:rsidRPr="007F1844">
        <w:rPr>
          <w:rFonts w:ascii="Arial" w:eastAsia="Times New Roman" w:hAnsi="Arial" w:cs="Arial"/>
          <w:noProof w:val="0"/>
          <w:color w:val="000000"/>
          <w:sz w:val="20"/>
          <w:szCs w:val="20"/>
          <w:lang w:val="en-US"/>
        </w:rPr>
        <w:t>следећи докуменати, приручници и информације, у папиру или на дигиталном медију, морају да се налазе у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и морају да буду лако доступни за потребе инспекције:</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1) </w:t>
      </w:r>
      <w:proofErr w:type="gramStart"/>
      <w:r w:rsidRPr="007F1844">
        <w:rPr>
          <w:rFonts w:ascii="Arial" w:eastAsia="Times New Roman" w:hAnsi="Arial" w:cs="Arial"/>
          <w:noProof w:val="0"/>
          <w:color w:val="000000"/>
          <w:sz w:val="20"/>
          <w:szCs w:val="20"/>
          <w:lang w:val="en-US"/>
        </w:rPr>
        <w:t>приручник</w:t>
      </w:r>
      <w:proofErr w:type="gramEnd"/>
      <w:r w:rsidRPr="007F1844">
        <w:rPr>
          <w:rFonts w:ascii="Arial" w:eastAsia="Times New Roman" w:hAnsi="Arial" w:cs="Arial"/>
          <w:noProof w:val="0"/>
          <w:color w:val="000000"/>
          <w:sz w:val="20"/>
          <w:szCs w:val="20"/>
          <w:lang w:val="en-US"/>
        </w:rPr>
        <w:t xml:space="preserve"> за управљање ваздухопловом (</w:t>
      </w:r>
      <w:r w:rsidRPr="007F1844">
        <w:rPr>
          <w:rFonts w:ascii="Arial" w:eastAsia="Times New Roman" w:hAnsi="Arial" w:cs="Arial"/>
          <w:i/>
          <w:iCs/>
          <w:noProof w:val="0"/>
          <w:color w:val="000000"/>
          <w:sz w:val="20"/>
          <w:szCs w:val="20"/>
          <w:lang w:val="en-US"/>
        </w:rPr>
        <w:t>AFM</w:t>
      </w:r>
      <w:r w:rsidRPr="007F1844">
        <w:rPr>
          <w:rFonts w:ascii="Arial" w:eastAsia="Times New Roman" w:hAnsi="Arial" w:cs="Arial"/>
          <w:noProof w:val="0"/>
          <w:color w:val="000000"/>
          <w:sz w:val="20"/>
          <w:szCs w:val="20"/>
          <w:lang w:val="en-US"/>
        </w:rPr>
        <w:t>) или други одговарајући документ;</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2) </w:t>
      </w:r>
      <w:proofErr w:type="gramStart"/>
      <w:r w:rsidRPr="007F1844">
        <w:rPr>
          <w:rFonts w:ascii="Arial" w:eastAsia="Times New Roman" w:hAnsi="Arial" w:cs="Arial"/>
          <w:noProof w:val="0"/>
          <w:color w:val="000000"/>
          <w:sz w:val="20"/>
          <w:szCs w:val="20"/>
          <w:lang w:val="en-US"/>
        </w:rPr>
        <w:t>оригинал</w:t>
      </w:r>
      <w:proofErr w:type="gramEnd"/>
      <w:r w:rsidRPr="007F1844">
        <w:rPr>
          <w:rFonts w:ascii="Arial" w:eastAsia="Times New Roman" w:hAnsi="Arial" w:cs="Arial"/>
          <w:noProof w:val="0"/>
          <w:color w:val="000000"/>
          <w:sz w:val="20"/>
          <w:szCs w:val="20"/>
          <w:lang w:val="en-US"/>
        </w:rPr>
        <w:t xml:space="preserve"> уверења о регистрацији ваздухоплова;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3) </w:t>
      </w:r>
      <w:proofErr w:type="gramStart"/>
      <w:r w:rsidRPr="007F1844">
        <w:rPr>
          <w:rFonts w:ascii="Arial" w:eastAsia="Times New Roman" w:hAnsi="Arial" w:cs="Arial"/>
          <w:noProof w:val="0"/>
          <w:color w:val="000000"/>
          <w:sz w:val="20"/>
          <w:szCs w:val="20"/>
          <w:lang w:val="en-US"/>
        </w:rPr>
        <w:t>оригинал</w:t>
      </w:r>
      <w:proofErr w:type="gramEnd"/>
      <w:r w:rsidRPr="007F1844">
        <w:rPr>
          <w:rFonts w:ascii="Arial" w:eastAsia="Times New Roman" w:hAnsi="Arial" w:cs="Arial"/>
          <w:noProof w:val="0"/>
          <w:color w:val="000000"/>
          <w:sz w:val="20"/>
          <w:szCs w:val="20"/>
          <w:lang w:val="en-US"/>
        </w:rPr>
        <w:t xml:space="preserve"> потврде о пловидбености (</w:t>
      </w:r>
      <w:r w:rsidRPr="007F1844">
        <w:rPr>
          <w:rFonts w:ascii="Arial" w:eastAsia="Times New Roman" w:hAnsi="Arial" w:cs="Arial"/>
          <w:i/>
          <w:iCs/>
          <w:noProof w:val="0"/>
          <w:color w:val="000000"/>
          <w:sz w:val="20"/>
          <w:szCs w:val="20"/>
          <w:lang w:val="en-US"/>
        </w:rPr>
        <w:t>CofA</w:t>
      </w:r>
      <w:r w:rsidRPr="007F1844">
        <w:rPr>
          <w:rFonts w:ascii="Arial" w:eastAsia="Times New Roman" w:hAnsi="Arial" w:cs="Arial"/>
          <w:noProof w:val="0"/>
          <w:color w:val="000000"/>
          <w:sz w:val="20"/>
          <w:szCs w:val="20"/>
          <w:lang w:val="en-US"/>
        </w:rPr>
        <w:t>);</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4) </w:t>
      </w:r>
      <w:proofErr w:type="gramStart"/>
      <w:r w:rsidRPr="007F1844">
        <w:rPr>
          <w:rFonts w:ascii="Arial" w:eastAsia="Times New Roman" w:hAnsi="Arial" w:cs="Arial"/>
          <w:noProof w:val="0"/>
          <w:color w:val="000000"/>
          <w:sz w:val="20"/>
          <w:szCs w:val="20"/>
          <w:lang w:val="en-US"/>
        </w:rPr>
        <w:t>потврда</w:t>
      </w:r>
      <w:proofErr w:type="gramEnd"/>
      <w:r w:rsidRPr="007F1844">
        <w:rPr>
          <w:rFonts w:ascii="Arial" w:eastAsia="Times New Roman" w:hAnsi="Arial" w:cs="Arial"/>
          <w:noProof w:val="0"/>
          <w:color w:val="000000"/>
          <w:sz w:val="20"/>
          <w:szCs w:val="20"/>
          <w:lang w:val="en-US"/>
        </w:rPr>
        <w:t xml:space="preserve"> о буци, укључујући и превод на енглески језик, ако га је дала власт надлежна за издавање потврде о буци;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5) </w:t>
      </w:r>
      <w:proofErr w:type="gramStart"/>
      <w:r w:rsidRPr="007F1844">
        <w:rPr>
          <w:rFonts w:ascii="Arial" w:eastAsia="Times New Roman" w:hAnsi="Arial" w:cs="Arial"/>
          <w:noProof w:val="0"/>
          <w:color w:val="000000"/>
          <w:sz w:val="20"/>
          <w:szCs w:val="20"/>
          <w:lang w:val="en-US"/>
        </w:rPr>
        <w:t>оверена</w:t>
      </w:r>
      <w:proofErr w:type="gramEnd"/>
      <w:r w:rsidRPr="007F1844">
        <w:rPr>
          <w:rFonts w:ascii="Arial" w:eastAsia="Times New Roman" w:hAnsi="Arial" w:cs="Arial"/>
          <w:noProof w:val="0"/>
          <w:color w:val="000000"/>
          <w:sz w:val="20"/>
          <w:szCs w:val="20"/>
          <w:lang w:val="en-US"/>
        </w:rPr>
        <w:t xml:space="preserve"> веродостојна копија сертификата ваздухопловног оператера (</w:t>
      </w:r>
      <w:r w:rsidRPr="007F1844">
        <w:rPr>
          <w:rFonts w:ascii="Arial" w:eastAsia="Times New Roman" w:hAnsi="Arial" w:cs="Arial"/>
          <w:i/>
          <w:iCs/>
          <w:noProof w:val="0"/>
          <w:color w:val="000000"/>
          <w:sz w:val="20"/>
          <w:szCs w:val="20"/>
          <w:lang w:val="en-US"/>
        </w:rPr>
        <w:t>АОС</w:t>
      </w:r>
      <w:r w:rsidRPr="007F1844">
        <w:rPr>
          <w:rFonts w:ascii="Arial" w:eastAsia="Times New Roman" w:hAnsi="Arial" w:cs="Arial"/>
          <w:noProof w:val="0"/>
          <w:color w:val="000000"/>
          <w:sz w:val="20"/>
          <w:szCs w:val="20"/>
          <w:lang w:val="en-US"/>
        </w:rPr>
        <w:t>)</w:t>
      </w:r>
      <w:r w:rsidRPr="007F1844">
        <w:rPr>
          <w:rFonts w:ascii="Arial" w:eastAsia="Times New Roman" w:hAnsi="Arial" w:cs="Arial"/>
          <w:i/>
          <w:iCs/>
          <w:noProof w:val="0"/>
          <w:color w:val="000000"/>
          <w:sz w:val="20"/>
          <w:szCs w:val="20"/>
          <w:lang w:val="en-US"/>
        </w:rPr>
        <w:t>, </w:t>
      </w:r>
      <w:r w:rsidRPr="007F1844">
        <w:rPr>
          <w:rFonts w:ascii="Arial" w:eastAsia="Times New Roman" w:hAnsi="Arial" w:cs="Arial"/>
          <w:noProof w:val="0"/>
          <w:color w:val="000000"/>
          <w:sz w:val="20"/>
          <w:szCs w:val="20"/>
          <w:lang w:val="en-US"/>
        </w:rPr>
        <w:t>укључујући и превод на енглески језик ако је сертификат ваздухопловног оператера (</w:t>
      </w:r>
      <w:r w:rsidRPr="007F1844">
        <w:rPr>
          <w:rFonts w:ascii="Arial" w:eastAsia="Times New Roman" w:hAnsi="Arial" w:cs="Arial"/>
          <w:i/>
          <w:iCs/>
          <w:noProof w:val="0"/>
          <w:color w:val="000000"/>
          <w:sz w:val="20"/>
          <w:szCs w:val="20"/>
          <w:lang w:val="en-US"/>
        </w:rPr>
        <w:t>АОС</w:t>
      </w:r>
      <w:r w:rsidRPr="007F1844">
        <w:rPr>
          <w:rFonts w:ascii="Arial" w:eastAsia="Times New Roman" w:hAnsi="Arial" w:cs="Arial"/>
          <w:noProof w:val="0"/>
          <w:color w:val="000000"/>
          <w:sz w:val="20"/>
          <w:szCs w:val="20"/>
          <w:lang w:val="en-US"/>
        </w:rPr>
        <w:t>)</w:t>
      </w:r>
      <w:r w:rsidRPr="007F1844">
        <w:rPr>
          <w:rFonts w:ascii="Arial" w:eastAsia="Times New Roman" w:hAnsi="Arial" w:cs="Arial"/>
          <w:i/>
          <w:iCs/>
          <w:noProof w:val="0"/>
          <w:color w:val="000000"/>
          <w:sz w:val="20"/>
          <w:szCs w:val="20"/>
          <w:lang w:val="en-US"/>
        </w:rPr>
        <w:t> </w:t>
      </w:r>
      <w:r w:rsidRPr="007F1844">
        <w:rPr>
          <w:rFonts w:ascii="Arial" w:eastAsia="Times New Roman" w:hAnsi="Arial" w:cs="Arial"/>
          <w:noProof w:val="0"/>
          <w:color w:val="000000"/>
          <w:sz w:val="20"/>
          <w:szCs w:val="20"/>
          <w:lang w:val="en-US"/>
        </w:rPr>
        <w:t>издат на другом језику</w:t>
      </w:r>
      <w:r w:rsidRPr="007F1844">
        <w:rPr>
          <w:rFonts w:ascii="Arial" w:eastAsia="Times New Roman" w:hAnsi="Arial" w:cs="Arial"/>
          <w:i/>
          <w:iCs/>
          <w:noProof w:val="0"/>
          <w:color w:val="000000"/>
          <w:sz w:val="20"/>
          <w:szCs w:val="20"/>
          <w:lang w:val="en-US"/>
        </w:rPr>
        <w:t>;</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6) </w:t>
      </w:r>
      <w:proofErr w:type="gramStart"/>
      <w:r w:rsidRPr="007F1844">
        <w:rPr>
          <w:rFonts w:ascii="Arial" w:eastAsia="Times New Roman" w:hAnsi="Arial" w:cs="Arial"/>
          <w:noProof w:val="0"/>
          <w:color w:val="000000"/>
          <w:sz w:val="20"/>
          <w:szCs w:val="20"/>
          <w:lang w:val="en-US"/>
        </w:rPr>
        <w:t>оперативне</w:t>
      </w:r>
      <w:proofErr w:type="gramEnd"/>
      <w:r w:rsidRPr="007F1844">
        <w:rPr>
          <w:rFonts w:ascii="Arial" w:eastAsia="Times New Roman" w:hAnsi="Arial" w:cs="Arial"/>
          <w:noProof w:val="0"/>
          <w:color w:val="000000"/>
          <w:sz w:val="20"/>
          <w:szCs w:val="20"/>
          <w:lang w:val="en-US"/>
        </w:rPr>
        <w:t xml:space="preserve"> спецификације које одговарају типу ваздухоплова, издате уз </w:t>
      </w:r>
      <w:r w:rsidRPr="007F1844">
        <w:rPr>
          <w:rFonts w:ascii="Arial" w:eastAsia="Times New Roman" w:hAnsi="Arial" w:cs="Arial"/>
          <w:i/>
          <w:iCs/>
          <w:noProof w:val="0"/>
          <w:color w:val="000000"/>
          <w:sz w:val="20"/>
          <w:szCs w:val="20"/>
          <w:lang w:val="en-US"/>
        </w:rPr>
        <w:t>АОС, </w:t>
      </w:r>
      <w:r w:rsidRPr="007F1844">
        <w:rPr>
          <w:rFonts w:ascii="Arial" w:eastAsia="Times New Roman" w:hAnsi="Arial" w:cs="Arial"/>
          <w:noProof w:val="0"/>
          <w:color w:val="000000"/>
          <w:sz w:val="20"/>
          <w:szCs w:val="20"/>
          <w:lang w:val="en-US"/>
        </w:rPr>
        <w:t>укључујући и превод на енглески језик ако су оперативне спецификације издате на другом језику;</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7) </w:t>
      </w:r>
      <w:proofErr w:type="gramStart"/>
      <w:r w:rsidRPr="007F1844">
        <w:rPr>
          <w:rFonts w:ascii="Arial" w:eastAsia="Times New Roman" w:hAnsi="Arial" w:cs="Arial"/>
          <w:noProof w:val="0"/>
          <w:color w:val="000000"/>
          <w:sz w:val="20"/>
          <w:szCs w:val="20"/>
          <w:lang w:val="en-US"/>
        </w:rPr>
        <w:t>оригинал</w:t>
      </w:r>
      <w:proofErr w:type="gramEnd"/>
      <w:r w:rsidRPr="007F1844">
        <w:rPr>
          <w:rFonts w:ascii="Arial" w:eastAsia="Times New Roman" w:hAnsi="Arial" w:cs="Arial"/>
          <w:noProof w:val="0"/>
          <w:color w:val="000000"/>
          <w:sz w:val="20"/>
          <w:szCs w:val="20"/>
          <w:lang w:val="en-US"/>
        </w:rPr>
        <w:t xml:space="preserve"> дозволе за рад радио-станице, ако је то применљиво;</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8) </w:t>
      </w:r>
      <w:proofErr w:type="gramStart"/>
      <w:r w:rsidRPr="007F1844">
        <w:rPr>
          <w:rFonts w:ascii="Arial" w:eastAsia="Times New Roman" w:hAnsi="Arial" w:cs="Arial"/>
          <w:noProof w:val="0"/>
          <w:color w:val="000000"/>
          <w:sz w:val="20"/>
          <w:szCs w:val="20"/>
          <w:lang w:val="en-US"/>
        </w:rPr>
        <w:t>полиса</w:t>
      </w:r>
      <w:proofErr w:type="gramEnd"/>
      <w:r w:rsidRPr="007F1844">
        <w:rPr>
          <w:rFonts w:ascii="Arial" w:eastAsia="Times New Roman" w:hAnsi="Arial" w:cs="Arial"/>
          <w:noProof w:val="0"/>
          <w:color w:val="000000"/>
          <w:sz w:val="20"/>
          <w:szCs w:val="20"/>
          <w:lang w:val="en-US"/>
        </w:rPr>
        <w:t xml:space="preserve"> осигурања од одговорности за штету причињену трећим лицима;</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9) </w:t>
      </w:r>
      <w:proofErr w:type="gramStart"/>
      <w:r w:rsidRPr="007F1844">
        <w:rPr>
          <w:rFonts w:ascii="Arial" w:eastAsia="Times New Roman" w:hAnsi="Arial" w:cs="Arial"/>
          <w:noProof w:val="0"/>
          <w:color w:val="000000"/>
          <w:sz w:val="20"/>
          <w:szCs w:val="20"/>
          <w:lang w:val="en-US"/>
        </w:rPr>
        <w:t>путна</w:t>
      </w:r>
      <w:proofErr w:type="gramEnd"/>
      <w:r w:rsidRPr="007F1844">
        <w:rPr>
          <w:rFonts w:ascii="Arial" w:eastAsia="Times New Roman" w:hAnsi="Arial" w:cs="Arial"/>
          <w:noProof w:val="0"/>
          <w:color w:val="000000"/>
          <w:sz w:val="20"/>
          <w:szCs w:val="20"/>
          <w:lang w:val="en-US"/>
        </w:rPr>
        <w:t xml:space="preserve"> књига ваздухоплова или други одговарајући документ за ваздухоплов;</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10) </w:t>
      </w:r>
      <w:proofErr w:type="gramStart"/>
      <w:r w:rsidRPr="007F1844">
        <w:rPr>
          <w:rFonts w:ascii="Arial" w:eastAsia="Times New Roman" w:hAnsi="Arial" w:cs="Arial"/>
          <w:noProof w:val="0"/>
          <w:color w:val="000000"/>
          <w:sz w:val="20"/>
          <w:szCs w:val="20"/>
          <w:lang w:val="en-US"/>
        </w:rPr>
        <w:t>евиденција</w:t>
      </w:r>
      <w:proofErr w:type="gramEnd"/>
      <w:r w:rsidRPr="007F1844">
        <w:rPr>
          <w:rFonts w:ascii="Arial" w:eastAsia="Times New Roman" w:hAnsi="Arial" w:cs="Arial"/>
          <w:noProof w:val="0"/>
          <w:color w:val="000000"/>
          <w:sz w:val="20"/>
          <w:szCs w:val="20"/>
          <w:lang w:val="en-US"/>
        </w:rPr>
        <w:t xml:space="preserve"> о континуираној пловидбености, по потреби;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11) </w:t>
      </w:r>
      <w:proofErr w:type="gramStart"/>
      <w:r w:rsidRPr="007F1844">
        <w:rPr>
          <w:rFonts w:ascii="Arial" w:eastAsia="Times New Roman" w:hAnsi="Arial" w:cs="Arial"/>
          <w:noProof w:val="0"/>
          <w:color w:val="000000"/>
          <w:sz w:val="20"/>
          <w:szCs w:val="20"/>
          <w:lang w:val="en-US"/>
        </w:rPr>
        <w:t>подаци</w:t>
      </w:r>
      <w:proofErr w:type="gramEnd"/>
      <w:r w:rsidRPr="007F1844">
        <w:rPr>
          <w:rFonts w:ascii="Arial" w:eastAsia="Times New Roman" w:hAnsi="Arial" w:cs="Arial"/>
          <w:noProof w:val="0"/>
          <w:color w:val="000000"/>
          <w:sz w:val="20"/>
          <w:szCs w:val="20"/>
          <w:lang w:val="en-US"/>
        </w:rPr>
        <w:t xml:space="preserve"> из поднетог </w:t>
      </w:r>
      <w:r w:rsidRPr="007F1844">
        <w:rPr>
          <w:rFonts w:ascii="Arial" w:eastAsia="Times New Roman" w:hAnsi="Arial" w:cs="Arial"/>
          <w:i/>
          <w:iCs/>
          <w:noProof w:val="0"/>
          <w:color w:val="000000"/>
          <w:sz w:val="20"/>
          <w:szCs w:val="20"/>
          <w:lang w:val="en-US"/>
        </w:rPr>
        <w:t>АТS </w:t>
      </w:r>
      <w:r w:rsidRPr="007F1844">
        <w:rPr>
          <w:rFonts w:ascii="Arial" w:eastAsia="Times New Roman" w:hAnsi="Arial" w:cs="Arial"/>
          <w:noProof w:val="0"/>
          <w:color w:val="000000"/>
          <w:sz w:val="20"/>
          <w:szCs w:val="20"/>
          <w:lang w:val="en-US"/>
        </w:rPr>
        <w:t>плана лета, ако је то применљиво;</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12) </w:t>
      </w:r>
      <w:proofErr w:type="gramStart"/>
      <w:r w:rsidRPr="007F1844">
        <w:rPr>
          <w:rFonts w:ascii="Arial" w:eastAsia="Times New Roman" w:hAnsi="Arial" w:cs="Arial"/>
          <w:noProof w:val="0"/>
          <w:color w:val="000000"/>
          <w:sz w:val="20"/>
          <w:szCs w:val="20"/>
          <w:lang w:val="en-US"/>
        </w:rPr>
        <w:t>важеће</w:t>
      </w:r>
      <w:proofErr w:type="gramEnd"/>
      <w:r w:rsidRPr="007F1844">
        <w:rPr>
          <w:rFonts w:ascii="Arial" w:eastAsia="Times New Roman" w:hAnsi="Arial" w:cs="Arial"/>
          <w:noProof w:val="0"/>
          <w:color w:val="000000"/>
          <w:sz w:val="20"/>
          <w:szCs w:val="20"/>
          <w:lang w:val="en-US"/>
        </w:rPr>
        <w:t xml:space="preserve"> и одговарајуће ваздухопловне карте за планирану руту и све пратеће руте на које је могуће очекивати да лет буде преусмерен;</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13) </w:t>
      </w:r>
      <w:proofErr w:type="gramStart"/>
      <w:r w:rsidRPr="007F1844">
        <w:rPr>
          <w:rFonts w:ascii="Arial" w:eastAsia="Times New Roman" w:hAnsi="Arial" w:cs="Arial"/>
          <w:noProof w:val="0"/>
          <w:color w:val="000000"/>
          <w:sz w:val="20"/>
          <w:szCs w:val="20"/>
          <w:lang w:val="en-US"/>
        </w:rPr>
        <w:t>информације</w:t>
      </w:r>
      <w:proofErr w:type="gramEnd"/>
      <w:r w:rsidRPr="007F1844">
        <w:rPr>
          <w:rFonts w:ascii="Arial" w:eastAsia="Times New Roman" w:hAnsi="Arial" w:cs="Arial"/>
          <w:noProof w:val="0"/>
          <w:color w:val="000000"/>
          <w:sz w:val="20"/>
          <w:szCs w:val="20"/>
          <w:lang w:val="en-US"/>
        </w:rPr>
        <w:t xml:space="preserve"> о поступцима и визуелним сигналима које користе ваздухоплов-пресретач и пресретнути ваздухоплов;</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14) </w:t>
      </w:r>
      <w:proofErr w:type="gramStart"/>
      <w:r w:rsidRPr="007F1844">
        <w:rPr>
          <w:rFonts w:ascii="Arial" w:eastAsia="Times New Roman" w:hAnsi="Arial" w:cs="Arial"/>
          <w:noProof w:val="0"/>
          <w:color w:val="000000"/>
          <w:sz w:val="20"/>
          <w:szCs w:val="20"/>
          <w:lang w:val="en-US"/>
        </w:rPr>
        <w:t>информације</w:t>
      </w:r>
      <w:proofErr w:type="gramEnd"/>
      <w:r w:rsidRPr="007F1844">
        <w:rPr>
          <w:rFonts w:ascii="Arial" w:eastAsia="Times New Roman" w:hAnsi="Arial" w:cs="Arial"/>
          <w:noProof w:val="0"/>
          <w:color w:val="000000"/>
          <w:sz w:val="20"/>
          <w:szCs w:val="20"/>
          <w:lang w:val="en-US"/>
        </w:rPr>
        <w:t xml:space="preserve"> о службама трагања и спасавања за подручје намераваног лета, које морају да буду лако доступне у ваздухоплову;</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15) </w:t>
      </w:r>
      <w:proofErr w:type="gramStart"/>
      <w:r w:rsidRPr="007F1844">
        <w:rPr>
          <w:rFonts w:ascii="Arial" w:eastAsia="Times New Roman" w:hAnsi="Arial" w:cs="Arial"/>
          <w:noProof w:val="0"/>
          <w:color w:val="000000"/>
          <w:sz w:val="20"/>
          <w:szCs w:val="20"/>
          <w:lang w:val="en-US"/>
        </w:rPr>
        <w:t>важећи</w:t>
      </w:r>
      <w:proofErr w:type="gramEnd"/>
      <w:r w:rsidRPr="007F1844">
        <w:rPr>
          <w:rFonts w:ascii="Arial" w:eastAsia="Times New Roman" w:hAnsi="Arial" w:cs="Arial"/>
          <w:noProof w:val="0"/>
          <w:color w:val="000000"/>
          <w:sz w:val="20"/>
          <w:szCs w:val="20"/>
          <w:lang w:val="en-US"/>
        </w:rPr>
        <w:t xml:space="preserve"> делови оперативног приручника који се односе на дужности пилота и који морају да буду лако доступни пилотима;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16) </w:t>
      </w:r>
      <w:proofErr w:type="gramStart"/>
      <w:r w:rsidRPr="007F1844">
        <w:rPr>
          <w:rFonts w:ascii="Arial" w:eastAsia="Times New Roman" w:hAnsi="Arial" w:cs="Arial"/>
          <w:noProof w:val="0"/>
          <w:color w:val="000000"/>
          <w:sz w:val="20"/>
          <w:szCs w:val="20"/>
          <w:lang w:val="en-US"/>
        </w:rPr>
        <w:t>листа</w:t>
      </w:r>
      <w:proofErr w:type="gramEnd"/>
      <w:r w:rsidRPr="007F1844">
        <w:rPr>
          <w:rFonts w:ascii="Arial" w:eastAsia="Times New Roman" w:hAnsi="Arial" w:cs="Arial"/>
          <w:noProof w:val="0"/>
          <w:color w:val="000000"/>
          <w:sz w:val="20"/>
          <w:szCs w:val="20"/>
          <w:lang w:val="en-US"/>
        </w:rPr>
        <w:t xml:space="preserve"> минималне опреме (</w:t>
      </w:r>
      <w:r w:rsidRPr="007F1844">
        <w:rPr>
          <w:rFonts w:ascii="Arial" w:eastAsia="Times New Roman" w:hAnsi="Arial" w:cs="Arial"/>
          <w:i/>
          <w:iCs/>
          <w:noProof w:val="0"/>
          <w:color w:val="000000"/>
          <w:sz w:val="20"/>
          <w:szCs w:val="20"/>
          <w:lang w:val="en-US"/>
        </w:rPr>
        <w:t>MEL</w:t>
      </w:r>
      <w:r w:rsidRPr="007F1844">
        <w:rPr>
          <w:rFonts w:ascii="Arial" w:eastAsia="Times New Roman" w:hAnsi="Arial" w:cs="Arial"/>
          <w:noProof w:val="0"/>
          <w:color w:val="000000"/>
          <w:sz w:val="20"/>
          <w:szCs w:val="20"/>
          <w:lang w:val="en-US"/>
        </w:rPr>
        <w:t>);</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17) </w:t>
      </w:r>
      <w:proofErr w:type="gramStart"/>
      <w:r w:rsidRPr="007F1844">
        <w:rPr>
          <w:rFonts w:ascii="Arial" w:eastAsia="Times New Roman" w:hAnsi="Arial" w:cs="Arial"/>
          <w:noProof w:val="0"/>
          <w:color w:val="000000"/>
          <w:sz w:val="20"/>
          <w:szCs w:val="20"/>
          <w:lang w:val="en-US"/>
        </w:rPr>
        <w:t>одговарајућа</w:t>
      </w:r>
      <w:proofErr w:type="gramEnd"/>
      <w:r w:rsidRPr="007F1844">
        <w:rPr>
          <w:rFonts w:ascii="Arial" w:eastAsia="Times New Roman" w:hAnsi="Arial" w:cs="Arial"/>
          <w:noProof w:val="0"/>
          <w:color w:val="000000"/>
          <w:sz w:val="20"/>
          <w:szCs w:val="20"/>
          <w:lang w:val="en-US"/>
        </w:rPr>
        <w:t xml:space="preserve"> хитна ваздухопловна обавештења (</w:t>
      </w:r>
      <w:r w:rsidRPr="007F1844">
        <w:rPr>
          <w:rFonts w:ascii="Arial" w:eastAsia="Times New Roman" w:hAnsi="Arial" w:cs="Arial"/>
          <w:i/>
          <w:iCs/>
          <w:noProof w:val="0"/>
          <w:color w:val="000000"/>
          <w:sz w:val="20"/>
          <w:szCs w:val="20"/>
          <w:lang w:val="en-US"/>
        </w:rPr>
        <w:t>NOTAM</w:t>
      </w:r>
      <w:r w:rsidRPr="007F1844">
        <w:rPr>
          <w:rFonts w:ascii="Arial" w:eastAsia="Times New Roman" w:hAnsi="Arial" w:cs="Arial"/>
          <w:noProof w:val="0"/>
          <w:color w:val="000000"/>
          <w:sz w:val="20"/>
          <w:szCs w:val="20"/>
          <w:lang w:val="en-US"/>
        </w:rPr>
        <w:t>) и документација коју обезбеђује служба ваздухопловног информисања (</w:t>
      </w:r>
      <w:r w:rsidRPr="007F1844">
        <w:rPr>
          <w:rFonts w:ascii="Arial" w:eastAsia="Times New Roman" w:hAnsi="Arial" w:cs="Arial"/>
          <w:i/>
          <w:iCs/>
          <w:noProof w:val="0"/>
          <w:color w:val="000000"/>
          <w:sz w:val="20"/>
          <w:szCs w:val="20"/>
          <w:lang w:val="en-US"/>
        </w:rPr>
        <w:t>AIS</w:t>
      </w:r>
      <w:r w:rsidRPr="007F1844">
        <w:rPr>
          <w:rFonts w:ascii="Arial" w:eastAsia="Times New Roman" w:hAnsi="Arial" w:cs="Arial"/>
          <w:noProof w:val="0"/>
          <w:color w:val="000000"/>
          <w:sz w:val="20"/>
          <w:szCs w:val="20"/>
          <w:lang w:val="en-US"/>
        </w:rPr>
        <w:t>);</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18) </w:t>
      </w:r>
      <w:proofErr w:type="gramStart"/>
      <w:r w:rsidRPr="007F1844">
        <w:rPr>
          <w:rFonts w:ascii="Arial" w:eastAsia="Times New Roman" w:hAnsi="Arial" w:cs="Arial"/>
          <w:noProof w:val="0"/>
          <w:color w:val="000000"/>
          <w:sz w:val="20"/>
          <w:szCs w:val="20"/>
          <w:lang w:val="en-US"/>
        </w:rPr>
        <w:t>одговарајући</w:t>
      </w:r>
      <w:proofErr w:type="gramEnd"/>
      <w:r w:rsidRPr="007F1844">
        <w:rPr>
          <w:rFonts w:ascii="Arial" w:eastAsia="Times New Roman" w:hAnsi="Arial" w:cs="Arial"/>
          <w:noProof w:val="0"/>
          <w:color w:val="000000"/>
          <w:sz w:val="20"/>
          <w:szCs w:val="20"/>
          <w:lang w:val="en-US"/>
        </w:rPr>
        <w:t xml:space="preserve"> метеоролошки подаци;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19) </w:t>
      </w:r>
      <w:proofErr w:type="gramStart"/>
      <w:r w:rsidRPr="007F1844">
        <w:rPr>
          <w:rFonts w:ascii="Arial" w:eastAsia="Times New Roman" w:hAnsi="Arial" w:cs="Arial"/>
          <w:noProof w:val="0"/>
          <w:color w:val="000000"/>
          <w:sz w:val="20"/>
          <w:szCs w:val="20"/>
          <w:lang w:val="en-US"/>
        </w:rPr>
        <w:t>товарни</w:t>
      </w:r>
      <w:proofErr w:type="gramEnd"/>
      <w:r w:rsidRPr="007F1844">
        <w:rPr>
          <w:rFonts w:ascii="Arial" w:eastAsia="Times New Roman" w:hAnsi="Arial" w:cs="Arial"/>
          <w:noProof w:val="0"/>
          <w:color w:val="000000"/>
          <w:sz w:val="20"/>
          <w:szCs w:val="20"/>
          <w:lang w:val="en-US"/>
        </w:rPr>
        <w:t xml:space="preserve"> лист и/или списак путника;</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20) </w:t>
      </w:r>
      <w:proofErr w:type="gramStart"/>
      <w:r w:rsidRPr="007F1844">
        <w:rPr>
          <w:rFonts w:ascii="Arial" w:eastAsia="Times New Roman" w:hAnsi="Arial" w:cs="Arial"/>
          <w:noProof w:val="0"/>
          <w:color w:val="000000"/>
          <w:sz w:val="20"/>
          <w:szCs w:val="20"/>
          <w:lang w:val="en-US"/>
        </w:rPr>
        <w:t>документација</w:t>
      </w:r>
      <w:proofErr w:type="gramEnd"/>
      <w:r w:rsidRPr="007F1844">
        <w:rPr>
          <w:rFonts w:ascii="Arial" w:eastAsia="Times New Roman" w:hAnsi="Arial" w:cs="Arial"/>
          <w:noProof w:val="0"/>
          <w:color w:val="000000"/>
          <w:sz w:val="20"/>
          <w:szCs w:val="20"/>
          <w:lang w:val="en-US"/>
        </w:rPr>
        <w:t xml:space="preserve"> о маси и положају тежишта;</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21) </w:t>
      </w:r>
      <w:proofErr w:type="gramStart"/>
      <w:r w:rsidRPr="007F1844">
        <w:rPr>
          <w:rFonts w:ascii="Arial" w:eastAsia="Times New Roman" w:hAnsi="Arial" w:cs="Arial"/>
          <w:noProof w:val="0"/>
          <w:color w:val="000000"/>
          <w:sz w:val="20"/>
          <w:szCs w:val="20"/>
          <w:lang w:val="en-US"/>
        </w:rPr>
        <w:t>оперативни</w:t>
      </w:r>
      <w:proofErr w:type="gramEnd"/>
      <w:r w:rsidRPr="007F1844">
        <w:rPr>
          <w:rFonts w:ascii="Arial" w:eastAsia="Times New Roman" w:hAnsi="Arial" w:cs="Arial"/>
          <w:noProof w:val="0"/>
          <w:color w:val="000000"/>
          <w:sz w:val="20"/>
          <w:szCs w:val="20"/>
          <w:lang w:val="en-US"/>
        </w:rPr>
        <w:t xml:space="preserve"> план лета, ако се он захтева;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22) </w:t>
      </w:r>
      <w:proofErr w:type="gramStart"/>
      <w:r w:rsidRPr="007F1844">
        <w:rPr>
          <w:rFonts w:ascii="Arial" w:eastAsia="Times New Roman" w:hAnsi="Arial" w:cs="Arial"/>
          <w:noProof w:val="0"/>
          <w:color w:val="000000"/>
          <w:sz w:val="20"/>
          <w:szCs w:val="20"/>
          <w:lang w:val="en-US"/>
        </w:rPr>
        <w:t>обавештење</w:t>
      </w:r>
      <w:proofErr w:type="gramEnd"/>
      <w:r w:rsidRPr="007F1844">
        <w:rPr>
          <w:rFonts w:ascii="Arial" w:eastAsia="Times New Roman" w:hAnsi="Arial" w:cs="Arial"/>
          <w:noProof w:val="0"/>
          <w:color w:val="000000"/>
          <w:sz w:val="20"/>
          <w:szCs w:val="20"/>
          <w:lang w:val="en-US"/>
        </w:rPr>
        <w:t xml:space="preserve"> о посебним категоријама путника (</w:t>
      </w:r>
      <w:r w:rsidRPr="007F1844">
        <w:rPr>
          <w:rFonts w:ascii="Arial" w:eastAsia="Times New Roman" w:hAnsi="Arial" w:cs="Arial"/>
          <w:i/>
          <w:iCs/>
          <w:noProof w:val="0"/>
          <w:color w:val="000000"/>
          <w:sz w:val="20"/>
          <w:szCs w:val="20"/>
          <w:lang w:val="en-US"/>
        </w:rPr>
        <w:t>SCP</w:t>
      </w:r>
      <w:r w:rsidRPr="007F1844">
        <w:rPr>
          <w:rFonts w:ascii="Arial" w:eastAsia="Times New Roman" w:hAnsi="Arial" w:cs="Arial"/>
          <w:noProof w:val="0"/>
          <w:color w:val="000000"/>
          <w:sz w:val="20"/>
          <w:szCs w:val="20"/>
          <w:lang w:val="en-US"/>
        </w:rPr>
        <w:t>), ако је то применљиво; 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23) </w:t>
      </w:r>
      <w:proofErr w:type="gramStart"/>
      <w:r w:rsidRPr="007F1844">
        <w:rPr>
          <w:rFonts w:ascii="Arial" w:eastAsia="Times New Roman" w:hAnsi="Arial" w:cs="Arial"/>
          <w:noProof w:val="0"/>
          <w:color w:val="000000"/>
          <w:sz w:val="20"/>
          <w:szCs w:val="20"/>
          <w:lang w:val="en-US"/>
        </w:rPr>
        <w:t>друга</w:t>
      </w:r>
      <w:proofErr w:type="gramEnd"/>
      <w:r w:rsidRPr="007F1844">
        <w:rPr>
          <w:rFonts w:ascii="Arial" w:eastAsia="Times New Roman" w:hAnsi="Arial" w:cs="Arial"/>
          <w:noProof w:val="0"/>
          <w:color w:val="000000"/>
          <w:sz w:val="20"/>
          <w:szCs w:val="20"/>
          <w:lang w:val="en-US"/>
        </w:rPr>
        <w:t xml:space="preserve"> документација која може да буде потребна за лет или коју захтевају државе изнад којих се обавља лет.</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б) Документи, приручници и информације који се морају налазити у ваздухоплову током сваког лета морају бити доступни овлашћеним лицима, употребљиви и поуздани.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ц) Изузетно од става а), у случају губитка или крађе докумената из става а) тач.</w:t>
      </w:r>
      <w:proofErr w:type="gramEnd"/>
      <w:r w:rsidRPr="007F1844">
        <w:rPr>
          <w:rFonts w:ascii="Arial" w:eastAsia="Times New Roman" w:hAnsi="Arial" w:cs="Arial"/>
          <w:noProof w:val="0"/>
          <w:color w:val="000000"/>
          <w:sz w:val="20"/>
          <w:szCs w:val="20"/>
          <w:lang w:val="en-US"/>
        </w:rPr>
        <w:t xml:space="preserve"> 2)–8), лет се може наставити до доласка на одредиште или до места где се могу добити заменски документи.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IAM.GEN.МVCA.181 Документи, приручници и информације који се не морају налазити у ваздухоплову</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а) Изузетно од тачке IAM.GEN.МVCA.180, за </w:t>
      </w:r>
      <w:r w:rsidRPr="007F1844">
        <w:rPr>
          <w:rFonts w:ascii="Arial" w:eastAsia="Times New Roman" w:hAnsi="Arial" w:cs="Arial"/>
          <w:i/>
          <w:iCs/>
          <w:noProof w:val="0"/>
          <w:color w:val="000000"/>
          <w:sz w:val="20"/>
          <w:szCs w:val="20"/>
          <w:lang w:val="en-US"/>
        </w:rPr>
        <w:t>IAM</w:t>
      </w:r>
      <w:r w:rsidRPr="007F1844">
        <w:rPr>
          <w:rFonts w:ascii="Arial" w:eastAsia="Times New Roman" w:hAnsi="Arial" w:cs="Arial"/>
          <w:noProof w:val="0"/>
          <w:color w:val="000000"/>
          <w:sz w:val="20"/>
          <w:szCs w:val="20"/>
          <w:lang w:val="en-US"/>
        </w:rPr>
        <w:t> активности које се обављају дању, по правилима за визуелно летење (</w:t>
      </w:r>
      <w:r w:rsidRPr="007F1844">
        <w:rPr>
          <w:rFonts w:ascii="Arial" w:eastAsia="Times New Roman" w:hAnsi="Arial" w:cs="Arial"/>
          <w:i/>
          <w:iCs/>
          <w:noProof w:val="0"/>
          <w:color w:val="000000"/>
          <w:sz w:val="20"/>
          <w:szCs w:val="20"/>
          <w:lang w:val="en-US"/>
        </w:rPr>
        <w:t>VFR</w:t>
      </w:r>
      <w:r w:rsidRPr="007F1844">
        <w:rPr>
          <w:rFonts w:ascii="Arial" w:eastAsia="Times New Roman" w:hAnsi="Arial" w:cs="Arial"/>
          <w:noProof w:val="0"/>
          <w:color w:val="000000"/>
          <w:sz w:val="20"/>
          <w:szCs w:val="20"/>
          <w:lang w:val="en-US"/>
        </w:rPr>
        <w:t>), са полетањем и слетањем на исти вертипорт у току 24 сата, или током којих се остаје у локалном подручју које је наведено у оперативном приручнику, следећа документа и подаци, уместо да буду у ваздухоплову за време сваког лета, могу да се чувају на аеродрому или на оперативном месту:</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1) </w:t>
      </w:r>
      <w:proofErr w:type="gramStart"/>
      <w:r w:rsidRPr="007F1844">
        <w:rPr>
          <w:rFonts w:ascii="Arial" w:eastAsia="Times New Roman" w:hAnsi="Arial" w:cs="Arial"/>
          <w:noProof w:val="0"/>
          <w:color w:val="000000"/>
          <w:sz w:val="20"/>
          <w:szCs w:val="20"/>
          <w:lang w:val="en-US"/>
        </w:rPr>
        <w:t>потврда</w:t>
      </w:r>
      <w:proofErr w:type="gramEnd"/>
      <w:r w:rsidRPr="007F1844">
        <w:rPr>
          <w:rFonts w:ascii="Arial" w:eastAsia="Times New Roman" w:hAnsi="Arial" w:cs="Arial"/>
          <w:noProof w:val="0"/>
          <w:color w:val="000000"/>
          <w:sz w:val="20"/>
          <w:szCs w:val="20"/>
          <w:lang w:val="en-US"/>
        </w:rPr>
        <w:t xml:space="preserve"> о буци;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2) </w:t>
      </w:r>
      <w:proofErr w:type="gramStart"/>
      <w:r w:rsidRPr="007F1844">
        <w:rPr>
          <w:rFonts w:ascii="Arial" w:eastAsia="Times New Roman" w:hAnsi="Arial" w:cs="Arial"/>
          <w:noProof w:val="0"/>
          <w:color w:val="000000"/>
          <w:sz w:val="20"/>
          <w:szCs w:val="20"/>
          <w:lang w:val="en-US"/>
        </w:rPr>
        <w:t>дозвола</w:t>
      </w:r>
      <w:proofErr w:type="gramEnd"/>
      <w:r w:rsidRPr="007F1844">
        <w:rPr>
          <w:rFonts w:ascii="Arial" w:eastAsia="Times New Roman" w:hAnsi="Arial" w:cs="Arial"/>
          <w:noProof w:val="0"/>
          <w:color w:val="000000"/>
          <w:sz w:val="20"/>
          <w:szCs w:val="20"/>
          <w:lang w:val="en-US"/>
        </w:rPr>
        <w:t xml:space="preserve"> за рад радио-станице;</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lastRenderedPageBreak/>
        <w:t xml:space="preserve">3) </w:t>
      </w:r>
      <w:proofErr w:type="gramStart"/>
      <w:r w:rsidRPr="007F1844">
        <w:rPr>
          <w:rFonts w:ascii="Arial" w:eastAsia="Times New Roman" w:hAnsi="Arial" w:cs="Arial"/>
          <w:noProof w:val="0"/>
          <w:color w:val="000000"/>
          <w:sz w:val="20"/>
          <w:szCs w:val="20"/>
          <w:lang w:val="en-US"/>
        </w:rPr>
        <w:t>путна</w:t>
      </w:r>
      <w:proofErr w:type="gramEnd"/>
      <w:r w:rsidRPr="007F1844">
        <w:rPr>
          <w:rFonts w:ascii="Arial" w:eastAsia="Times New Roman" w:hAnsi="Arial" w:cs="Arial"/>
          <w:noProof w:val="0"/>
          <w:color w:val="000000"/>
          <w:sz w:val="20"/>
          <w:szCs w:val="20"/>
          <w:lang w:val="en-US"/>
        </w:rPr>
        <w:t xml:space="preserve"> књига ваздухоплова или други одговарајући документ;</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4) </w:t>
      </w:r>
      <w:proofErr w:type="gramStart"/>
      <w:r w:rsidRPr="007F1844">
        <w:rPr>
          <w:rFonts w:ascii="Arial" w:eastAsia="Times New Roman" w:hAnsi="Arial" w:cs="Arial"/>
          <w:noProof w:val="0"/>
          <w:color w:val="000000"/>
          <w:sz w:val="20"/>
          <w:szCs w:val="20"/>
          <w:lang w:val="en-US"/>
        </w:rPr>
        <w:t>евиденција</w:t>
      </w:r>
      <w:proofErr w:type="gramEnd"/>
      <w:r w:rsidRPr="007F1844">
        <w:rPr>
          <w:rFonts w:ascii="Arial" w:eastAsia="Times New Roman" w:hAnsi="Arial" w:cs="Arial"/>
          <w:noProof w:val="0"/>
          <w:color w:val="000000"/>
          <w:sz w:val="20"/>
          <w:szCs w:val="20"/>
          <w:lang w:val="en-US"/>
        </w:rPr>
        <w:t xml:space="preserve"> о континуираној пловидбености;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i/>
          <w:iCs/>
          <w:noProof w:val="0"/>
          <w:color w:val="000000"/>
          <w:sz w:val="20"/>
          <w:szCs w:val="20"/>
          <w:lang w:val="en-US"/>
        </w:rPr>
        <w:t>5) NOTAM</w:t>
      </w:r>
      <w:r w:rsidRPr="007F1844">
        <w:rPr>
          <w:rFonts w:ascii="Arial" w:eastAsia="Times New Roman" w:hAnsi="Arial" w:cs="Arial"/>
          <w:noProof w:val="0"/>
          <w:color w:val="000000"/>
          <w:sz w:val="20"/>
          <w:szCs w:val="20"/>
          <w:lang w:val="en-US"/>
        </w:rPr>
        <w:t> и документација коју обезбеђује служба ваздухопловног информисања (</w:t>
      </w:r>
      <w:r w:rsidRPr="007F1844">
        <w:rPr>
          <w:rFonts w:ascii="Arial" w:eastAsia="Times New Roman" w:hAnsi="Arial" w:cs="Arial"/>
          <w:i/>
          <w:iCs/>
          <w:noProof w:val="0"/>
          <w:color w:val="000000"/>
          <w:sz w:val="20"/>
          <w:szCs w:val="20"/>
          <w:lang w:val="en-US"/>
        </w:rPr>
        <w:t>AIS</w:t>
      </w:r>
      <w:r w:rsidRPr="007F1844">
        <w:rPr>
          <w:rFonts w:ascii="Arial" w:eastAsia="Times New Roman" w:hAnsi="Arial" w:cs="Arial"/>
          <w:noProof w:val="0"/>
          <w:color w:val="000000"/>
          <w:sz w:val="20"/>
          <w:szCs w:val="20"/>
          <w:lang w:val="en-US"/>
        </w:rPr>
        <w:t>);</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6) </w:t>
      </w:r>
      <w:proofErr w:type="gramStart"/>
      <w:r w:rsidRPr="007F1844">
        <w:rPr>
          <w:rFonts w:ascii="Arial" w:eastAsia="Times New Roman" w:hAnsi="Arial" w:cs="Arial"/>
          <w:noProof w:val="0"/>
          <w:color w:val="000000"/>
          <w:sz w:val="20"/>
          <w:szCs w:val="20"/>
          <w:lang w:val="en-US"/>
        </w:rPr>
        <w:t>метеоролошки</w:t>
      </w:r>
      <w:proofErr w:type="gramEnd"/>
      <w:r w:rsidRPr="007F1844">
        <w:rPr>
          <w:rFonts w:ascii="Arial" w:eastAsia="Times New Roman" w:hAnsi="Arial" w:cs="Arial"/>
          <w:noProof w:val="0"/>
          <w:color w:val="000000"/>
          <w:sz w:val="20"/>
          <w:szCs w:val="20"/>
          <w:lang w:val="en-US"/>
        </w:rPr>
        <w:t xml:space="preserve"> подаци;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7) </w:t>
      </w:r>
      <w:proofErr w:type="gramStart"/>
      <w:r w:rsidRPr="007F1844">
        <w:rPr>
          <w:rFonts w:ascii="Arial" w:eastAsia="Times New Roman" w:hAnsi="Arial" w:cs="Arial"/>
          <w:noProof w:val="0"/>
          <w:color w:val="000000"/>
          <w:sz w:val="20"/>
          <w:szCs w:val="20"/>
          <w:lang w:val="en-US"/>
        </w:rPr>
        <w:t>обавештење</w:t>
      </w:r>
      <w:proofErr w:type="gramEnd"/>
      <w:r w:rsidRPr="007F1844">
        <w:rPr>
          <w:rFonts w:ascii="Arial" w:eastAsia="Times New Roman" w:hAnsi="Arial" w:cs="Arial"/>
          <w:noProof w:val="0"/>
          <w:color w:val="000000"/>
          <w:sz w:val="20"/>
          <w:szCs w:val="20"/>
          <w:lang w:val="en-US"/>
        </w:rPr>
        <w:t xml:space="preserve"> о посебним категоријама путника (</w:t>
      </w:r>
      <w:r w:rsidRPr="007F1844">
        <w:rPr>
          <w:rFonts w:ascii="Arial" w:eastAsia="Times New Roman" w:hAnsi="Arial" w:cs="Arial"/>
          <w:i/>
          <w:iCs/>
          <w:noProof w:val="0"/>
          <w:color w:val="000000"/>
          <w:sz w:val="20"/>
          <w:szCs w:val="20"/>
          <w:lang w:val="en-US"/>
        </w:rPr>
        <w:t>SCP</w:t>
      </w:r>
      <w:r w:rsidRPr="007F1844">
        <w:rPr>
          <w:rFonts w:ascii="Arial" w:eastAsia="Times New Roman" w:hAnsi="Arial" w:cs="Arial"/>
          <w:noProof w:val="0"/>
          <w:color w:val="000000"/>
          <w:sz w:val="20"/>
          <w:szCs w:val="20"/>
          <w:lang w:val="en-US"/>
        </w:rPr>
        <w:t>), ако је то применљиво; 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8) </w:t>
      </w:r>
      <w:proofErr w:type="gramStart"/>
      <w:r w:rsidRPr="007F1844">
        <w:rPr>
          <w:rFonts w:ascii="Arial" w:eastAsia="Times New Roman" w:hAnsi="Arial" w:cs="Arial"/>
          <w:noProof w:val="0"/>
          <w:color w:val="000000"/>
          <w:sz w:val="20"/>
          <w:szCs w:val="20"/>
          <w:lang w:val="en-US"/>
        </w:rPr>
        <w:t>документација</w:t>
      </w:r>
      <w:proofErr w:type="gramEnd"/>
      <w:r w:rsidRPr="007F1844">
        <w:rPr>
          <w:rFonts w:ascii="Arial" w:eastAsia="Times New Roman" w:hAnsi="Arial" w:cs="Arial"/>
          <w:noProof w:val="0"/>
          <w:color w:val="000000"/>
          <w:sz w:val="20"/>
          <w:szCs w:val="20"/>
          <w:lang w:val="en-US"/>
        </w:rPr>
        <w:t xml:space="preserve"> о маси и положају тежишта.</w:t>
      </w:r>
    </w:p>
    <w:p w:rsidR="007F1844" w:rsidRPr="007F1844" w:rsidRDefault="007F1844" w:rsidP="007F1844">
      <w:pPr>
        <w:spacing w:before="330"/>
        <w:ind w:firstLine="480"/>
        <w:jc w:val="center"/>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ГЛАВА Б</w:t>
      </w:r>
    </w:p>
    <w:p w:rsidR="007F1844" w:rsidRPr="007F1844" w:rsidRDefault="007F1844" w:rsidP="007F1844">
      <w:pPr>
        <w:spacing w:before="0" w:after="0"/>
        <w:ind w:firstLine="480"/>
        <w:jc w:val="center"/>
        <w:rPr>
          <w:rFonts w:ascii="Arial" w:eastAsia="Times New Roman" w:hAnsi="Arial" w:cs="Arial"/>
          <w:b/>
          <w:bCs/>
          <w:noProof w:val="0"/>
          <w:color w:val="000000"/>
          <w:sz w:val="20"/>
          <w:szCs w:val="20"/>
          <w:lang w:val="en-US"/>
        </w:rPr>
      </w:pPr>
      <w:r w:rsidRPr="007F1844">
        <w:rPr>
          <w:rFonts w:ascii="Arial" w:eastAsia="Times New Roman" w:hAnsi="Arial" w:cs="Arial"/>
          <w:b/>
          <w:bCs/>
          <w:noProof w:val="0"/>
          <w:color w:val="000000"/>
          <w:sz w:val="20"/>
          <w:szCs w:val="20"/>
          <w:lang w:val="en-US"/>
        </w:rPr>
        <w:t>ОПЕРАТИВНЕ ПРОЦЕДУРЕ</w:t>
      </w:r>
    </w:p>
    <w:p w:rsidR="007F1844" w:rsidRPr="007F1844" w:rsidRDefault="007F1844" w:rsidP="007F1844">
      <w:pPr>
        <w:spacing w:before="330"/>
        <w:ind w:firstLine="480"/>
        <w:jc w:val="center"/>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ОДЕЉАК 1</w:t>
      </w:r>
    </w:p>
    <w:p w:rsidR="007F1844" w:rsidRPr="007F1844" w:rsidRDefault="007F1844" w:rsidP="007F1844">
      <w:pPr>
        <w:spacing w:before="0" w:after="0"/>
        <w:ind w:firstLine="480"/>
        <w:jc w:val="center"/>
        <w:rPr>
          <w:rFonts w:ascii="Arial" w:eastAsia="Times New Roman" w:hAnsi="Arial" w:cs="Arial"/>
          <w:b/>
          <w:bCs/>
          <w:noProof w:val="0"/>
          <w:color w:val="000000"/>
          <w:sz w:val="20"/>
          <w:szCs w:val="20"/>
          <w:lang w:val="en-US"/>
        </w:rPr>
      </w:pPr>
      <w:r w:rsidRPr="007F1844">
        <w:rPr>
          <w:rFonts w:ascii="Arial" w:eastAsia="Times New Roman" w:hAnsi="Arial" w:cs="Arial"/>
          <w:b/>
          <w:bCs/>
          <w:noProof w:val="0"/>
          <w:color w:val="000000"/>
          <w:sz w:val="20"/>
          <w:szCs w:val="20"/>
          <w:lang w:val="en-US"/>
        </w:rPr>
        <w:t>Ваздухоплови способни за VTOL (VCA)</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UAM.OP.VCA.050 Област примене</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Овај одељак садржи захтеве за </w:t>
      </w:r>
      <w:r w:rsidRPr="007F1844">
        <w:rPr>
          <w:rFonts w:ascii="Arial" w:eastAsia="Times New Roman" w:hAnsi="Arial" w:cs="Arial"/>
          <w:i/>
          <w:iCs/>
          <w:noProof w:val="0"/>
          <w:color w:val="000000"/>
          <w:sz w:val="20"/>
          <w:szCs w:val="20"/>
          <w:lang w:val="en-US"/>
        </w:rPr>
        <w:t>IAM </w:t>
      </w:r>
      <w:r w:rsidRPr="007F1844">
        <w:rPr>
          <w:rFonts w:ascii="Arial" w:eastAsia="Times New Roman" w:hAnsi="Arial" w:cs="Arial"/>
          <w:noProof w:val="0"/>
          <w:color w:val="000000"/>
          <w:sz w:val="20"/>
          <w:szCs w:val="20"/>
          <w:lang w:val="en-US"/>
        </w:rPr>
        <w:t>активности које се обављају ваздухопловима способним за </w:t>
      </w:r>
      <w:r w:rsidRPr="007F1844">
        <w:rPr>
          <w:rFonts w:ascii="Arial" w:eastAsia="Times New Roman" w:hAnsi="Arial" w:cs="Arial"/>
          <w:i/>
          <w:iCs/>
          <w:noProof w:val="0"/>
          <w:color w:val="000000"/>
          <w:sz w:val="20"/>
          <w:szCs w:val="20"/>
          <w:lang w:val="en-US"/>
        </w:rPr>
        <w:t>VTOL</w:t>
      </w:r>
      <w:r w:rsidRPr="007F1844">
        <w:rPr>
          <w:rFonts w:ascii="Arial" w:eastAsia="Times New Roman" w:hAnsi="Arial" w:cs="Arial"/>
          <w:noProof w:val="0"/>
          <w:color w:val="000000"/>
          <w:sz w:val="20"/>
          <w:szCs w:val="20"/>
          <w:lang w:val="en-US"/>
        </w:rPr>
        <w:t>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w:t>
      </w:r>
      <w:proofErr w:type="gramEnd"/>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UAM.OP.VCA.101 Провера и подешавање висиномера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а) </w:t>
      </w:r>
      <w:r w:rsidRPr="007F1844">
        <w:rPr>
          <w:rFonts w:ascii="Arial" w:eastAsia="Times New Roman" w:hAnsi="Arial" w:cs="Arial"/>
          <w:i/>
          <w:iCs/>
          <w:noProof w:val="0"/>
          <w:color w:val="000000"/>
          <w:sz w:val="20"/>
          <w:szCs w:val="20"/>
          <w:lang w:val="en-US"/>
        </w:rPr>
        <w:t>IAM </w:t>
      </w:r>
      <w:r w:rsidRPr="007F1844">
        <w:rPr>
          <w:rFonts w:ascii="Arial" w:eastAsia="Times New Roman" w:hAnsi="Arial" w:cs="Arial"/>
          <w:noProof w:val="0"/>
          <w:color w:val="000000"/>
          <w:sz w:val="20"/>
          <w:szCs w:val="20"/>
          <w:lang w:val="en-US"/>
        </w:rPr>
        <w:t>оператер је дужан да успостави процедуре за проверу висиномера пре сваког поласка.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б) </w:t>
      </w:r>
      <w:r w:rsidRPr="007F1844">
        <w:rPr>
          <w:rFonts w:ascii="Arial" w:eastAsia="Times New Roman" w:hAnsi="Arial" w:cs="Arial"/>
          <w:i/>
          <w:iCs/>
          <w:noProof w:val="0"/>
          <w:color w:val="000000"/>
          <w:sz w:val="20"/>
          <w:szCs w:val="20"/>
          <w:lang w:val="en-US"/>
        </w:rPr>
        <w:t>IAM </w:t>
      </w:r>
      <w:r w:rsidRPr="007F1844">
        <w:rPr>
          <w:rFonts w:ascii="Arial" w:eastAsia="Times New Roman" w:hAnsi="Arial" w:cs="Arial"/>
          <w:noProof w:val="0"/>
          <w:color w:val="000000"/>
          <w:sz w:val="20"/>
          <w:szCs w:val="20"/>
          <w:lang w:val="en-US"/>
        </w:rPr>
        <w:t>оператер је дужан да успостави процедуре за подешавање висиномера за све фазе лета, које морају да узму у обзир процедуре које је утврдила држава вертипорта или, ако је то применљиво, држава надлежна за ваздушни простор у коме се лети.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UAM.OP.VCA.125 Вожење и кретање по земљи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а) </w:t>
      </w:r>
      <w:r w:rsidRPr="007F1844">
        <w:rPr>
          <w:rFonts w:ascii="Arial" w:eastAsia="Times New Roman" w:hAnsi="Arial" w:cs="Arial"/>
          <w:i/>
          <w:iCs/>
          <w:noProof w:val="0"/>
          <w:color w:val="000000"/>
          <w:sz w:val="20"/>
          <w:szCs w:val="20"/>
          <w:lang w:val="en-US"/>
        </w:rPr>
        <w:t>IAM </w:t>
      </w:r>
      <w:r w:rsidRPr="007F1844">
        <w:rPr>
          <w:rFonts w:ascii="Arial" w:eastAsia="Times New Roman" w:hAnsi="Arial" w:cs="Arial"/>
          <w:noProof w:val="0"/>
          <w:color w:val="000000"/>
          <w:sz w:val="20"/>
          <w:szCs w:val="20"/>
          <w:lang w:val="en-US"/>
        </w:rPr>
        <w:t>оператер је дужан да успостави стандардне процедуре и процедуре за непредвиђене ситуације за таксирање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(у ваздуху и на земљи) и за кретање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на земљи како би омогућио безбедно обављање активности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на вертипорту, локацији за преусмеравање или </w:t>
      </w:r>
      <w:r w:rsidRPr="007F1844">
        <w:rPr>
          <w:rFonts w:ascii="Arial" w:eastAsia="Times New Roman" w:hAnsi="Arial" w:cs="Arial"/>
          <w:i/>
          <w:iCs/>
          <w:noProof w:val="0"/>
          <w:color w:val="000000"/>
          <w:sz w:val="20"/>
          <w:szCs w:val="20"/>
          <w:lang w:val="en-US"/>
        </w:rPr>
        <w:t>VEMS</w:t>
      </w:r>
      <w:r w:rsidRPr="007F1844">
        <w:rPr>
          <w:rFonts w:ascii="Arial" w:eastAsia="Times New Roman" w:hAnsi="Arial" w:cs="Arial"/>
          <w:noProof w:val="0"/>
          <w:color w:val="000000"/>
          <w:sz w:val="20"/>
          <w:szCs w:val="20"/>
          <w:lang w:val="en-US"/>
        </w:rPr>
        <w:t> оперативном месту. </w:t>
      </w:r>
      <w:proofErr w:type="gramStart"/>
      <w:r w:rsidRPr="007F1844">
        <w:rPr>
          <w:rFonts w:ascii="Arial" w:eastAsia="Times New Roman" w:hAnsi="Arial" w:cs="Arial"/>
          <w:i/>
          <w:iCs/>
          <w:noProof w:val="0"/>
          <w:color w:val="000000"/>
          <w:sz w:val="20"/>
          <w:szCs w:val="20"/>
          <w:lang w:val="en-US"/>
        </w:rPr>
        <w:t>IAM </w:t>
      </w:r>
      <w:r w:rsidRPr="007F1844">
        <w:rPr>
          <w:rFonts w:ascii="Arial" w:eastAsia="Times New Roman" w:hAnsi="Arial" w:cs="Arial"/>
          <w:noProof w:val="0"/>
          <w:color w:val="000000"/>
          <w:sz w:val="20"/>
          <w:szCs w:val="20"/>
          <w:lang w:val="en-US"/>
        </w:rPr>
        <w:t>оператер мора нарочито да узме у обзир ризик од судара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који таксира или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који се креће и других ваздухоплова или објеката, као и ризик од могуће повреде земаљског особља.</w:t>
      </w:r>
      <w:proofErr w:type="gramEnd"/>
      <w:r w:rsidRPr="007F1844">
        <w:rPr>
          <w:rFonts w:ascii="Arial" w:eastAsia="Times New Roman" w:hAnsi="Arial" w:cs="Arial"/>
          <w:noProof w:val="0"/>
          <w:color w:val="000000"/>
          <w:sz w:val="20"/>
          <w:szCs w:val="20"/>
          <w:lang w:val="en-US"/>
        </w:rPr>
        <w:t xml:space="preserve"> </w:t>
      </w:r>
      <w:proofErr w:type="gramStart"/>
      <w:r w:rsidRPr="007F1844">
        <w:rPr>
          <w:rFonts w:ascii="Arial" w:eastAsia="Times New Roman" w:hAnsi="Arial" w:cs="Arial"/>
          <w:noProof w:val="0"/>
          <w:color w:val="000000"/>
          <w:sz w:val="20"/>
          <w:szCs w:val="20"/>
          <w:lang w:val="en-US"/>
        </w:rPr>
        <w:t>Процедуре </w:t>
      </w:r>
      <w:r w:rsidRPr="007F1844">
        <w:rPr>
          <w:rFonts w:ascii="Arial" w:eastAsia="Times New Roman" w:hAnsi="Arial" w:cs="Arial"/>
          <w:i/>
          <w:iCs/>
          <w:noProof w:val="0"/>
          <w:color w:val="000000"/>
          <w:sz w:val="20"/>
          <w:szCs w:val="20"/>
          <w:lang w:val="en-US"/>
        </w:rPr>
        <w:t>IAM </w:t>
      </w:r>
      <w:r w:rsidRPr="007F1844">
        <w:rPr>
          <w:rFonts w:ascii="Arial" w:eastAsia="Times New Roman" w:hAnsi="Arial" w:cs="Arial"/>
          <w:noProof w:val="0"/>
          <w:color w:val="000000"/>
          <w:sz w:val="20"/>
          <w:szCs w:val="20"/>
          <w:lang w:val="en-US"/>
        </w:rPr>
        <w:t>оператера морају да буду координиране са оператором вертипорта, локације за преусмеравање или оперативног места, у зависности од случаја.</w:t>
      </w:r>
      <w:proofErr w:type="gramEnd"/>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б) Вожење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на маневарској површини вертипорта, локацији за преусмеравање или </w:t>
      </w:r>
      <w:r w:rsidRPr="007F1844">
        <w:rPr>
          <w:rFonts w:ascii="Arial" w:eastAsia="Times New Roman" w:hAnsi="Arial" w:cs="Arial"/>
          <w:i/>
          <w:iCs/>
          <w:noProof w:val="0"/>
          <w:color w:val="000000"/>
          <w:sz w:val="20"/>
          <w:szCs w:val="20"/>
          <w:lang w:val="en-US"/>
        </w:rPr>
        <w:t>VEMS</w:t>
      </w:r>
      <w:r w:rsidRPr="007F1844">
        <w:rPr>
          <w:rFonts w:ascii="Arial" w:eastAsia="Times New Roman" w:hAnsi="Arial" w:cs="Arial"/>
          <w:noProof w:val="0"/>
          <w:color w:val="000000"/>
          <w:sz w:val="20"/>
          <w:szCs w:val="20"/>
          <w:lang w:val="en-US"/>
        </w:rPr>
        <w:t> оперативном месту врши: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1) </w:t>
      </w:r>
      <w:proofErr w:type="gramStart"/>
      <w:r w:rsidRPr="007F1844">
        <w:rPr>
          <w:rFonts w:ascii="Arial" w:eastAsia="Times New Roman" w:hAnsi="Arial" w:cs="Arial"/>
          <w:noProof w:val="0"/>
          <w:color w:val="000000"/>
          <w:sz w:val="20"/>
          <w:szCs w:val="20"/>
          <w:lang w:val="en-US"/>
        </w:rPr>
        <w:t>одговарајуће</w:t>
      </w:r>
      <w:proofErr w:type="gramEnd"/>
      <w:r w:rsidRPr="007F1844">
        <w:rPr>
          <w:rFonts w:ascii="Arial" w:eastAsia="Times New Roman" w:hAnsi="Arial" w:cs="Arial"/>
          <w:noProof w:val="0"/>
          <w:color w:val="000000"/>
          <w:sz w:val="20"/>
          <w:szCs w:val="20"/>
          <w:lang w:val="en-US"/>
        </w:rPr>
        <w:t xml:space="preserve"> оспособљени пилот за командама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или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2) у случају вожења по земљи, без путника, у сврху која није полетање, лице за командама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које је одредио </w:t>
      </w:r>
      <w:r w:rsidRPr="007F1844">
        <w:rPr>
          <w:rFonts w:ascii="Arial" w:eastAsia="Times New Roman" w:hAnsi="Arial" w:cs="Arial"/>
          <w:i/>
          <w:iCs/>
          <w:noProof w:val="0"/>
          <w:color w:val="000000"/>
          <w:sz w:val="20"/>
          <w:szCs w:val="20"/>
          <w:lang w:val="en-US"/>
        </w:rPr>
        <w:t>IAM </w:t>
      </w:r>
      <w:r w:rsidRPr="007F1844">
        <w:rPr>
          <w:rFonts w:ascii="Arial" w:eastAsia="Times New Roman" w:hAnsi="Arial" w:cs="Arial"/>
          <w:noProof w:val="0"/>
          <w:color w:val="000000"/>
          <w:sz w:val="20"/>
          <w:szCs w:val="20"/>
          <w:lang w:val="en-US"/>
        </w:rPr>
        <w:t>оператер, након што је то лице завршило одговарајућу обуку и добило одговарајућа упутства.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ц) </w:t>
      </w:r>
      <w:r w:rsidRPr="007F1844">
        <w:rPr>
          <w:rFonts w:ascii="Arial" w:eastAsia="Times New Roman" w:hAnsi="Arial" w:cs="Arial"/>
          <w:i/>
          <w:iCs/>
          <w:noProof w:val="0"/>
          <w:color w:val="000000"/>
          <w:sz w:val="20"/>
          <w:szCs w:val="20"/>
          <w:lang w:val="en-US"/>
        </w:rPr>
        <w:t>IAM </w:t>
      </w:r>
      <w:r w:rsidRPr="007F1844">
        <w:rPr>
          <w:rFonts w:ascii="Arial" w:eastAsia="Times New Roman" w:hAnsi="Arial" w:cs="Arial"/>
          <w:noProof w:val="0"/>
          <w:color w:val="000000"/>
          <w:sz w:val="20"/>
          <w:szCs w:val="20"/>
          <w:lang w:val="en-US"/>
        </w:rPr>
        <w:t>оператер је дужан да обезбеди да кретање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по земљи, по маневарској површини вертипорта, локацији за преусмеравање или </w:t>
      </w:r>
      <w:r w:rsidRPr="007F1844">
        <w:rPr>
          <w:rFonts w:ascii="Arial" w:eastAsia="Times New Roman" w:hAnsi="Arial" w:cs="Arial"/>
          <w:i/>
          <w:iCs/>
          <w:noProof w:val="0"/>
          <w:color w:val="000000"/>
          <w:sz w:val="20"/>
          <w:szCs w:val="20"/>
          <w:lang w:val="en-US"/>
        </w:rPr>
        <w:t>VEMS</w:t>
      </w:r>
      <w:r w:rsidRPr="007F1844">
        <w:rPr>
          <w:rFonts w:ascii="Arial" w:eastAsia="Times New Roman" w:hAnsi="Arial" w:cs="Arial"/>
          <w:noProof w:val="0"/>
          <w:color w:val="000000"/>
          <w:sz w:val="20"/>
          <w:szCs w:val="20"/>
          <w:lang w:val="en-US"/>
        </w:rPr>
        <w:t> оперативном месту врши или надзире особље које је завршило одговарајућу обуку и добило одговарајућа упутства.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UAM.ОР.VCA.130 Процедуре за смањење буке</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a) Приликом израде оперативних процедура </w:t>
      </w:r>
      <w:r w:rsidRPr="007F1844">
        <w:rPr>
          <w:rFonts w:ascii="Arial" w:eastAsia="Times New Roman" w:hAnsi="Arial" w:cs="Arial"/>
          <w:i/>
          <w:iCs/>
          <w:noProof w:val="0"/>
          <w:color w:val="000000"/>
          <w:sz w:val="20"/>
          <w:szCs w:val="20"/>
          <w:lang w:val="en-US"/>
        </w:rPr>
        <w:t>IAM </w:t>
      </w:r>
      <w:r w:rsidRPr="007F1844">
        <w:rPr>
          <w:rFonts w:ascii="Arial" w:eastAsia="Times New Roman" w:hAnsi="Arial" w:cs="Arial"/>
          <w:noProof w:val="0"/>
          <w:color w:val="000000"/>
          <w:sz w:val="20"/>
          <w:szCs w:val="20"/>
          <w:lang w:val="en-US"/>
        </w:rPr>
        <w:t>оператер је дужан да узме у обзир потребу смањења утицаја буке ваздухоплова и све објављене поступке за умањење буке.</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б) Процедуре </w:t>
      </w:r>
      <w:r w:rsidRPr="007F1844">
        <w:rPr>
          <w:rFonts w:ascii="Arial" w:eastAsia="Times New Roman" w:hAnsi="Arial" w:cs="Arial"/>
          <w:i/>
          <w:iCs/>
          <w:noProof w:val="0"/>
          <w:color w:val="000000"/>
          <w:sz w:val="20"/>
          <w:szCs w:val="20"/>
          <w:lang w:val="en-US"/>
        </w:rPr>
        <w:t>IAM </w:t>
      </w:r>
      <w:r w:rsidRPr="007F1844">
        <w:rPr>
          <w:rFonts w:ascii="Arial" w:eastAsia="Times New Roman" w:hAnsi="Arial" w:cs="Arial"/>
          <w:noProof w:val="0"/>
          <w:color w:val="000000"/>
          <w:sz w:val="20"/>
          <w:szCs w:val="20"/>
          <w:lang w:val="en-US"/>
        </w:rPr>
        <w:t>оператера морају да:</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1) </w:t>
      </w:r>
      <w:proofErr w:type="gramStart"/>
      <w:r w:rsidRPr="007F1844">
        <w:rPr>
          <w:rFonts w:ascii="Arial" w:eastAsia="Times New Roman" w:hAnsi="Arial" w:cs="Arial"/>
          <w:noProof w:val="0"/>
          <w:color w:val="000000"/>
          <w:sz w:val="20"/>
          <w:szCs w:val="20"/>
          <w:lang w:val="en-US"/>
        </w:rPr>
        <w:t>осигурају</w:t>
      </w:r>
      <w:proofErr w:type="gramEnd"/>
      <w:r w:rsidRPr="007F1844">
        <w:rPr>
          <w:rFonts w:ascii="Arial" w:eastAsia="Times New Roman" w:hAnsi="Arial" w:cs="Arial"/>
          <w:noProof w:val="0"/>
          <w:color w:val="000000"/>
          <w:sz w:val="20"/>
          <w:szCs w:val="20"/>
          <w:lang w:val="en-US"/>
        </w:rPr>
        <w:t xml:space="preserve"> да безбедност има приоритет у односу на смањење буке; 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2) </w:t>
      </w:r>
      <w:proofErr w:type="gramStart"/>
      <w:r w:rsidRPr="007F1844">
        <w:rPr>
          <w:rFonts w:ascii="Arial" w:eastAsia="Times New Roman" w:hAnsi="Arial" w:cs="Arial"/>
          <w:noProof w:val="0"/>
          <w:color w:val="000000"/>
          <w:sz w:val="20"/>
          <w:szCs w:val="20"/>
          <w:lang w:val="en-US"/>
        </w:rPr>
        <w:t>буду</w:t>
      </w:r>
      <w:proofErr w:type="gramEnd"/>
      <w:r w:rsidRPr="007F1844">
        <w:rPr>
          <w:rFonts w:ascii="Arial" w:eastAsia="Times New Roman" w:hAnsi="Arial" w:cs="Arial"/>
          <w:noProof w:val="0"/>
          <w:color w:val="000000"/>
          <w:sz w:val="20"/>
          <w:szCs w:val="20"/>
          <w:lang w:val="en-US"/>
        </w:rPr>
        <w:t xml:space="preserve"> једноставне и безбедне за примену тако што не захтевају значајно повећање радног ангажовања посаде у критичним фазама лета.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UAM.ОР.VCA.135 Руте и подручја летења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i/>
          <w:iCs/>
          <w:noProof w:val="0"/>
          <w:color w:val="000000"/>
          <w:sz w:val="20"/>
          <w:szCs w:val="20"/>
          <w:lang w:val="en-US"/>
        </w:rPr>
        <w:t>a) IAM </w:t>
      </w:r>
      <w:r w:rsidRPr="007F1844">
        <w:rPr>
          <w:rFonts w:ascii="Arial" w:eastAsia="Times New Roman" w:hAnsi="Arial" w:cs="Arial"/>
          <w:noProof w:val="0"/>
          <w:color w:val="000000"/>
          <w:sz w:val="20"/>
          <w:szCs w:val="20"/>
          <w:lang w:val="en-US"/>
        </w:rPr>
        <w:t>оператер је дужан да обезбеди да се летови обављају само дуж рута и у подручјима у погледу којих су испуњени следећи услови: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1) </w:t>
      </w:r>
      <w:proofErr w:type="gramStart"/>
      <w:r w:rsidRPr="007F1844">
        <w:rPr>
          <w:rFonts w:ascii="Arial" w:eastAsia="Times New Roman" w:hAnsi="Arial" w:cs="Arial"/>
          <w:noProof w:val="0"/>
          <w:color w:val="000000"/>
          <w:sz w:val="20"/>
          <w:szCs w:val="20"/>
          <w:lang w:val="en-US"/>
        </w:rPr>
        <w:t>обезбеђена</w:t>
      </w:r>
      <w:proofErr w:type="gramEnd"/>
      <w:r w:rsidRPr="007F1844">
        <w:rPr>
          <w:rFonts w:ascii="Arial" w:eastAsia="Times New Roman" w:hAnsi="Arial" w:cs="Arial"/>
          <w:noProof w:val="0"/>
          <w:color w:val="000000"/>
          <w:sz w:val="20"/>
          <w:szCs w:val="20"/>
          <w:lang w:val="en-US"/>
        </w:rPr>
        <w:t xml:space="preserve"> је одговарајућа сателитска опрема, опрема на земљи и услуге, укључујући метеоролошке услуге, које одговарају планираним летовима;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2) </w:t>
      </w:r>
      <w:proofErr w:type="gramStart"/>
      <w:r w:rsidRPr="007F1844">
        <w:rPr>
          <w:rFonts w:ascii="Arial" w:eastAsia="Times New Roman" w:hAnsi="Arial" w:cs="Arial"/>
          <w:noProof w:val="0"/>
          <w:color w:val="000000"/>
          <w:sz w:val="20"/>
          <w:szCs w:val="20"/>
          <w:lang w:val="en-US"/>
        </w:rPr>
        <w:t>на</w:t>
      </w:r>
      <w:proofErr w:type="gramEnd"/>
      <w:r w:rsidRPr="007F1844">
        <w:rPr>
          <w:rFonts w:ascii="Arial" w:eastAsia="Times New Roman" w:hAnsi="Arial" w:cs="Arial"/>
          <w:noProof w:val="0"/>
          <w:color w:val="000000"/>
          <w:sz w:val="20"/>
          <w:szCs w:val="20"/>
          <w:lang w:val="en-US"/>
        </w:rPr>
        <w:t xml:space="preserve"> располагању су одговарајући вертипорти, локације за преусмеравање или </w:t>
      </w:r>
      <w:r w:rsidRPr="007F1844">
        <w:rPr>
          <w:rFonts w:ascii="Arial" w:eastAsia="Times New Roman" w:hAnsi="Arial" w:cs="Arial"/>
          <w:i/>
          <w:iCs/>
          <w:noProof w:val="0"/>
          <w:color w:val="000000"/>
          <w:sz w:val="20"/>
          <w:szCs w:val="20"/>
          <w:lang w:val="en-US"/>
        </w:rPr>
        <w:t>VEMS</w:t>
      </w:r>
      <w:r w:rsidRPr="007F1844">
        <w:rPr>
          <w:rFonts w:ascii="Arial" w:eastAsia="Times New Roman" w:hAnsi="Arial" w:cs="Arial"/>
          <w:noProof w:val="0"/>
          <w:color w:val="000000"/>
          <w:sz w:val="20"/>
          <w:szCs w:val="20"/>
          <w:lang w:val="en-US"/>
        </w:rPr>
        <w:t> оперативна места на које се може обавити слетање у случају критичног квара за перформансе (</w:t>
      </w:r>
      <w:r w:rsidRPr="007F1844">
        <w:rPr>
          <w:rFonts w:ascii="Arial" w:eastAsia="Times New Roman" w:hAnsi="Arial" w:cs="Arial"/>
          <w:i/>
          <w:iCs/>
          <w:noProof w:val="0"/>
          <w:color w:val="000000"/>
          <w:sz w:val="20"/>
          <w:szCs w:val="20"/>
          <w:lang w:val="en-US"/>
        </w:rPr>
        <w:t>CFP</w:t>
      </w:r>
      <w:r w:rsidRPr="007F1844">
        <w:rPr>
          <w:rFonts w:ascii="Arial" w:eastAsia="Times New Roman" w:hAnsi="Arial" w:cs="Arial"/>
          <w:noProof w:val="0"/>
          <w:color w:val="000000"/>
          <w:sz w:val="20"/>
          <w:szCs w:val="20"/>
          <w:lang w:val="en-US"/>
        </w:rPr>
        <w:t>)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3) </w:t>
      </w:r>
      <w:proofErr w:type="gramStart"/>
      <w:r w:rsidRPr="007F1844">
        <w:rPr>
          <w:rFonts w:ascii="Arial" w:eastAsia="Times New Roman" w:hAnsi="Arial" w:cs="Arial"/>
          <w:noProof w:val="0"/>
          <w:color w:val="000000"/>
          <w:sz w:val="20"/>
          <w:szCs w:val="20"/>
          <w:lang w:val="en-US"/>
        </w:rPr>
        <w:t>перформансе</w:t>
      </w:r>
      <w:proofErr w:type="gramEnd"/>
      <w:r w:rsidRPr="007F1844">
        <w:rPr>
          <w:rFonts w:ascii="Arial" w:eastAsia="Times New Roman" w:hAnsi="Arial" w:cs="Arial"/>
          <w:noProof w:val="0"/>
          <w:color w:val="000000"/>
          <w:sz w:val="20"/>
          <w:szCs w:val="20"/>
          <w:lang w:val="en-US"/>
        </w:rPr>
        <w:t> </w:t>
      </w:r>
      <w:r w:rsidRPr="007F1844">
        <w:rPr>
          <w:rFonts w:ascii="Arial" w:eastAsia="Times New Roman" w:hAnsi="Arial" w:cs="Arial"/>
          <w:i/>
          <w:iCs/>
          <w:noProof w:val="0"/>
          <w:color w:val="000000"/>
          <w:sz w:val="20"/>
          <w:szCs w:val="20"/>
          <w:lang w:val="en-US"/>
        </w:rPr>
        <w:t>VCA </w:t>
      </w:r>
      <w:r w:rsidRPr="007F1844">
        <w:rPr>
          <w:rFonts w:ascii="Arial" w:eastAsia="Times New Roman" w:hAnsi="Arial" w:cs="Arial"/>
          <w:noProof w:val="0"/>
          <w:color w:val="000000"/>
          <w:sz w:val="20"/>
          <w:szCs w:val="20"/>
          <w:lang w:val="en-US"/>
        </w:rPr>
        <w:t>су одговарајуће за испуњење захтева у погледу минималне висине лета;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4) </w:t>
      </w:r>
      <w:proofErr w:type="gramStart"/>
      <w:r w:rsidRPr="007F1844">
        <w:rPr>
          <w:rFonts w:ascii="Arial" w:eastAsia="Times New Roman" w:hAnsi="Arial" w:cs="Arial"/>
          <w:noProof w:val="0"/>
          <w:color w:val="000000"/>
          <w:sz w:val="20"/>
          <w:szCs w:val="20"/>
          <w:lang w:val="en-US"/>
        </w:rPr>
        <w:t>опрема</w:t>
      </w:r>
      <w:proofErr w:type="gramEnd"/>
      <w:r w:rsidRPr="007F1844">
        <w:rPr>
          <w:rFonts w:ascii="Arial" w:eastAsia="Times New Roman" w:hAnsi="Arial" w:cs="Arial"/>
          <w:noProof w:val="0"/>
          <w:color w:val="000000"/>
          <w:sz w:val="20"/>
          <w:szCs w:val="20"/>
          <w:lang w:val="en-US"/>
        </w:rPr>
        <w:t>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испуњава минималне захтеве за планирани лет;</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5) </w:t>
      </w:r>
      <w:proofErr w:type="gramStart"/>
      <w:r w:rsidRPr="007F1844">
        <w:rPr>
          <w:rFonts w:ascii="Arial" w:eastAsia="Times New Roman" w:hAnsi="Arial" w:cs="Arial"/>
          <w:noProof w:val="0"/>
          <w:color w:val="000000"/>
          <w:sz w:val="20"/>
          <w:szCs w:val="20"/>
          <w:lang w:val="en-US"/>
        </w:rPr>
        <w:t>доступне</w:t>
      </w:r>
      <w:proofErr w:type="gramEnd"/>
      <w:r w:rsidRPr="007F1844">
        <w:rPr>
          <w:rFonts w:ascii="Arial" w:eastAsia="Times New Roman" w:hAnsi="Arial" w:cs="Arial"/>
          <w:noProof w:val="0"/>
          <w:color w:val="000000"/>
          <w:sz w:val="20"/>
          <w:szCs w:val="20"/>
          <w:lang w:val="en-US"/>
        </w:rPr>
        <w:t xml:space="preserve"> су одговарајуће карте и мапе.</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б) </w:t>
      </w:r>
      <w:r w:rsidRPr="007F1844">
        <w:rPr>
          <w:rFonts w:ascii="Arial" w:eastAsia="Times New Roman" w:hAnsi="Arial" w:cs="Arial"/>
          <w:i/>
          <w:iCs/>
          <w:noProof w:val="0"/>
          <w:color w:val="000000"/>
          <w:sz w:val="20"/>
          <w:szCs w:val="20"/>
          <w:lang w:val="en-US"/>
        </w:rPr>
        <w:t>IAM </w:t>
      </w:r>
      <w:r w:rsidRPr="007F1844">
        <w:rPr>
          <w:rFonts w:ascii="Arial" w:eastAsia="Times New Roman" w:hAnsi="Arial" w:cs="Arial"/>
          <w:noProof w:val="0"/>
          <w:color w:val="000000"/>
          <w:sz w:val="20"/>
          <w:szCs w:val="20"/>
          <w:lang w:val="en-US"/>
        </w:rPr>
        <w:t>оператер је дужан да обезбеди да се летови обављају у складу са свим ограничењима која важе за руту или подручје летења које је одредила надлежна власт.</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lastRenderedPageBreak/>
        <w:t>UAM.ОР.VCA.145 Одређивање минималних висина лета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a) За све делове руте на којима ће се обављати лет, </w:t>
      </w:r>
      <w:r w:rsidRPr="007F1844">
        <w:rPr>
          <w:rFonts w:ascii="Arial" w:eastAsia="Times New Roman" w:hAnsi="Arial" w:cs="Arial"/>
          <w:i/>
          <w:iCs/>
          <w:noProof w:val="0"/>
          <w:color w:val="000000"/>
          <w:sz w:val="20"/>
          <w:szCs w:val="20"/>
          <w:lang w:val="en-US"/>
        </w:rPr>
        <w:t>IAM </w:t>
      </w:r>
      <w:r w:rsidRPr="007F1844">
        <w:rPr>
          <w:rFonts w:ascii="Arial" w:eastAsia="Times New Roman" w:hAnsi="Arial" w:cs="Arial"/>
          <w:noProof w:val="0"/>
          <w:color w:val="000000"/>
          <w:sz w:val="20"/>
          <w:szCs w:val="20"/>
          <w:lang w:val="en-US"/>
        </w:rPr>
        <w:t>оператер је дужан да одреди: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1) </w:t>
      </w:r>
      <w:proofErr w:type="gramStart"/>
      <w:r w:rsidRPr="007F1844">
        <w:rPr>
          <w:rFonts w:ascii="Arial" w:eastAsia="Times New Roman" w:hAnsi="Arial" w:cs="Arial"/>
          <w:noProof w:val="0"/>
          <w:color w:val="000000"/>
          <w:sz w:val="20"/>
          <w:szCs w:val="20"/>
          <w:lang w:val="en-US"/>
        </w:rPr>
        <w:t>минималне</w:t>
      </w:r>
      <w:proofErr w:type="gramEnd"/>
      <w:r w:rsidRPr="007F1844">
        <w:rPr>
          <w:rFonts w:ascii="Arial" w:eastAsia="Times New Roman" w:hAnsi="Arial" w:cs="Arial"/>
          <w:noProof w:val="0"/>
          <w:color w:val="000000"/>
          <w:sz w:val="20"/>
          <w:szCs w:val="20"/>
          <w:lang w:val="en-US"/>
        </w:rPr>
        <w:t xml:space="preserve"> висине лета које обезбеђују потребно вертикално надвишавање терена и препрека, узимајући у обзир релевантне захтеве наведене у Глави Ц овог анекса и минимуме које је утврдила држава у којој се обављају летови; 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2) </w:t>
      </w:r>
      <w:proofErr w:type="gramStart"/>
      <w:r w:rsidRPr="007F1844">
        <w:rPr>
          <w:rFonts w:ascii="Arial" w:eastAsia="Times New Roman" w:hAnsi="Arial" w:cs="Arial"/>
          <w:noProof w:val="0"/>
          <w:color w:val="000000"/>
          <w:sz w:val="20"/>
          <w:szCs w:val="20"/>
          <w:lang w:val="en-US"/>
        </w:rPr>
        <w:t>начин</w:t>
      </w:r>
      <w:proofErr w:type="gramEnd"/>
      <w:r w:rsidRPr="007F1844">
        <w:rPr>
          <w:rFonts w:ascii="Arial" w:eastAsia="Times New Roman" w:hAnsi="Arial" w:cs="Arial"/>
          <w:noProof w:val="0"/>
          <w:color w:val="000000"/>
          <w:sz w:val="20"/>
          <w:szCs w:val="20"/>
          <w:lang w:val="en-US"/>
        </w:rPr>
        <w:t xml:space="preserve"> на који пилот одређује висине из тачке 1).</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б) Начин одређивања минималних висина лета одобрава надлежна власт.</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ц) Ако се минималне висине лета које је одредио </w:t>
      </w:r>
      <w:r w:rsidRPr="007F1844">
        <w:rPr>
          <w:rFonts w:ascii="Arial" w:eastAsia="Times New Roman" w:hAnsi="Arial" w:cs="Arial"/>
          <w:i/>
          <w:iCs/>
          <w:noProof w:val="0"/>
          <w:color w:val="000000"/>
          <w:sz w:val="20"/>
          <w:szCs w:val="20"/>
          <w:lang w:val="en-US"/>
        </w:rPr>
        <w:t>IAM</w:t>
      </w:r>
      <w:r w:rsidRPr="007F1844">
        <w:rPr>
          <w:rFonts w:ascii="Arial" w:eastAsia="Times New Roman" w:hAnsi="Arial" w:cs="Arial"/>
          <w:noProof w:val="0"/>
          <w:color w:val="000000"/>
          <w:sz w:val="20"/>
          <w:szCs w:val="20"/>
          <w:lang w:val="en-US"/>
        </w:rPr>
        <w:t> оператер разликују од минималних висина лета које је одредила држава у којој се обављају летови, примењују се веће вредности.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UAM.OP.VCA.190 Шема за гориво/енергију – опште одредбе</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а) </w:t>
      </w:r>
      <w:r w:rsidRPr="007F1844">
        <w:rPr>
          <w:rFonts w:ascii="Arial" w:eastAsia="Times New Roman" w:hAnsi="Arial" w:cs="Arial"/>
          <w:i/>
          <w:iCs/>
          <w:noProof w:val="0"/>
          <w:color w:val="000000"/>
          <w:sz w:val="20"/>
          <w:szCs w:val="20"/>
          <w:lang w:val="en-US"/>
        </w:rPr>
        <w:t>IAM </w:t>
      </w:r>
      <w:r w:rsidRPr="007F1844">
        <w:rPr>
          <w:rFonts w:ascii="Arial" w:eastAsia="Times New Roman" w:hAnsi="Arial" w:cs="Arial"/>
          <w:noProof w:val="0"/>
          <w:color w:val="000000"/>
          <w:sz w:val="20"/>
          <w:szCs w:val="20"/>
          <w:lang w:val="en-US"/>
        </w:rPr>
        <w:t>оператер је дужан је дужан да успостави, примењује и одржава шему за гориво/енергију која обухвата политике и процедуре за:</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1) </w:t>
      </w:r>
      <w:proofErr w:type="gramStart"/>
      <w:r w:rsidRPr="007F1844">
        <w:rPr>
          <w:rFonts w:ascii="Arial" w:eastAsia="Times New Roman" w:hAnsi="Arial" w:cs="Arial"/>
          <w:noProof w:val="0"/>
          <w:color w:val="000000"/>
          <w:sz w:val="20"/>
          <w:szCs w:val="20"/>
          <w:lang w:val="en-US"/>
        </w:rPr>
        <w:t>планирање</w:t>
      </w:r>
      <w:proofErr w:type="gramEnd"/>
      <w:r w:rsidRPr="007F1844">
        <w:rPr>
          <w:rFonts w:ascii="Arial" w:eastAsia="Times New Roman" w:hAnsi="Arial" w:cs="Arial"/>
          <w:noProof w:val="0"/>
          <w:color w:val="000000"/>
          <w:sz w:val="20"/>
          <w:szCs w:val="20"/>
          <w:lang w:val="en-US"/>
        </w:rPr>
        <w:t xml:space="preserve"> горива/енергије и поновно планирање горива/енергије у току лета;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2) </w:t>
      </w:r>
      <w:proofErr w:type="gramStart"/>
      <w:r w:rsidRPr="007F1844">
        <w:rPr>
          <w:rFonts w:ascii="Arial" w:eastAsia="Times New Roman" w:hAnsi="Arial" w:cs="Arial"/>
          <w:noProof w:val="0"/>
          <w:color w:val="000000"/>
          <w:sz w:val="20"/>
          <w:szCs w:val="20"/>
          <w:lang w:val="en-US"/>
        </w:rPr>
        <w:t>избор</w:t>
      </w:r>
      <w:proofErr w:type="gramEnd"/>
      <w:r w:rsidRPr="007F1844">
        <w:rPr>
          <w:rFonts w:ascii="Arial" w:eastAsia="Times New Roman" w:hAnsi="Arial" w:cs="Arial"/>
          <w:noProof w:val="0"/>
          <w:color w:val="000000"/>
          <w:sz w:val="20"/>
          <w:szCs w:val="20"/>
          <w:lang w:val="en-US"/>
        </w:rPr>
        <w:t xml:space="preserve"> вертипорта, локација за преусмеравање или </w:t>
      </w:r>
      <w:r w:rsidRPr="007F1844">
        <w:rPr>
          <w:rFonts w:ascii="Arial" w:eastAsia="Times New Roman" w:hAnsi="Arial" w:cs="Arial"/>
          <w:i/>
          <w:iCs/>
          <w:noProof w:val="0"/>
          <w:color w:val="000000"/>
          <w:sz w:val="20"/>
          <w:szCs w:val="20"/>
          <w:lang w:val="en-US"/>
        </w:rPr>
        <w:t>VEMS</w:t>
      </w:r>
      <w:r w:rsidRPr="007F1844">
        <w:rPr>
          <w:rFonts w:ascii="Arial" w:eastAsia="Times New Roman" w:hAnsi="Arial" w:cs="Arial"/>
          <w:noProof w:val="0"/>
          <w:color w:val="000000"/>
          <w:sz w:val="20"/>
          <w:szCs w:val="20"/>
          <w:lang w:val="en-US"/>
        </w:rPr>
        <w:t> оперативних места; 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3) </w:t>
      </w:r>
      <w:proofErr w:type="gramStart"/>
      <w:r w:rsidRPr="007F1844">
        <w:rPr>
          <w:rFonts w:ascii="Arial" w:eastAsia="Times New Roman" w:hAnsi="Arial" w:cs="Arial"/>
          <w:noProof w:val="0"/>
          <w:color w:val="000000"/>
          <w:sz w:val="20"/>
          <w:szCs w:val="20"/>
          <w:lang w:val="en-US"/>
        </w:rPr>
        <w:t>управљање</w:t>
      </w:r>
      <w:proofErr w:type="gramEnd"/>
      <w:r w:rsidRPr="007F1844">
        <w:rPr>
          <w:rFonts w:ascii="Arial" w:eastAsia="Times New Roman" w:hAnsi="Arial" w:cs="Arial"/>
          <w:noProof w:val="0"/>
          <w:color w:val="000000"/>
          <w:sz w:val="20"/>
          <w:szCs w:val="20"/>
          <w:lang w:val="en-US"/>
        </w:rPr>
        <w:t xml:space="preserve"> горивом/енергијом у току лета.</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б) Шема за гориво/енергију мора да:</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1) </w:t>
      </w:r>
      <w:proofErr w:type="gramStart"/>
      <w:r w:rsidRPr="007F1844">
        <w:rPr>
          <w:rFonts w:ascii="Arial" w:eastAsia="Times New Roman" w:hAnsi="Arial" w:cs="Arial"/>
          <w:noProof w:val="0"/>
          <w:color w:val="000000"/>
          <w:sz w:val="20"/>
          <w:szCs w:val="20"/>
          <w:lang w:val="en-US"/>
        </w:rPr>
        <w:t>одговара</w:t>
      </w:r>
      <w:proofErr w:type="gramEnd"/>
      <w:r w:rsidRPr="007F1844">
        <w:rPr>
          <w:rFonts w:ascii="Arial" w:eastAsia="Times New Roman" w:hAnsi="Arial" w:cs="Arial"/>
          <w:noProof w:val="0"/>
          <w:color w:val="000000"/>
          <w:sz w:val="20"/>
          <w:szCs w:val="20"/>
          <w:lang w:val="en-US"/>
        </w:rPr>
        <w:t xml:space="preserve"> намераваним летовима; 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2) </w:t>
      </w:r>
      <w:proofErr w:type="gramStart"/>
      <w:r w:rsidRPr="007F1844">
        <w:rPr>
          <w:rFonts w:ascii="Arial" w:eastAsia="Times New Roman" w:hAnsi="Arial" w:cs="Arial"/>
          <w:noProof w:val="0"/>
          <w:color w:val="000000"/>
          <w:sz w:val="20"/>
          <w:szCs w:val="20"/>
          <w:lang w:val="en-US"/>
        </w:rPr>
        <w:t>одговара</w:t>
      </w:r>
      <w:proofErr w:type="gramEnd"/>
      <w:r w:rsidRPr="007F1844">
        <w:rPr>
          <w:rFonts w:ascii="Arial" w:eastAsia="Times New Roman" w:hAnsi="Arial" w:cs="Arial"/>
          <w:noProof w:val="0"/>
          <w:color w:val="000000"/>
          <w:sz w:val="20"/>
          <w:szCs w:val="20"/>
          <w:lang w:val="en-US"/>
        </w:rPr>
        <w:t xml:space="preserve"> способности оператера да подржи њену примену;</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ц) Шема за гориво/енергију мора да буде уврштена у оперативни приручник.</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д) Шему за гориво/енергију и све њене измене мора претходно да одобри надлежна власт.</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UAM.OP.VCA.191 Шема за гориво/енергију – политика планирања горива/енергије и поновног планирања горива/енергије у току лета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i/>
          <w:iCs/>
          <w:noProof w:val="0"/>
          <w:color w:val="000000"/>
          <w:sz w:val="20"/>
          <w:szCs w:val="20"/>
          <w:lang w:val="en-US"/>
        </w:rPr>
        <w:t>IAM </w:t>
      </w:r>
      <w:r w:rsidRPr="007F1844">
        <w:rPr>
          <w:rFonts w:ascii="Arial" w:eastAsia="Times New Roman" w:hAnsi="Arial" w:cs="Arial"/>
          <w:noProof w:val="0"/>
          <w:color w:val="000000"/>
          <w:sz w:val="20"/>
          <w:szCs w:val="20"/>
          <w:lang w:val="en-US"/>
        </w:rPr>
        <w:t>оператер је дужан је дужан да обезбеди: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а) </w:t>
      </w:r>
      <w:proofErr w:type="gramStart"/>
      <w:r w:rsidRPr="007F1844">
        <w:rPr>
          <w:rFonts w:ascii="Arial" w:eastAsia="Times New Roman" w:hAnsi="Arial" w:cs="Arial"/>
          <w:noProof w:val="0"/>
          <w:color w:val="000000"/>
          <w:sz w:val="20"/>
          <w:szCs w:val="20"/>
          <w:lang w:val="en-US"/>
        </w:rPr>
        <w:t>да</w:t>
      </w:r>
      <w:proofErr w:type="gramEnd"/>
      <w:r w:rsidRPr="007F1844">
        <w:rPr>
          <w:rFonts w:ascii="Arial" w:eastAsia="Times New Roman" w:hAnsi="Arial" w:cs="Arial"/>
          <w:noProof w:val="0"/>
          <w:color w:val="000000"/>
          <w:sz w:val="20"/>
          <w:szCs w:val="20"/>
          <w:lang w:val="en-US"/>
        </w:rPr>
        <w:t xml:space="preserve"> се у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налази довољна количина искористивог горива/енергије и резерве како би се безбедно обавио планирани лет и омогућила одступања од планираног лета;</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б) </w:t>
      </w:r>
      <w:proofErr w:type="gramStart"/>
      <w:r w:rsidRPr="007F1844">
        <w:rPr>
          <w:rFonts w:ascii="Arial" w:eastAsia="Times New Roman" w:hAnsi="Arial" w:cs="Arial"/>
          <w:noProof w:val="0"/>
          <w:color w:val="000000"/>
          <w:sz w:val="20"/>
          <w:szCs w:val="20"/>
          <w:lang w:val="en-US"/>
        </w:rPr>
        <w:t>да</w:t>
      </w:r>
      <w:proofErr w:type="gramEnd"/>
      <w:r w:rsidRPr="007F1844">
        <w:rPr>
          <w:rFonts w:ascii="Arial" w:eastAsia="Times New Roman" w:hAnsi="Arial" w:cs="Arial"/>
          <w:noProof w:val="0"/>
          <w:color w:val="000000"/>
          <w:sz w:val="20"/>
          <w:szCs w:val="20"/>
          <w:lang w:val="en-US"/>
        </w:rPr>
        <w:t xml:space="preserve"> се планирана количина искористивог горива/енергије за намеравани лет заснива на свим следећим елементима: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1) </w:t>
      </w:r>
      <w:proofErr w:type="gramStart"/>
      <w:r w:rsidRPr="007F1844">
        <w:rPr>
          <w:rFonts w:ascii="Arial" w:eastAsia="Times New Roman" w:hAnsi="Arial" w:cs="Arial"/>
          <w:noProof w:val="0"/>
          <w:color w:val="000000"/>
          <w:sz w:val="20"/>
          <w:szCs w:val="20"/>
          <w:lang w:val="en-US"/>
        </w:rPr>
        <w:t>подацима</w:t>
      </w:r>
      <w:proofErr w:type="gramEnd"/>
      <w:r w:rsidRPr="007F1844">
        <w:rPr>
          <w:rFonts w:ascii="Arial" w:eastAsia="Times New Roman" w:hAnsi="Arial" w:cs="Arial"/>
          <w:noProof w:val="0"/>
          <w:color w:val="000000"/>
          <w:sz w:val="20"/>
          <w:szCs w:val="20"/>
          <w:lang w:val="en-US"/>
        </w:rPr>
        <w:t xml:space="preserve"> о потрошњи горива/енергије из </w:t>
      </w:r>
      <w:r w:rsidRPr="007F1844">
        <w:rPr>
          <w:rFonts w:ascii="Arial" w:eastAsia="Times New Roman" w:hAnsi="Arial" w:cs="Arial"/>
          <w:i/>
          <w:iCs/>
          <w:noProof w:val="0"/>
          <w:color w:val="000000"/>
          <w:sz w:val="20"/>
          <w:szCs w:val="20"/>
          <w:lang w:val="en-US"/>
        </w:rPr>
        <w:t>AFM</w:t>
      </w:r>
      <w:r w:rsidRPr="007F1844">
        <w:rPr>
          <w:rFonts w:ascii="Arial" w:eastAsia="Times New Roman" w:hAnsi="Arial" w:cs="Arial"/>
          <w:noProof w:val="0"/>
          <w:color w:val="000000"/>
          <w:sz w:val="20"/>
          <w:szCs w:val="20"/>
          <w:lang w:val="en-US"/>
        </w:rPr>
        <w:t>-a или актуелним подацима специфичним за ваздухоплов, а који су добијени посредством системa за праћење потрошње горива/енергије;</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2) </w:t>
      </w:r>
      <w:proofErr w:type="gramStart"/>
      <w:r w:rsidRPr="007F1844">
        <w:rPr>
          <w:rFonts w:ascii="Arial" w:eastAsia="Times New Roman" w:hAnsi="Arial" w:cs="Arial"/>
          <w:noProof w:val="0"/>
          <w:color w:val="000000"/>
          <w:sz w:val="20"/>
          <w:szCs w:val="20"/>
          <w:lang w:val="en-US"/>
        </w:rPr>
        <w:t>условима</w:t>
      </w:r>
      <w:proofErr w:type="gramEnd"/>
      <w:r w:rsidRPr="007F1844">
        <w:rPr>
          <w:rFonts w:ascii="Arial" w:eastAsia="Times New Roman" w:hAnsi="Arial" w:cs="Arial"/>
          <w:noProof w:val="0"/>
          <w:color w:val="000000"/>
          <w:sz w:val="20"/>
          <w:szCs w:val="20"/>
          <w:lang w:val="en-US"/>
        </w:rPr>
        <w:t xml:space="preserve"> под којима лет треба да се обави, укључујући, али не ограничавајући се на:</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(i) </w:t>
      </w:r>
      <w:proofErr w:type="gramStart"/>
      <w:r w:rsidRPr="007F1844">
        <w:rPr>
          <w:rFonts w:ascii="Arial" w:eastAsia="Times New Roman" w:hAnsi="Arial" w:cs="Arial"/>
          <w:noProof w:val="0"/>
          <w:color w:val="000000"/>
          <w:sz w:val="20"/>
          <w:szCs w:val="20"/>
          <w:lang w:val="en-US"/>
        </w:rPr>
        <w:t>перформансе</w:t>
      </w:r>
      <w:proofErr w:type="gramEnd"/>
      <w:r w:rsidRPr="007F1844">
        <w:rPr>
          <w:rFonts w:ascii="Arial" w:eastAsia="Times New Roman" w:hAnsi="Arial" w:cs="Arial"/>
          <w:noProof w:val="0"/>
          <w:color w:val="000000"/>
          <w:sz w:val="20"/>
          <w:szCs w:val="20"/>
          <w:lang w:val="en-US"/>
        </w:rPr>
        <w:t xml:space="preserve"> потребне за планирани лет до одредишта, укључујући вертипорте, локације за преусмеравање или оперативна места одабрана дуж руте;</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(ii) </w:t>
      </w:r>
      <w:proofErr w:type="gramStart"/>
      <w:r w:rsidRPr="007F1844">
        <w:rPr>
          <w:rFonts w:ascii="Arial" w:eastAsia="Times New Roman" w:hAnsi="Arial" w:cs="Arial"/>
          <w:noProof w:val="0"/>
          <w:color w:val="000000"/>
          <w:sz w:val="20"/>
          <w:szCs w:val="20"/>
          <w:lang w:val="en-US"/>
        </w:rPr>
        <w:t>предвиђене</w:t>
      </w:r>
      <w:proofErr w:type="gramEnd"/>
      <w:r w:rsidRPr="007F1844">
        <w:rPr>
          <w:rFonts w:ascii="Arial" w:eastAsia="Times New Roman" w:hAnsi="Arial" w:cs="Arial"/>
          <w:noProof w:val="0"/>
          <w:color w:val="000000"/>
          <w:sz w:val="20"/>
          <w:szCs w:val="20"/>
          <w:lang w:val="en-US"/>
        </w:rPr>
        <w:t xml:space="preserve"> масе;</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(iii) </w:t>
      </w:r>
      <w:r w:rsidRPr="007F1844">
        <w:rPr>
          <w:rFonts w:ascii="Arial" w:eastAsia="Times New Roman" w:hAnsi="Arial" w:cs="Arial"/>
          <w:i/>
          <w:iCs/>
          <w:noProof w:val="0"/>
          <w:color w:val="000000"/>
          <w:sz w:val="20"/>
          <w:szCs w:val="20"/>
          <w:lang w:val="en-US"/>
        </w:rPr>
        <w:t>NOTAM</w:t>
      </w:r>
      <w:r w:rsidRPr="007F1844">
        <w:rPr>
          <w:rFonts w:ascii="Arial" w:eastAsia="Times New Roman" w:hAnsi="Arial" w:cs="Arial"/>
          <w:noProof w:val="0"/>
          <w:color w:val="000000"/>
          <w:sz w:val="20"/>
          <w:szCs w:val="20"/>
          <w:lang w:val="en-US"/>
        </w:rPr>
        <w:t>-е;</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(iv) </w:t>
      </w:r>
      <w:proofErr w:type="gramStart"/>
      <w:r w:rsidRPr="007F1844">
        <w:rPr>
          <w:rFonts w:ascii="Arial" w:eastAsia="Times New Roman" w:hAnsi="Arial" w:cs="Arial"/>
          <w:noProof w:val="0"/>
          <w:color w:val="000000"/>
          <w:sz w:val="20"/>
          <w:szCs w:val="20"/>
          <w:lang w:val="en-US"/>
        </w:rPr>
        <w:t>предвиђене</w:t>
      </w:r>
      <w:proofErr w:type="gramEnd"/>
      <w:r w:rsidRPr="007F1844">
        <w:rPr>
          <w:rFonts w:ascii="Arial" w:eastAsia="Times New Roman" w:hAnsi="Arial" w:cs="Arial"/>
          <w:noProof w:val="0"/>
          <w:color w:val="000000"/>
          <w:sz w:val="20"/>
          <w:szCs w:val="20"/>
          <w:lang w:val="en-US"/>
        </w:rPr>
        <w:t xml:space="preserve"> метеоролошке услове;</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(v) </w:t>
      </w:r>
      <w:proofErr w:type="gramStart"/>
      <w:r w:rsidRPr="007F1844">
        <w:rPr>
          <w:rFonts w:ascii="Arial" w:eastAsia="Times New Roman" w:hAnsi="Arial" w:cs="Arial"/>
          <w:noProof w:val="0"/>
          <w:color w:val="000000"/>
          <w:sz w:val="20"/>
          <w:szCs w:val="20"/>
          <w:lang w:val="en-US"/>
        </w:rPr>
        <w:t>ефекте</w:t>
      </w:r>
      <w:proofErr w:type="gramEnd"/>
      <w:r w:rsidRPr="007F1844">
        <w:rPr>
          <w:rFonts w:ascii="Arial" w:eastAsia="Times New Roman" w:hAnsi="Arial" w:cs="Arial"/>
          <w:noProof w:val="0"/>
          <w:color w:val="000000"/>
          <w:sz w:val="20"/>
          <w:szCs w:val="20"/>
          <w:lang w:val="en-US"/>
        </w:rPr>
        <w:t xml:space="preserve"> одложених ставки одржавања у складу са </w:t>
      </w:r>
      <w:r w:rsidRPr="007F1844">
        <w:rPr>
          <w:rFonts w:ascii="Arial" w:eastAsia="Times New Roman" w:hAnsi="Arial" w:cs="Arial"/>
          <w:i/>
          <w:iCs/>
          <w:noProof w:val="0"/>
          <w:color w:val="000000"/>
          <w:sz w:val="20"/>
          <w:szCs w:val="20"/>
          <w:lang w:val="en-US"/>
        </w:rPr>
        <w:t>MEL</w:t>
      </w:r>
      <w:r w:rsidRPr="007F1844">
        <w:rPr>
          <w:rFonts w:ascii="Arial" w:eastAsia="Times New Roman" w:hAnsi="Arial" w:cs="Arial"/>
          <w:noProof w:val="0"/>
          <w:color w:val="000000"/>
          <w:sz w:val="20"/>
          <w:szCs w:val="20"/>
          <w:lang w:val="en-US"/>
        </w:rPr>
        <w:t> </w:t>
      </w:r>
      <w:r w:rsidRPr="007F1844">
        <w:rPr>
          <w:rFonts w:ascii="Arial" w:eastAsia="Times New Roman" w:hAnsi="Arial" w:cs="Arial"/>
          <w:i/>
          <w:iCs/>
          <w:noProof w:val="0"/>
          <w:color w:val="000000"/>
          <w:sz w:val="20"/>
          <w:szCs w:val="20"/>
          <w:lang w:val="en-US"/>
        </w:rPr>
        <w:t>IAM </w:t>
      </w:r>
      <w:r w:rsidRPr="007F1844">
        <w:rPr>
          <w:rFonts w:ascii="Arial" w:eastAsia="Times New Roman" w:hAnsi="Arial" w:cs="Arial"/>
          <w:noProof w:val="0"/>
          <w:color w:val="000000"/>
          <w:sz w:val="20"/>
          <w:szCs w:val="20"/>
          <w:lang w:val="en-US"/>
        </w:rPr>
        <w:t>оператера и/или одступања од конфигурације у складу</w:t>
      </w:r>
      <w:r w:rsidRPr="007F1844">
        <w:rPr>
          <w:rFonts w:ascii="Arial" w:eastAsia="Times New Roman" w:hAnsi="Arial" w:cs="Arial"/>
          <w:i/>
          <w:iCs/>
          <w:noProof w:val="0"/>
          <w:color w:val="000000"/>
          <w:sz w:val="20"/>
          <w:szCs w:val="20"/>
          <w:lang w:val="en-US"/>
        </w:rPr>
        <w:t> CDL IAM</w:t>
      </w:r>
      <w:r w:rsidRPr="007F1844">
        <w:rPr>
          <w:rFonts w:ascii="Arial" w:eastAsia="Times New Roman" w:hAnsi="Arial" w:cs="Arial"/>
          <w:noProof w:val="0"/>
          <w:color w:val="000000"/>
          <w:sz w:val="20"/>
          <w:szCs w:val="20"/>
          <w:lang w:val="en-US"/>
        </w:rPr>
        <w:t> оператера;</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(vi) </w:t>
      </w:r>
      <w:proofErr w:type="gramStart"/>
      <w:r w:rsidRPr="007F1844">
        <w:rPr>
          <w:rFonts w:ascii="Arial" w:eastAsia="Times New Roman" w:hAnsi="Arial" w:cs="Arial"/>
          <w:noProof w:val="0"/>
          <w:color w:val="000000"/>
          <w:sz w:val="20"/>
          <w:szCs w:val="20"/>
          <w:lang w:val="en-US"/>
        </w:rPr>
        <w:t>очекивану</w:t>
      </w:r>
      <w:proofErr w:type="gramEnd"/>
      <w:r w:rsidRPr="007F1844">
        <w:rPr>
          <w:rFonts w:ascii="Arial" w:eastAsia="Times New Roman" w:hAnsi="Arial" w:cs="Arial"/>
          <w:noProof w:val="0"/>
          <w:color w:val="000000"/>
          <w:sz w:val="20"/>
          <w:szCs w:val="20"/>
          <w:lang w:val="en-US"/>
        </w:rPr>
        <w:t xml:space="preserve"> путању поласка и доласка и очекивана кашњења.</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3) </w:t>
      </w:r>
      <w:proofErr w:type="gramStart"/>
      <w:r w:rsidRPr="007F1844">
        <w:rPr>
          <w:rFonts w:ascii="Arial" w:eastAsia="Times New Roman" w:hAnsi="Arial" w:cs="Arial"/>
          <w:noProof w:val="0"/>
          <w:color w:val="000000"/>
          <w:sz w:val="20"/>
          <w:szCs w:val="20"/>
          <w:lang w:val="en-US"/>
        </w:rPr>
        <w:t>ефикасности</w:t>
      </w:r>
      <w:proofErr w:type="gramEnd"/>
      <w:r w:rsidRPr="007F1844">
        <w:rPr>
          <w:rFonts w:ascii="Arial" w:eastAsia="Times New Roman" w:hAnsi="Arial" w:cs="Arial"/>
          <w:noProof w:val="0"/>
          <w:color w:val="000000"/>
          <w:sz w:val="20"/>
          <w:szCs w:val="20"/>
          <w:lang w:val="en-US"/>
        </w:rPr>
        <w:t xml:space="preserve"> и капацитету уређаја за складиштење енергије за планиране оперативне услове, узимајући у обзир и деградацију тих уређаја, по потреби;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ц) </w:t>
      </w:r>
      <w:proofErr w:type="gramStart"/>
      <w:r w:rsidRPr="007F1844">
        <w:rPr>
          <w:rFonts w:ascii="Arial" w:eastAsia="Times New Roman" w:hAnsi="Arial" w:cs="Arial"/>
          <w:noProof w:val="0"/>
          <w:color w:val="000000"/>
          <w:sz w:val="20"/>
          <w:szCs w:val="20"/>
          <w:lang w:val="en-US"/>
        </w:rPr>
        <w:t>да</w:t>
      </w:r>
      <w:proofErr w:type="gramEnd"/>
      <w:r w:rsidRPr="007F1844">
        <w:rPr>
          <w:rFonts w:ascii="Arial" w:eastAsia="Times New Roman" w:hAnsi="Arial" w:cs="Arial"/>
          <w:noProof w:val="0"/>
          <w:color w:val="000000"/>
          <w:sz w:val="20"/>
          <w:szCs w:val="20"/>
          <w:lang w:val="en-US"/>
        </w:rPr>
        <w:t xml:space="preserve"> претполетни прорачун искористивог горива/енергије и резерви укључује:</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1) гориво/енергију за вожење, у количини која не сме бити мања од очекиваног утрошка пре полетања;</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2) путно гориво/енергију, у количини горива/енергије која је потребна да би се омогућило да ваздухоплов лети од полетања, или од тачке поновног планирања у лету, до слетања на вертипорт одредишта, локацију за преусмеравање или оперативно место, узимајући у обзир услове наведене у тачки б) подтачка 2);</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3) гориво/енергију за непредвиђене случајеве, у количини која је потребна да се надоместе непредвиђени фактори који би могли утицати на потрошњу горива/енергије до одредишног вертипорта, локације за преусмеравање или оперативног места;</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lastRenderedPageBreak/>
        <w:t xml:space="preserve">4) </w:t>
      </w:r>
      <w:proofErr w:type="gramStart"/>
      <w:r w:rsidRPr="007F1844">
        <w:rPr>
          <w:rFonts w:ascii="Arial" w:eastAsia="Times New Roman" w:hAnsi="Arial" w:cs="Arial"/>
          <w:noProof w:val="0"/>
          <w:color w:val="000000"/>
          <w:sz w:val="20"/>
          <w:szCs w:val="20"/>
          <w:lang w:val="en-US"/>
        </w:rPr>
        <w:t>завршну</w:t>
      </w:r>
      <w:proofErr w:type="gramEnd"/>
      <w:r w:rsidRPr="007F1844">
        <w:rPr>
          <w:rFonts w:ascii="Arial" w:eastAsia="Times New Roman" w:hAnsi="Arial" w:cs="Arial"/>
          <w:noProof w:val="0"/>
          <w:color w:val="000000"/>
          <w:sz w:val="20"/>
          <w:szCs w:val="20"/>
          <w:lang w:val="en-US"/>
        </w:rPr>
        <w:t xml:space="preserve"> резерву горива/енергије која се утврђује на основу:</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(i) </w:t>
      </w:r>
      <w:proofErr w:type="gramStart"/>
      <w:r w:rsidRPr="007F1844">
        <w:rPr>
          <w:rFonts w:ascii="Arial" w:eastAsia="Times New Roman" w:hAnsi="Arial" w:cs="Arial"/>
          <w:noProof w:val="0"/>
          <w:color w:val="000000"/>
          <w:sz w:val="20"/>
          <w:szCs w:val="20"/>
          <w:lang w:val="en-US"/>
        </w:rPr>
        <w:t>репрезентативног</w:t>
      </w:r>
      <w:proofErr w:type="gramEnd"/>
      <w:r w:rsidRPr="007F1844">
        <w:rPr>
          <w:rFonts w:ascii="Arial" w:eastAsia="Times New Roman" w:hAnsi="Arial" w:cs="Arial"/>
          <w:noProof w:val="0"/>
          <w:color w:val="000000"/>
          <w:sz w:val="20"/>
          <w:szCs w:val="20"/>
          <w:lang w:val="en-US"/>
        </w:rPr>
        <w:t xml:space="preserve"> времена предвиђеног у </w:t>
      </w:r>
      <w:r w:rsidRPr="007F1844">
        <w:rPr>
          <w:rFonts w:ascii="Arial" w:eastAsia="Times New Roman" w:hAnsi="Arial" w:cs="Arial"/>
          <w:i/>
          <w:iCs/>
          <w:noProof w:val="0"/>
          <w:color w:val="000000"/>
          <w:sz w:val="20"/>
          <w:szCs w:val="20"/>
          <w:lang w:val="en-US"/>
        </w:rPr>
        <w:t>AFM</w:t>
      </w:r>
      <w:r w:rsidRPr="007F1844">
        <w:rPr>
          <w:rFonts w:ascii="Arial" w:eastAsia="Times New Roman" w:hAnsi="Arial" w:cs="Arial"/>
          <w:noProof w:val="0"/>
          <w:color w:val="000000"/>
          <w:sz w:val="20"/>
          <w:szCs w:val="20"/>
          <w:lang w:val="en-US"/>
        </w:rPr>
        <w:t>-у за извођење продужавања (</w:t>
      </w:r>
      <w:r w:rsidRPr="007F1844">
        <w:rPr>
          <w:rFonts w:ascii="Arial" w:eastAsia="Times New Roman" w:hAnsi="Arial" w:cs="Arial"/>
          <w:i/>
          <w:iCs/>
          <w:noProof w:val="0"/>
          <w:color w:val="000000"/>
          <w:sz w:val="20"/>
          <w:szCs w:val="20"/>
          <w:lang w:val="en-US"/>
        </w:rPr>
        <w:t>go-around</w:t>
      </w:r>
      <w:r w:rsidRPr="007F1844">
        <w:rPr>
          <w:rFonts w:ascii="Arial" w:eastAsia="Times New Roman" w:hAnsi="Arial" w:cs="Arial"/>
          <w:noProof w:val="0"/>
          <w:color w:val="000000"/>
          <w:sz w:val="20"/>
          <w:szCs w:val="20"/>
          <w:lang w:val="en-US"/>
        </w:rPr>
        <w:t>) од тачке одлуке о слетању (</w:t>
      </w:r>
      <w:r w:rsidRPr="007F1844">
        <w:rPr>
          <w:rFonts w:ascii="Arial" w:eastAsia="Times New Roman" w:hAnsi="Arial" w:cs="Arial"/>
          <w:i/>
          <w:iCs/>
          <w:noProof w:val="0"/>
          <w:color w:val="000000"/>
          <w:sz w:val="20"/>
          <w:szCs w:val="20"/>
          <w:lang w:val="en-US"/>
        </w:rPr>
        <w:t>LDP</w:t>
      </w:r>
      <w:r w:rsidRPr="007F1844">
        <w:rPr>
          <w:rFonts w:ascii="Arial" w:eastAsia="Times New Roman" w:hAnsi="Arial" w:cs="Arial"/>
          <w:noProof w:val="0"/>
          <w:color w:val="000000"/>
          <w:sz w:val="20"/>
          <w:szCs w:val="20"/>
          <w:lang w:val="en-US"/>
        </w:rPr>
        <w:t>) и повратка у ту тачку </w:t>
      </w:r>
      <w:r w:rsidRPr="007F1844">
        <w:rPr>
          <w:rFonts w:ascii="Arial" w:eastAsia="Times New Roman" w:hAnsi="Arial" w:cs="Arial"/>
          <w:i/>
          <w:iCs/>
          <w:noProof w:val="0"/>
          <w:color w:val="000000"/>
          <w:sz w:val="20"/>
          <w:szCs w:val="20"/>
          <w:lang w:val="en-US"/>
        </w:rPr>
        <w:t>LDP</w:t>
      </w:r>
      <w:r w:rsidRPr="007F1844">
        <w:rPr>
          <w:rFonts w:ascii="Arial" w:eastAsia="Times New Roman" w:hAnsi="Arial" w:cs="Arial"/>
          <w:noProof w:val="0"/>
          <w:color w:val="000000"/>
          <w:sz w:val="20"/>
          <w:szCs w:val="20"/>
          <w:lang w:val="en-US"/>
        </w:rPr>
        <w:t> узимајући у обзир сертификоване минималне перформансе (</w:t>
      </w:r>
      <w:r w:rsidRPr="007F1844">
        <w:rPr>
          <w:rFonts w:ascii="Arial" w:eastAsia="Times New Roman" w:hAnsi="Arial" w:cs="Arial"/>
          <w:i/>
          <w:iCs/>
          <w:noProof w:val="0"/>
          <w:color w:val="000000"/>
          <w:sz w:val="20"/>
          <w:szCs w:val="20"/>
          <w:lang w:val="en-US"/>
        </w:rPr>
        <w:t>CMP</w:t>
      </w:r>
      <w:r w:rsidRPr="007F1844">
        <w:rPr>
          <w:rFonts w:ascii="Arial" w:eastAsia="Times New Roman" w:hAnsi="Arial" w:cs="Arial"/>
          <w:noProof w:val="0"/>
          <w:color w:val="000000"/>
          <w:sz w:val="20"/>
          <w:szCs w:val="20"/>
          <w:lang w:val="en-US"/>
        </w:rPr>
        <w:t>)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(ii) </w:t>
      </w:r>
      <w:proofErr w:type="gramStart"/>
      <w:r w:rsidRPr="007F1844">
        <w:rPr>
          <w:rFonts w:ascii="Arial" w:eastAsia="Times New Roman" w:hAnsi="Arial" w:cs="Arial"/>
          <w:noProof w:val="0"/>
          <w:color w:val="000000"/>
          <w:sz w:val="20"/>
          <w:szCs w:val="20"/>
          <w:lang w:val="en-US"/>
        </w:rPr>
        <w:t>конзервативне</w:t>
      </w:r>
      <w:proofErr w:type="gramEnd"/>
      <w:r w:rsidRPr="007F1844">
        <w:rPr>
          <w:rFonts w:ascii="Arial" w:eastAsia="Times New Roman" w:hAnsi="Arial" w:cs="Arial"/>
          <w:noProof w:val="0"/>
          <w:color w:val="000000"/>
          <w:sz w:val="20"/>
          <w:szCs w:val="20"/>
          <w:lang w:val="en-US"/>
        </w:rPr>
        <w:t xml:space="preserve"> амбијенталне услове са становишта потрошње горива/енергије;</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(iii) </w:t>
      </w:r>
      <w:proofErr w:type="gramStart"/>
      <w:r w:rsidRPr="007F1844">
        <w:rPr>
          <w:rFonts w:ascii="Arial" w:eastAsia="Times New Roman" w:hAnsi="Arial" w:cs="Arial"/>
          <w:noProof w:val="0"/>
          <w:color w:val="000000"/>
          <w:sz w:val="20"/>
          <w:szCs w:val="20"/>
          <w:lang w:val="en-US"/>
        </w:rPr>
        <w:t>одговарајуће</w:t>
      </w:r>
      <w:proofErr w:type="gramEnd"/>
      <w:r w:rsidRPr="007F1844">
        <w:rPr>
          <w:rFonts w:ascii="Arial" w:eastAsia="Times New Roman" w:hAnsi="Arial" w:cs="Arial"/>
          <w:noProof w:val="0"/>
          <w:color w:val="000000"/>
          <w:sz w:val="20"/>
          <w:szCs w:val="20"/>
          <w:lang w:val="en-US"/>
        </w:rPr>
        <w:t xml:space="preserve"> конфигурације/брзине за извођење поступка продужавања и прилажења;</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(iv) </w:t>
      </w:r>
      <w:proofErr w:type="gramStart"/>
      <w:r w:rsidRPr="007F1844">
        <w:rPr>
          <w:rFonts w:ascii="Arial" w:eastAsia="Times New Roman" w:hAnsi="Arial" w:cs="Arial"/>
          <w:noProof w:val="0"/>
          <w:color w:val="000000"/>
          <w:sz w:val="20"/>
          <w:szCs w:val="20"/>
          <w:lang w:val="en-US"/>
        </w:rPr>
        <w:t>конзервативне</w:t>
      </w:r>
      <w:proofErr w:type="gramEnd"/>
      <w:r w:rsidRPr="007F1844">
        <w:rPr>
          <w:rFonts w:ascii="Arial" w:eastAsia="Times New Roman" w:hAnsi="Arial" w:cs="Arial"/>
          <w:noProof w:val="0"/>
          <w:color w:val="000000"/>
          <w:sz w:val="20"/>
          <w:szCs w:val="20"/>
          <w:lang w:val="en-US"/>
        </w:rPr>
        <w:t xml:space="preserve"> потрошње горива/енергије;</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5) додатно гориво/енергију, што представља количину горива/енергије која омогућава да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безбедно слети на вертипорт, локацију за преусмеравање или оперативно место, који су одабрани дуж руте узимајући у обзир </w:t>
      </w:r>
      <w:r w:rsidRPr="007F1844">
        <w:rPr>
          <w:rFonts w:ascii="Arial" w:eastAsia="Times New Roman" w:hAnsi="Arial" w:cs="Arial"/>
          <w:i/>
          <w:iCs/>
          <w:noProof w:val="0"/>
          <w:color w:val="000000"/>
          <w:sz w:val="20"/>
          <w:szCs w:val="20"/>
          <w:lang w:val="en-US"/>
        </w:rPr>
        <w:t>СМР</w:t>
      </w:r>
      <w:r w:rsidRPr="007F1844">
        <w:rPr>
          <w:rFonts w:ascii="Arial" w:eastAsia="Times New Roman" w:hAnsi="Arial" w:cs="Arial"/>
          <w:noProof w:val="0"/>
          <w:color w:val="000000"/>
          <w:sz w:val="20"/>
          <w:szCs w:val="20"/>
          <w:lang w:val="en-US"/>
        </w:rPr>
        <w:t>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xml:space="preserve"> у било којој тачки на рути; ова додатна количина горива/енергије је потребна само ако количина горива/енергије која је израчуната сходно тачки ц) подтач. 2) </w:t>
      </w:r>
      <w:proofErr w:type="gramStart"/>
      <w:r w:rsidRPr="007F1844">
        <w:rPr>
          <w:rFonts w:ascii="Arial" w:eastAsia="Times New Roman" w:hAnsi="Arial" w:cs="Arial"/>
          <w:noProof w:val="0"/>
          <w:color w:val="000000"/>
          <w:sz w:val="20"/>
          <w:szCs w:val="20"/>
          <w:lang w:val="en-US"/>
        </w:rPr>
        <w:t>и</w:t>
      </w:r>
      <w:proofErr w:type="gramEnd"/>
      <w:r w:rsidRPr="007F1844">
        <w:rPr>
          <w:rFonts w:ascii="Arial" w:eastAsia="Times New Roman" w:hAnsi="Arial" w:cs="Arial"/>
          <w:noProof w:val="0"/>
          <w:color w:val="000000"/>
          <w:sz w:val="20"/>
          <w:szCs w:val="20"/>
          <w:lang w:val="en-US"/>
        </w:rPr>
        <w:t xml:space="preserve"> 3) није довољна за такав догађај;</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6) </w:t>
      </w:r>
      <w:proofErr w:type="gramStart"/>
      <w:r w:rsidRPr="007F1844">
        <w:rPr>
          <w:rFonts w:ascii="Arial" w:eastAsia="Times New Roman" w:hAnsi="Arial" w:cs="Arial"/>
          <w:noProof w:val="0"/>
          <w:color w:val="000000"/>
          <w:sz w:val="20"/>
          <w:szCs w:val="20"/>
          <w:lang w:val="en-US"/>
        </w:rPr>
        <w:t>посебно</w:t>
      </w:r>
      <w:proofErr w:type="gramEnd"/>
      <w:r w:rsidRPr="007F1844">
        <w:rPr>
          <w:rFonts w:ascii="Arial" w:eastAsia="Times New Roman" w:hAnsi="Arial" w:cs="Arial"/>
          <w:noProof w:val="0"/>
          <w:color w:val="000000"/>
          <w:sz w:val="20"/>
          <w:szCs w:val="20"/>
          <w:lang w:val="en-US"/>
        </w:rPr>
        <w:t xml:space="preserve"> додато гориво/енергију, како би се узела у обзир очекивана кашњења или специфична оперативна ограничења; 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7) </w:t>
      </w:r>
      <w:proofErr w:type="gramStart"/>
      <w:r w:rsidRPr="007F1844">
        <w:rPr>
          <w:rFonts w:ascii="Arial" w:eastAsia="Times New Roman" w:hAnsi="Arial" w:cs="Arial"/>
          <w:noProof w:val="0"/>
          <w:color w:val="000000"/>
          <w:sz w:val="20"/>
          <w:szCs w:val="20"/>
          <w:lang w:val="en-US"/>
        </w:rPr>
        <w:t>дискреционо</w:t>
      </w:r>
      <w:proofErr w:type="gramEnd"/>
      <w:r w:rsidRPr="007F1844">
        <w:rPr>
          <w:rFonts w:ascii="Arial" w:eastAsia="Times New Roman" w:hAnsi="Arial" w:cs="Arial"/>
          <w:noProof w:val="0"/>
          <w:color w:val="000000"/>
          <w:sz w:val="20"/>
          <w:szCs w:val="20"/>
          <w:lang w:val="en-US"/>
        </w:rPr>
        <w:t xml:space="preserve"> гориво/енергију, ако то захтева пилот који управља ваздухопловом.</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д) ако лет мора да се настави дуж руте или до вертипорта одредишта, локације за преусмеравање или оперативног места који нису првобитно планирани, поступци за поновно планирање у току лета за прорачун потребног горива/енергије укључују поступке наведене у ставу б) тачка 2) и ставу ц) тач.</w:t>
      </w:r>
      <w:proofErr w:type="gramEnd"/>
      <w:r w:rsidRPr="007F1844">
        <w:rPr>
          <w:rFonts w:ascii="Arial" w:eastAsia="Times New Roman" w:hAnsi="Arial" w:cs="Arial"/>
          <w:noProof w:val="0"/>
          <w:color w:val="000000"/>
          <w:sz w:val="20"/>
          <w:szCs w:val="20"/>
          <w:lang w:val="en-US"/>
        </w:rPr>
        <w:t xml:space="preserve"> 2)–6).</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UAM.OP.VCA.195 Шема за гориво/енергију – управљање горивом/енергијом у току лета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а) </w:t>
      </w:r>
      <w:r w:rsidRPr="007F1844">
        <w:rPr>
          <w:rFonts w:ascii="Arial" w:eastAsia="Times New Roman" w:hAnsi="Arial" w:cs="Arial"/>
          <w:i/>
          <w:iCs/>
          <w:noProof w:val="0"/>
          <w:color w:val="000000"/>
          <w:sz w:val="20"/>
          <w:szCs w:val="20"/>
          <w:lang w:val="en-US"/>
        </w:rPr>
        <w:t>IAM </w:t>
      </w:r>
      <w:r w:rsidRPr="007F1844">
        <w:rPr>
          <w:rFonts w:ascii="Arial" w:eastAsia="Times New Roman" w:hAnsi="Arial" w:cs="Arial"/>
          <w:noProof w:val="0"/>
          <w:color w:val="000000"/>
          <w:sz w:val="20"/>
          <w:szCs w:val="20"/>
          <w:lang w:val="en-US"/>
        </w:rPr>
        <w:t>оператер је дужан да утврди политике и процедуре којима обезбеђује да се спроводе провере горива/енергије у току лета и управљање горивом/енергијом у току лета.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б) Пилот који управља ваздухопловом је дужан да прати преосталу количину искористивог горива/енергије у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како би обезбедио да је она заштићена и да није мања од количине горива/енергије потребне за наставак лета до одабраног вертипорта одредишта, локације за преусмеравање или </w:t>
      </w:r>
      <w:r w:rsidRPr="007F1844">
        <w:rPr>
          <w:rFonts w:ascii="Arial" w:eastAsia="Times New Roman" w:hAnsi="Arial" w:cs="Arial"/>
          <w:i/>
          <w:iCs/>
          <w:noProof w:val="0"/>
          <w:color w:val="000000"/>
          <w:sz w:val="20"/>
          <w:szCs w:val="20"/>
          <w:lang w:val="en-US"/>
        </w:rPr>
        <w:t>VEMS</w:t>
      </w:r>
      <w:r w:rsidRPr="007F1844">
        <w:rPr>
          <w:rFonts w:ascii="Arial" w:eastAsia="Times New Roman" w:hAnsi="Arial" w:cs="Arial"/>
          <w:noProof w:val="0"/>
          <w:color w:val="000000"/>
          <w:sz w:val="20"/>
          <w:szCs w:val="20"/>
          <w:lang w:val="en-US"/>
        </w:rPr>
        <w:t> оперативног места на коме се може обавити безбедно слетање.</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ц) Уколико би промена постојећег одобрења за одређени вертипорт, локацију за преусмеравање или </w:t>
      </w:r>
      <w:r w:rsidRPr="007F1844">
        <w:rPr>
          <w:rFonts w:ascii="Arial" w:eastAsia="Times New Roman" w:hAnsi="Arial" w:cs="Arial"/>
          <w:i/>
          <w:iCs/>
          <w:noProof w:val="0"/>
          <w:color w:val="000000"/>
          <w:sz w:val="20"/>
          <w:szCs w:val="20"/>
          <w:lang w:val="en-US"/>
        </w:rPr>
        <w:t>VEMS</w:t>
      </w:r>
      <w:r w:rsidRPr="007F1844">
        <w:rPr>
          <w:rFonts w:ascii="Arial" w:eastAsia="Times New Roman" w:hAnsi="Arial" w:cs="Arial"/>
          <w:noProof w:val="0"/>
          <w:color w:val="000000"/>
          <w:sz w:val="20"/>
          <w:szCs w:val="20"/>
          <w:lang w:val="en-US"/>
        </w:rPr>
        <w:t> оперативно место, на које се пилот који управља ваздухопловом обавезао да ће слетети, могла да доведе до слетања са мањoм количином од планиране завршне резерве горива/енергије, он је дужан да обавести контролу летења (</w:t>
      </w:r>
      <w:r w:rsidRPr="007F1844">
        <w:rPr>
          <w:rFonts w:ascii="Arial" w:eastAsia="Times New Roman" w:hAnsi="Arial" w:cs="Arial"/>
          <w:i/>
          <w:iCs/>
          <w:noProof w:val="0"/>
          <w:color w:val="000000"/>
          <w:sz w:val="20"/>
          <w:szCs w:val="20"/>
          <w:lang w:val="en-US"/>
        </w:rPr>
        <w:t>АТС</w:t>
      </w:r>
      <w:r w:rsidRPr="007F1844">
        <w:rPr>
          <w:rFonts w:ascii="Arial" w:eastAsia="Times New Roman" w:hAnsi="Arial" w:cs="Arial"/>
          <w:noProof w:val="0"/>
          <w:color w:val="000000"/>
          <w:sz w:val="20"/>
          <w:szCs w:val="20"/>
          <w:lang w:val="en-US"/>
        </w:rPr>
        <w:t>) о стању „минималног горива/енергијеˮ тако што ће прогласити „</w:t>
      </w:r>
      <w:r w:rsidRPr="007F1844">
        <w:rPr>
          <w:rFonts w:ascii="Arial" w:eastAsia="Times New Roman" w:hAnsi="Arial" w:cs="Arial"/>
          <w:i/>
          <w:iCs/>
          <w:noProof w:val="0"/>
          <w:color w:val="000000"/>
          <w:sz w:val="20"/>
          <w:szCs w:val="20"/>
          <w:lang w:val="en-US"/>
        </w:rPr>
        <w:t>MINIMUM FUEL</w:t>
      </w:r>
      <w:r w:rsidRPr="007F1844">
        <w:rPr>
          <w:rFonts w:ascii="Arial" w:eastAsia="Times New Roman" w:hAnsi="Arial" w:cs="Arial"/>
          <w:noProof w:val="0"/>
          <w:color w:val="000000"/>
          <w:sz w:val="20"/>
          <w:szCs w:val="20"/>
          <w:lang w:val="en-US"/>
        </w:rPr>
        <w:t>ˮ.</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д) Пилот који управља ваздухопловом је дужан да прогласи „опасну ситуацију у погледу горива/енергијеˮ емитовањем поруке „</w:t>
      </w:r>
      <w:r w:rsidRPr="007F1844">
        <w:rPr>
          <w:rFonts w:ascii="Arial" w:eastAsia="Times New Roman" w:hAnsi="Arial" w:cs="Arial"/>
          <w:i/>
          <w:iCs/>
          <w:noProof w:val="0"/>
          <w:color w:val="000000"/>
          <w:sz w:val="20"/>
          <w:szCs w:val="20"/>
          <w:lang w:val="en-US"/>
        </w:rPr>
        <w:t>MAYDAY</w:t>
      </w:r>
      <w:r w:rsidRPr="007F1844">
        <w:rPr>
          <w:rFonts w:ascii="Arial" w:eastAsia="Times New Roman" w:hAnsi="Arial" w:cs="Arial"/>
          <w:noProof w:val="0"/>
          <w:color w:val="000000"/>
          <w:sz w:val="20"/>
          <w:szCs w:val="20"/>
          <w:lang w:val="en-US"/>
        </w:rPr>
        <w:t> </w:t>
      </w:r>
      <w:r w:rsidRPr="007F1844">
        <w:rPr>
          <w:rFonts w:ascii="Arial" w:eastAsia="Times New Roman" w:hAnsi="Arial" w:cs="Arial"/>
          <w:i/>
          <w:iCs/>
          <w:noProof w:val="0"/>
          <w:color w:val="000000"/>
          <w:sz w:val="20"/>
          <w:szCs w:val="20"/>
          <w:lang w:val="en-US"/>
        </w:rPr>
        <w:t>MAYDAY</w:t>
      </w:r>
      <w:r w:rsidRPr="007F1844">
        <w:rPr>
          <w:rFonts w:ascii="Arial" w:eastAsia="Times New Roman" w:hAnsi="Arial" w:cs="Arial"/>
          <w:noProof w:val="0"/>
          <w:color w:val="000000"/>
          <w:sz w:val="20"/>
          <w:szCs w:val="20"/>
          <w:lang w:val="en-US"/>
        </w:rPr>
        <w:t> </w:t>
      </w:r>
      <w:r w:rsidRPr="007F1844">
        <w:rPr>
          <w:rFonts w:ascii="Arial" w:eastAsia="Times New Roman" w:hAnsi="Arial" w:cs="Arial"/>
          <w:i/>
          <w:iCs/>
          <w:noProof w:val="0"/>
          <w:color w:val="000000"/>
          <w:sz w:val="20"/>
          <w:szCs w:val="20"/>
          <w:lang w:val="en-US"/>
        </w:rPr>
        <w:t>MAYDAY</w:t>
      </w:r>
      <w:r w:rsidRPr="007F1844">
        <w:rPr>
          <w:rFonts w:ascii="Arial" w:eastAsia="Times New Roman" w:hAnsi="Arial" w:cs="Arial"/>
          <w:noProof w:val="0"/>
          <w:color w:val="000000"/>
          <w:sz w:val="20"/>
          <w:szCs w:val="20"/>
          <w:lang w:val="en-US"/>
        </w:rPr>
        <w:t> </w:t>
      </w:r>
      <w:r w:rsidRPr="007F1844">
        <w:rPr>
          <w:rFonts w:ascii="Arial" w:eastAsia="Times New Roman" w:hAnsi="Arial" w:cs="Arial"/>
          <w:i/>
          <w:iCs/>
          <w:noProof w:val="0"/>
          <w:color w:val="000000"/>
          <w:sz w:val="20"/>
          <w:szCs w:val="20"/>
          <w:lang w:val="en-US"/>
        </w:rPr>
        <w:t>FUEL</w:t>
      </w:r>
      <w:r w:rsidRPr="007F1844">
        <w:rPr>
          <w:rFonts w:ascii="Arial" w:eastAsia="Times New Roman" w:hAnsi="Arial" w:cs="Arial"/>
          <w:noProof w:val="0"/>
          <w:color w:val="000000"/>
          <w:sz w:val="20"/>
          <w:szCs w:val="20"/>
          <w:lang w:val="en-US"/>
        </w:rPr>
        <w:t>ˮ у случају да је количина искористивог горива/енергије, за коју се процењује да ће бити доступна при слетању на најближи вертипорт, локацију за преусмеравање или </w:t>
      </w:r>
      <w:r w:rsidRPr="007F1844">
        <w:rPr>
          <w:rFonts w:ascii="Arial" w:eastAsia="Times New Roman" w:hAnsi="Arial" w:cs="Arial"/>
          <w:i/>
          <w:iCs/>
          <w:noProof w:val="0"/>
          <w:color w:val="000000"/>
          <w:sz w:val="20"/>
          <w:szCs w:val="20"/>
          <w:lang w:val="en-US"/>
        </w:rPr>
        <w:t>VEMS</w:t>
      </w:r>
      <w:r w:rsidRPr="007F1844">
        <w:rPr>
          <w:rFonts w:ascii="Arial" w:eastAsia="Times New Roman" w:hAnsi="Arial" w:cs="Arial"/>
          <w:noProof w:val="0"/>
          <w:color w:val="000000"/>
          <w:sz w:val="20"/>
          <w:szCs w:val="20"/>
          <w:lang w:val="en-US"/>
        </w:rPr>
        <w:t> оперативно место на које се може извршити безбедно слетање, мања од планиране завршне резерве горива/енергије.</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UAM.OP.VCA.210 Пилоти на својим радним местима</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а) У току полетања и слетања, пилот који обавља дужност мора да буде на свом радном месту.</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б) У току свих осталих фаза лета, пилот који обавља дужност обавезан је да буде на свом радном месту, изузев ако је неопходно да буде одсутан због обављања других активности које су у вези са летом или услед физиолошких потреба. </w:t>
      </w:r>
      <w:proofErr w:type="gramStart"/>
      <w:r w:rsidRPr="007F1844">
        <w:rPr>
          <w:rFonts w:ascii="Arial" w:eastAsia="Times New Roman" w:hAnsi="Arial" w:cs="Arial"/>
          <w:noProof w:val="0"/>
          <w:color w:val="000000"/>
          <w:sz w:val="20"/>
          <w:szCs w:val="20"/>
          <w:lang w:val="en-US"/>
        </w:rPr>
        <w:t>Ако је одсутност неопходна из напред наведених разлога, управљање са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препушта се другом одговарајуће оспособљеном пилоту.</w:t>
      </w:r>
      <w:proofErr w:type="gramEnd"/>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ц) У току свих фаза лета, пилот од кога се захтева обављање дужности мора да буде приправан. </w:t>
      </w:r>
      <w:proofErr w:type="gramStart"/>
      <w:r w:rsidRPr="007F1844">
        <w:rPr>
          <w:rFonts w:ascii="Arial" w:eastAsia="Times New Roman" w:hAnsi="Arial" w:cs="Arial"/>
          <w:noProof w:val="0"/>
          <w:color w:val="000000"/>
          <w:sz w:val="20"/>
          <w:szCs w:val="20"/>
          <w:lang w:val="en-US"/>
        </w:rPr>
        <w:t>Ако се уочи изостанак приправности, потребно је да се предузму одговарајуће противмере.</w:t>
      </w:r>
      <w:proofErr w:type="gramEnd"/>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UAM.OP.VCA.245 Метеоролошки услови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i/>
          <w:iCs/>
          <w:noProof w:val="0"/>
          <w:color w:val="000000"/>
          <w:sz w:val="20"/>
          <w:szCs w:val="20"/>
          <w:lang w:val="en-US"/>
        </w:rPr>
        <w:t>IAM </w:t>
      </w:r>
      <w:r w:rsidRPr="007F1844">
        <w:rPr>
          <w:rFonts w:ascii="Arial" w:eastAsia="Times New Roman" w:hAnsi="Arial" w:cs="Arial"/>
          <w:noProof w:val="0"/>
          <w:color w:val="000000"/>
          <w:sz w:val="20"/>
          <w:szCs w:val="20"/>
          <w:lang w:val="en-US"/>
        </w:rPr>
        <w:t>оператер је дужан да обезбеди да се ваздухоплов користи у складу са оперативним ограничењима у погледу временских услова за које је сертификован и да буду узети у обзир тренутни и прогнозирани метеоролошки услови током целокупног трајања лета.</w:t>
      </w:r>
      <w:proofErr w:type="gramEnd"/>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UAM.OP.VCA.250 Лед и друге наслаге – поступци на земљи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i/>
          <w:iCs/>
          <w:noProof w:val="0"/>
          <w:color w:val="000000"/>
          <w:sz w:val="20"/>
          <w:szCs w:val="20"/>
          <w:lang w:val="en-US"/>
        </w:rPr>
        <w:t>a) IAM </w:t>
      </w:r>
      <w:r w:rsidRPr="007F1844">
        <w:rPr>
          <w:rFonts w:ascii="Arial" w:eastAsia="Times New Roman" w:hAnsi="Arial" w:cs="Arial"/>
          <w:noProof w:val="0"/>
          <w:color w:val="000000"/>
          <w:sz w:val="20"/>
          <w:szCs w:val="20"/>
          <w:lang w:val="en-US"/>
        </w:rPr>
        <w:t>оператер је дужан да утврди поступке који се примењују на земљи за одлеђивање, спречавање залеђивања и повезане прегледе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ако је то неопходно за безбедно коришћење ваздухоплова.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б) Пилот који управља ваздухопловом може да започне полетање само ако је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очишћен од свих наслага које могу неповољно да утичу на перформансе и могућност управљања ваздухопловом у складу са </w:t>
      </w:r>
      <w:r w:rsidRPr="007F1844">
        <w:rPr>
          <w:rFonts w:ascii="Arial" w:eastAsia="Times New Roman" w:hAnsi="Arial" w:cs="Arial"/>
          <w:i/>
          <w:iCs/>
          <w:noProof w:val="0"/>
          <w:color w:val="000000"/>
          <w:sz w:val="20"/>
          <w:szCs w:val="20"/>
          <w:lang w:val="en-US"/>
        </w:rPr>
        <w:t>AFM</w:t>
      </w:r>
      <w:r w:rsidRPr="007F1844">
        <w:rPr>
          <w:rFonts w:ascii="Arial" w:eastAsia="Times New Roman" w:hAnsi="Arial" w:cs="Arial"/>
          <w:noProof w:val="0"/>
          <w:color w:val="000000"/>
          <w:sz w:val="20"/>
          <w:szCs w:val="20"/>
          <w:lang w:val="en-US"/>
        </w:rPr>
        <w:t>.</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UAM.OP.VCA.255 Лед и друге наслаге – поступци у току лета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i/>
          <w:iCs/>
          <w:noProof w:val="0"/>
          <w:color w:val="000000"/>
          <w:sz w:val="20"/>
          <w:szCs w:val="20"/>
          <w:lang w:val="en-US"/>
        </w:rPr>
        <w:t>a) IAM </w:t>
      </w:r>
      <w:r w:rsidRPr="007F1844">
        <w:rPr>
          <w:rFonts w:ascii="Arial" w:eastAsia="Times New Roman" w:hAnsi="Arial" w:cs="Arial"/>
          <w:noProof w:val="0"/>
          <w:color w:val="000000"/>
          <w:sz w:val="20"/>
          <w:szCs w:val="20"/>
          <w:lang w:val="en-US"/>
        </w:rPr>
        <w:t>оператер је дужан да утврди поступке за летове у очекиваним или стварним условима залеђивања.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б) Пилот који управља ваздухопловом може да започне лет или да намерно лети у очекиваним или стварним условима залеђивања само ако је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сертификован и опремљен за летове у таквим условима.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lastRenderedPageBreak/>
        <w:t>ц) Ако стварно залеђивање превазилази онај интензитет залеђивања за који је ваздухоплов сертификован или ако се ваздухоплов, који није сертификован за летење у познатим условима залеђивања, нађе у таквим околностима, пилот који управља ваздухопловом мора, без одлагања, да напусти област у којој постоје услови залеђивања и, ако је потребно, да прогласи ванредну ситуацију пружаоцу услуга у ваздушном саобраћају (</w:t>
      </w:r>
      <w:r w:rsidRPr="007F1844">
        <w:rPr>
          <w:rFonts w:ascii="Arial" w:eastAsia="Times New Roman" w:hAnsi="Arial" w:cs="Arial"/>
          <w:i/>
          <w:iCs/>
          <w:noProof w:val="0"/>
          <w:color w:val="000000"/>
          <w:sz w:val="20"/>
          <w:szCs w:val="20"/>
          <w:lang w:val="en-US"/>
        </w:rPr>
        <w:t>ATS</w:t>
      </w:r>
      <w:r w:rsidRPr="007F1844">
        <w:rPr>
          <w:rFonts w:ascii="Arial" w:eastAsia="Times New Roman" w:hAnsi="Arial" w:cs="Arial"/>
          <w:noProof w:val="0"/>
          <w:color w:val="000000"/>
          <w:sz w:val="20"/>
          <w:szCs w:val="20"/>
          <w:lang w:val="en-US"/>
        </w:rPr>
        <w:t>).</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UAM.OP.VCA.260 Залихе мазива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Ако је то применљиво, пилот који управља ваздухопловом може да започне полетање или да настави лет у случају поновног планирања у току лета само ако је сигуран да се у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налази најмање она планирана количина мазива која је потребна за безбедан завршетак лета, узимајући у обзир очекиване оперативне услове.</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UAM.OP.VCA.265 Услови за полетање</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Пре започињања полетања, пилот који управља ваздухопловом је дужан да се увери: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a) </w:t>
      </w:r>
      <w:proofErr w:type="gramStart"/>
      <w:r w:rsidRPr="007F1844">
        <w:rPr>
          <w:rFonts w:ascii="Arial" w:eastAsia="Times New Roman" w:hAnsi="Arial" w:cs="Arial"/>
          <w:noProof w:val="0"/>
          <w:color w:val="000000"/>
          <w:sz w:val="20"/>
          <w:szCs w:val="20"/>
          <w:lang w:val="en-US"/>
        </w:rPr>
        <w:t>да</w:t>
      </w:r>
      <w:proofErr w:type="gramEnd"/>
      <w:r w:rsidRPr="007F1844">
        <w:rPr>
          <w:rFonts w:ascii="Arial" w:eastAsia="Times New Roman" w:hAnsi="Arial" w:cs="Arial"/>
          <w:noProof w:val="0"/>
          <w:color w:val="000000"/>
          <w:sz w:val="20"/>
          <w:szCs w:val="20"/>
          <w:lang w:val="en-US"/>
        </w:rPr>
        <w:t xml:space="preserve"> метеоролошки услови на вертипорту, локацији за преусмеравање или </w:t>
      </w:r>
      <w:r w:rsidRPr="007F1844">
        <w:rPr>
          <w:rFonts w:ascii="Arial" w:eastAsia="Times New Roman" w:hAnsi="Arial" w:cs="Arial"/>
          <w:i/>
          <w:iCs/>
          <w:noProof w:val="0"/>
          <w:color w:val="000000"/>
          <w:sz w:val="20"/>
          <w:szCs w:val="20"/>
          <w:lang w:val="en-US"/>
        </w:rPr>
        <w:t>VEMS</w:t>
      </w:r>
      <w:r w:rsidRPr="007F1844">
        <w:rPr>
          <w:rFonts w:ascii="Arial" w:eastAsia="Times New Roman" w:hAnsi="Arial" w:cs="Arial"/>
          <w:noProof w:val="0"/>
          <w:color w:val="000000"/>
          <w:sz w:val="20"/>
          <w:szCs w:val="20"/>
          <w:lang w:val="en-US"/>
        </w:rPr>
        <w:t> оперативном месту и услови на површини за полетање која се намерава користити, неће спречити да пилот који управља ваздухопловом обави безбедно полетање и одлазак; 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б) </w:t>
      </w:r>
      <w:proofErr w:type="gramStart"/>
      <w:r w:rsidRPr="007F1844">
        <w:rPr>
          <w:rFonts w:ascii="Arial" w:eastAsia="Times New Roman" w:hAnsi="Arial" w:cs="Arial"/>
          <w:noProof w:val="0"/>
          <w:color w:val="000000"/>
          <w:sz w:val="20"/>
          <w:szCs w:val="20"/>
          <w:lang w:val="en-US"/>
        </w:rPr>
        <w:t>да</w:t>
      </w:r>
      <w:proofErr w:type="gramEnd"/>
      <w:r w:rsidRPr="007F1844">
        <w:rPr>
          <w:rFonts w:ascii="Arial" w:eastAsia="Times New Roman" w:hAnsi="Arial" w:cs="Arial"/>
          <w:noProof w:val="0"/>
          <w:color w:val="000000"/>
          <w:sz w:val="20"/>
          <w:szCs w:val="20"/>
          <w:lang w:val="en-US"/>
        </w:rPr>
        <w:t xml:space="preserve"> ће бити испуњени утврђени оперативни минимуми за вертипорт, локацију за преусмеравање или </w:t>
      </w:r>
      <w:r w:rsidRPr="007F1844">
        <w:rPr>
          <w:rFonts w:ascii="Arial" w:eastAsia="Times New Roman" w:hAnsi="Arial" w:cs="Arial"/>
          <w:i/>
          <w:iCs/>
          <w:noProof w:val="0"/>
          <w:color w:val="000000"/>
          <w:sz w:val="20"/>
          <w:szCs w:val="20"/>
          <w:lang w:val="en-US"/>
        </w:rPr>
        <w:t>VEMS</w:t>
      </w:r>
      <w:r w:rsidRPr="007F1844">
        <w:rPr>
          <w:rFonts w:ascii="Arial" w:eastAsia="Times New Roman" w:hAnsi="Arial" w:cs="Arial"/>
          <w:noProof w:val="0"/>
          <w:color w:val="000000"/>
          <w:sz w:val="20"/>
          <w:szCs w:val="20"/>
          <w:lang w:val="en-US"/>
        </w:rPr>
        <w:t> оперативно место, у зависности од случаја.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UAM.OP.VCA.270 Минималне висине лета</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Пилот који управља ваздухопловом не сме да лети испод одређених минималних висина лета, изузев:</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a) </w:t>
      </w:r>
      <w:proofErr w:type="gramStart"/>
      <w:r w:rsidRPr="007F1844">
        <w:rPr>
          <w:rFonts w:ascii="Arial" w:eastAsia="Times New Roman" w:hAnsi="Arial" w:cs="Arial"/>
          <w:noProof w:val="0"/>
          <w:color w:val="000000"/>
          <w:sz w:val="20"/>
          <w:szCs w:val="20"/>
          <w:lang w:val="en-US"/>
        </w:rPr>
        <w:t>ако</w:t>
      </w:r>
      <w:proofErr w:type="gramEnd"/>
      <w:r w:rsidRPr="007F1844">
        <w:rPr>
          <w:rFonts w:ascii="Arial" w:eastAsia="Times New Roman" w:hAnsi="Arial" w:cs="Arial"/>
          <w:noProof w:val="0"/>
          <w:color w:val="000000"/>
          <w:sz w:val="20"/>
          <w:szCs w:val="20"/>
          <w:lang w:val="en-US"/>
        </w:rPr>
        <w:t xml:space="preserve"> је то потребно за полетање и слетање; или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б) </w:t>
      </w:r>
      <w:proofErr w:type="gramStart"/>
      <w:r w:rsidRPr="007F1844">
        <w:rPr>
          <w:rFonts w:ascii="Arial" w:eastAsia="Times New Roman" w:hAnsi="Arial" w:cs="Arial"/>
          <w:noProof w:val="0"/>
          <w:color w:val="000000"/>
          <w:sz w:val="20"/>
          <w:szCs w:val="20"/>
          <w:lang w:val="en-US"/>
        </w:rPr>
        <w:t>ако</w:t>
      </w:r>
      <w:proofErr w:type="gramEnd"/>
      <w:r w:rsidRPr="007F1844">
        <w:rPr>
          <w:rFonts w:ascii="Arial" w:eastAsia="Times New Roman" w:hAnsi="Arial" w:cs="Arial"/>
          <w:noProof w:val="0"/>
          <w:color w:val="000000"/>
          <w:sz w:val="20"/>
          <w:szCs w:val="20"/>
          <w:lang w:val="en-US"/>
        </w:rPr>
        <w:t xml:space="preserve"> је снижавање висине у складу са процедурама које је одобрила надлежна власт.</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UAM.OP.VCA.275 Симулирање ванредних или опасних ситуација у току лета</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Приликом превоза путника или робе, пилот који управља ваздухопловом не сме да симулира ванредне или опасне ситуације које захтевају примену поступака у случају ванредне ситуације или поступака у случају опасности.</w:t>
      </w:r>
      <w:proofErr w:type="gramEnd"/>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UAM.OP.VCA.290 Опажање близине</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Када пилот који управља ваздухопловом или систем за упозорење о близини земље уочи неприкладну близину земље и/или препрека које се налазе хоризонтално у односу на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пилот који управља ваздухопловом мора одмах да предузме потребне корективне мере за успостављање безбедних услова лета.</w:t>
      </w:r>
      <w:proofErr w:type="gramEnd"/>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UAM.OP.VCA.300 Услови за прилаз и слетање</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Пре него што започне прилаз, пилот који управља ваздухопловом је дужан да се увери: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а) да метеоролошки услови на вертипорту, локацији за преусмеравање или </w:t>
      </w:r>
      <w:r w:rsidRPr="007F1844">
        <w:rPr>
          <w:rFonts w:ascii="Arial" w:eastAsia="Times New Roman" w:hAnsi="Arial" w:cs="Arial"/>
          <w:i/>
          <w:iCs/>
          <w:noProof w:val="0"/>
          <w:color w:val="000000"/>
          <w:sz w:val="20"/>
          <w:szCs w:val="20"/>
          <w:lang w:val="en-US"/>
        </w:rPr>
        <w:t>VEMS</w:t>
      </w:r>
      <w:r w:rsidRPr="007F1844">
        <w:rPr>
          <w:rFonts w:ascii="Arial" w:eastAsia="Times New Roman" w:hAnsi="Arial" w:cs="Arial"/>
          <w:noProof w:val="0"/>
          <w:color w:val="000000"/>
          <w:sz w:val="20"/>
          <w:szCs w:val="20"/>
          <w:lang w:val="en-US"/>
        </w:rPr>
        <w:t> оперативном месту неће спречити безбедан прилаз, слетање или поступак продужавања, узимајући у обзир податке о перформансама ваздухоплова из оперативног приручника (ОМ); 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б) </w:t>
      </w:r>
      <w:proofErr w:type="gramStart"/>
      <w:r w:rsidRPr="007F1844">
        <w:rPr>
          <w:rFonts w:ascii="Arial" w:eastAsia="Times New Roman" w:hAnsi="Arial" w:cs="Arial"/>
          <w:noProof w:val="0"/>
          <w:color w:val="000000"/>
          <w:sz w:val="20"/>
          <w:szCs w:val="20"/>
          <w:lang w:val="en-US"/>
        </w:rPr>
        <w:t>да</w:t>
      </w:r>
      <w:proofErr w:type="gramEnd"/>
      <w:r w:rsidRPr="007F1844">
        <w:rPr>
          <w:rFonts w:ascii="Arial" w:eastAsia="Times New Roman" w:hAnsi="Arial" w:cs="Arial"/>
          <w:noProof w:val="0"/>
          <w:color w:val="000000"/>
          <w:sz w:val="20"/>
          <w:szCs w:val="20"/>
          <w:lang w:val="en-US"/>
        </w:rPr>
        <w:t xml:space="preserve"> се морају поштовати утврђени оперативни минимуми вертипорта, односно видљивост и минимална удаљеност од облака за летове који се обављају дању, по правилима за визуелно летење (</w:t>
      </w:r>
      <w:r w:rsidRPr="007F1844">
        <w:rPr>
          <w:rFonts w:ascii="Arial" w:eastAsia="Times New Roman" w:hAnsi="Arial" w:cs="Arial"/>
          <w:i/>
          <w:iCs/>
          <w:noProof w:val="0"/>
          <w:color w:val="000000"/>
          <w:sz w:val="20"/>
          <w:szCs w:val="20"/>
          <w:lang w:val="en-US"/>
        </w:rPr>
        <w:t>VFR</w:t>
      </w:r>
      <w:r w:rsidRPr="007F1844">
        <w:rPr>
          <w:rFonts w:ascii="Arial" w:eastAsia="Times New Roman" w:hAnsi="Arial" w:cs="Arial"/>
          <w:noProof w:val="0"/>
          <w:color w:val="000000"/>
          <w:sz w:val="20"/>
          <w:szCs w:val="20"/>
          <w:lang w:val="en-US"/>
        </w:rPr>
        <w:t>).</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UAM.OP.VCA.315 Сати лета – извештавање</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i/>
          <w:iCs/>
          <w:noProof w:val="0"/>
          <w:color w:val="000000"/>
          <w:sz w:val="20"/>
          <w:szCs w:val="20"/>
          <w:lang w:val="en-US"/>
        </w:rPr>
        <w:t>IAM </w:t>
      </w:r>
      <w:r w:rsidRPr="007F1844">
        <w:rPr>
          <w:rFonts w:ascii="Arial" w:eastAsia="Times New Roman" w:hAnsi="Arial" w:cs="Arial"/>
          <w:noProof w:val="0"/>
          <w:color w:val="000000"/>
          <w:sz w:val="20"/>
          <w:szCs w:val="20"/>
          <w:lang w:val="en-US"/>
        </w:rPr>
        <w:t>оператер је дужан да надлежној власти омогући увид у остварене сате лета за сваки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кога је користио током претходне календарске године.</w:t>
      </w:r>
      <w:proofErr w:type="gramEnd"/>
    </w:p>
    <w:p w:rsidR="007F1844" w:rsidRPr="007F1844" w:rsidRDefault="007F1844" w:rsidP="007F1844">
      <w:pPr>
        <w:spacing w:before="330"/>
        <w:ind w:firstLine="480"/>
        <w:jc w:val="center"/>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ОДЕЉАК 2</w:t>
      </w:r>
    </w:p>
    <w:p w:rsidR="007F1844" w:rsidRPr="007F1844" w:rsidRDefault="007F1844" w:rsidP="007F1844">
      <w:pPr>
        <w:spacing w:before="0" w:after="0"/>
        <w:ind w:firstLine="480"/>
        <w:jc w:val="center"/>
        <w:rPr>
          <w:rFonts w:ascii="Arial" w:eastAsia="Times New Roman" w:hAnsi="Arial" w:cs="Arial"/>
          <w:b/>
          <w:bCs/>
          <w:noProof w:val="0"/>
          <w:color w:val="000000"/>
          <w:sz w:val="20"/>
          <w:szCs w:val="20"/>
          <w:lang w:val="en-US"/>
        </w:rPr>
      </w:pPr>
      <w:r w:rsidRPr="007F1844">
        <w:rPr>
          <w:rFonts w:ascii="Arial" w:eastAsia="Times New Roman" w:hAnsi="Arial" w:cs="Arial"/>
          <w:b/>
          <w:bCs/>
          <w:noProof w:val="0"/>
          <w:color w:val="000000"/>
          <w:sz w:val="20"/>
          <w:szCs w:val="20"/>
          <w:lang w:val="en-US"/>
        </w:rPr>
        <w:t>Ваздухоплови способни за VTOL, с посадом (МVCA)</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UAM.OP.МVCA.050 Област примене</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Овај одељак садржи додатне захтеве за </w:t>
      </w:r>
      <w:r w:rsidRPr="007F1844">
        <w:rPr>
          <w:rFonts w:ascii="Arial" w:eastAsia="Times New Roman" w:hAnsi="Arial" w:cs="Arial"/>
          <w:i/>
          <w:iCs/>
          <w:noProof w:val="0"/>
          <w:color w:val="000000"/>
          <w:sz w:val="20"/>
          <w:szCs w:val="20"/>
          <w:lang w:val="en-US"/>
        </w:rPr>
        <w:t>IAM </w:t>
      </w:r>
      <w:r w:rsidRPr="007F1844">
        <w:rPr>
          <w:rFonts w:ascii="Arial" w:eastAsia="Times New Roman" w:hAnsi="Arial" w:cs="Arial"/>
          <w:noProof w:val="0"/>
          <w:color w:val="000000"/>
          <w:sz w:val="20"/>
          <w:szCs w:val="20"/>
          <w:lang w:val="en-US"/>
        </w:rPr>
        <w:t>активности које се обављају ваздухопловима способним за </w:t>
      </w:r>
      <w:r w:rsidRPr="007F1844">
        <w:rPr>
          <w:rFonts w:ascii="Arial" w:eastAsia="Times New Roman" w:hAnsi="Arial" w:cs="Arial"/>
          <w:i/>
          <w:iCs/>
          <w:noProof w:val="0"/>
          <w:color w:val="000000"/>
          <w:sz w:val="20"/>
          <w:szCs w:val="20"/>
          <w:lang w:val="en-US"/>
        </w:rPr>
        <w:t>VTOL</w:t>
      </w:r>
      <w:r w:rsidRPr="007F1844">
        <w:rPr>
          <w:rFonts w:ascii="Arial" w:eastAsia="Times New Roman" w:hAnsi="Arial" w:cs="Arial"/>
          <w:noProof w:val="0"/>
          <w:color w:val="000000"/>
          <w:sz w:val="20"/>
          <w:szCs w:val="20"/>
          <w:lang w:val="en-US"/>
        </w:rPr>
        <w:t>, с посадом (</w:t>
      </w:r>
      <w:r w:rsidRPr="007F1844">
        <w:rPr>
          <w:rFonts w:ascii="Arial" w:eastAsia="Times New Roman" w:hAnsi="Arial" w:cs="Arial"/>
          <w:i/>
          <w:iCs/>
          <w:noProof w:val="0"/>
          <w:color w:val="000000"/>
          <w:sz w:val="20"/>
          <w:szCs w:val="20"/>
          <w:lang w:val="en-US"/>
        </w:rPr>
        <w:t>MVCA</w:t>
      </w:r>
      <w:r w:rsidRPr="007F1844">
        <w:rPr>
          <w:rFonts w:ascii="Arial" w:eastAsia="Times New Roman" w:hAnsi="Arial" w:cs="Arial"/>
          <w:noProof w:val="0"/>
          <w:color w:val="000000"/>
          <w:sz w:val="20"/>
          <w:szCs w:val="20"/>
          <w:lang w:val="en-US"/>
        </w:rPr>
        <w:t>).</w:t>
      </w:r>
      <w:proofErr w:type="gramEnd"/>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UAM.OP.MVCA.100 Коришћење услуга у ваздушном саобраћају</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i/>
          <w:iCs/>
          <w:noProof w:val="0"/>
          <w:color w:val="000000"/>
          <w:sz w:val="20"/>
          <w:szCs w:val="20"/>
          <w:lang w:val="en-US"/>
        </w:rPr>
        <w:t>IAM </w:t>
      </w:r>
      <w:r w:rsidRPr="007F1844">
        <w:rPr>
          <w:rFonts w:ascii="Arial" w:eastAsia="Times New Roman" w:hAnsi="Arial" w:cs="Arial"/>
          <w:noProof w:val="0"/>
          <w:color w:val="000000"/>
          <w:sz w:val="20"/>
          <w:szCs w:val="20"/>
          <w:lang w:val="en-US"/>
        </w:rPr>
        <w:t>оператер је дужан да обезбеди: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а) </w:t>
      </w:r>
      <w:proofErr w:type="gramStart"/>
      <w:r w:rsidRPr="007F1844">
        <w:rPr>
          <w:rFonts w:ascii="Arial" w:eastAsia="Times New Roman" w:hAnsi="Arial" w:cs="Arial"/>
          <w:noProof w:val="0"/>
          <w:color w:val="000000"/>
          <w:sz w:val="20"/>
          <w:szCs w:val="20"/>
          <w:lang w:val="en-US"/>
        </w:rPr>
        <w:t>да</w:t>
      </w:r>
      <w:proofErr w:type="gramEnd"/>
      <w:r w:rsidRPr="007F1844">
        <w:rPr>
          <w:rFonts w:ascii="Arial" w:eastAsia="Times New Roman" w:hAnsi="Arial" w:cs="Arial"/>
          <w:noProof w:val="0"/>
          <w:color w:val="000000"/>
          <w:sz w:val="20"/>
          <w:szCs w:val="20"/>
          <w:lang w:val="en-US"/>
        </w:rPr>
        <w:t xml:space="preserve"> се користе услуге у ваздушном саобраћају (</w:t>
      </w:r>
      <w:r w:rsidRPr="007F1844">
        <w:rPr>
          <w:rFonts w:ascii="Arial" w:eastAsia="Times New Roman" w:hAnsi="Arial" w:cs="Arial"/>
          <w:i/>
          <w:iCs/>
          <w:noProof w:val="0"/>
          <w:color w:val="000000"/>
          <w:sz w:val="20"/>
          <w:szCs w:val="20"/>
          <w:lang w:val="en-US"/>
        </w:rPr>
        <w:t>ATS</w:t>
      </w:r>
      <w:r w:rsidRPr="007F1844">
        <w:rPr>
          <w:rFonts w:ascii="Arial" w:eastAsia="Times New Roman" w:hAnsi="Arial" w:cs="Arial"/>
          <w:noProof w:val="0"/>
          <w:color w:val="000000"/>
          <w:sz w:val="20"/>
          <w:szCs w:val="20"/>
          <w:lang w:val="en-US"/>
        </w:rPr>
        <w:t>) које одговарају ваздушном простору у коме се обављају летови и применљивим правилима летења, кад год су оне доступне;</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б) </w:t>
      </w:r>
      <w:proofErr w:type="gramStart"/>
      <w:r w:rsidRPr="007F1844">
        <w:rPr>
          <w:rFonts w:ascii="Arial" w:eastAsia="Times New Roman" w:hAnsi="Arial" w:cs="Arial"/>
          <w:noProof w:val="0"/>
          <w:color w:val="000000"/>
          <w:sz w:val="20"/>
          <w:szCs w:val="20"/>
          <w:lang w:val="en-US"/>
        </w:rPr>
        <w:t>да</w:t>
      </w:r>
      <w:proofErr w:type="gramEnd"/>
      <w:r w:rsidRPr="007F1844">
        <w:rPr>
          <w:rFonts w:ascii="Arial" w:eastAsia="Times New Roman" w:hAnsi="Arial" w:cs="Arial"/>
          <w:noProof w:val="0"/>
          <w:color w:val="000000"/>
          <w:sz w:val="20"/>
          <w:szCs w:val="20"/>
          <w:lang w:val="en-US"/>
        </w:rPr>
        <w:t xml:space="preserve"> оперативна упутства у току лета, која подразумевају промену </w:t>
      </w:r>
      <w:r w:rsidRPr="007F1844">
        <w:rPr>
          <w:rFonts w:ascii="Arial" w:eastAsia="Times New Roman" w:hAnsi="Arial" w:cs="Arial"/>
          <w:i/>
          <w:iCs/>
          <w:noProof w:val="0"/>
          <w:color w:val="000000"/>
          <w:sz w:val="20"/>
          <w:szCs w:val="20"/>
          <w:lang w:val="en-US"/>
        </w:rPr>
        <w:t>ATS</w:t>
      </w:r>
      <w:r w:rsidRPr="007F1844">
        <w:rPr>
          <w:rFonts w:ascii="Arial" w:eastAsia="Times New Roman" w:hAnsi="Arial" w:cs="Arial"/>
          <w:noProof w:val="0"/>
          <w:color w:val="000000"/>
          <w:sz w:val="20"/>
          <w:szCs w:val="20"/>
          <w:lang w:val="en-US"/>
        </w:rPr>
        <w:t> плана лета, буду координирана са одговарајућом </w:t>
      </w:r>
      <w:r w:rsidRPr="007F1844">
        <w:rPr>
          <w:rFonts w:ascii="Arial" w:eastAsia="Times New Roman" w:hAnsi="Arial" w:cs="Arial"/>
          <w:i/>
          <w:iCs/>
          <w:noProof w:val="0"/>
          <w:color w:val="000000"/>
          <w:sz w:val="20"/>
          <w:szCs w:val="20"/>
          <w:lang w:val="en-US"/>
        </w:rPr>
        <w:t>ATS</w:t>
      </w:r>
      <w:r w:rsidRPr="007F1844">
        <w:rPr>
          <w:rFonts w:ascii="Arial" w:eastAsia="Times New Roman" w:hAnsi="Arial" w:cs="Arial"/>
          <w:noProof w:val="0"/>
          <w:color w:val="000000"/>
          <w:sz w:val="20"/>
          <w:szCs w:val="20"/>
          <w:lang w:val="en-US"/>
        </w:rPr>
        <w:t> јединицом пре него што се проследе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ц) </w:t>
      </w:r>
      <w:proofErr w:type="gramStart"/>
      <w:r w:rsidRPr="007F1844">
        <w:rPr>
          <w:rFonts w:ascii="Arial" w:eastAsia="Times New Roman" w:hAnsi="Arial" w:cs="Arial"/>
          <w:noProof w:val="0"/>
          <w:color w:val="000000"/>
          <w:sz w:val="20"/>
          <w:szCs w:val="20"/>
          <w:lang w:val="en-US"/>
        </w:rPr>
        <w:t>да</w:t>
      </w:r>
      <w:proofErr w:type="gramEnd"/>
      <w:r w:rsidRPr="007F1844">
        <w:rPr>
          <w:rFonts w:ascii="Arial" w:eastAsia="Times New Roman" w:hAnsi="Arial" w:cs="Arial"/>
          <w:noProof w:val="0"/>
          <w:color w:val="000000"/>
          <w:sz w:val="20"/>
          <w:szCs w:val="20"/>
          <w:lang w:val="en-US"/>
        </w:rPr>
        <w:t xml:space="preserve"> се аранжмани за услуге трагања и спасавања могу одржавати кад год употреба </w:t>
      </w:r>
      <w:r w:rsidRPr="007F1844">
        <w:rPr>
          <w:rFonts w:ascii="Arial" w:eastAsia="Times New Roman" w:hAnsi="Arial" w:cs="Arial"/>
          <w:i/>
          <w:iCs/>
          <w:noProof w:val="0"/>
          <w:color w:val="000000"/>
          <w:sz w:val="20"/>
          <w:szCs w:val="20"/>
          <w:lang w:val="en-US"/>
        </w:rPr>
        <w:t>ATS </w:t>
      </w:r>
      <w:r w:rsidRPr="007F1844">
        <w:rPr>
          <w:rFonts w:ascii="Arial" w:eastAsia="Times New Roman" w:hAnsi="Arial" w:cs="Arial"/>
          <w:noProof w:val="0"/>
          <w:color w:val="000000"/>
          <w:sz w:val="20"/>
          <w:szCs w:val="20"/>
          <w:lang w:val="en-US"/>
        </w:rPr>
        <w:t>услуга</w:t>
      </w:r>
      <w:r w:rsidRPr="007F1844">
        <w:rPr>
          <w:rFonts w:ascii="Arial" w:eastAsia="Times New Roman" w:hAnsi="Arial" w:cs="Arial"/>
          <w:i/>
          <w:iCs/>
          <w:noProof w:val="0"/>
          <w:color w:val="000000"/>
          <w:sz w:val="20"/>
          <w:szCs w:val="20"/>
          <w:lang w:val="en-US"/>
        </w:rPr>
        <w:t> </w:t>
      </w:r>
      <w:r w:rsidRPr="007F1844">
        <w:rPr>
          <w:rFonts w:ascii="Arial" w:eastAsia="Times New Roman" w:hAnsi="Arial" w:cs="Arial"/>
          <w:noProof w:val="0"/>
          <w:color w:val="000000"/>
          <w:sz w:val="20"/>
          <w:szCs w:val="20"/>
          <w:lang w:val="en-US"/>
        </w:rPr>
        <w:t>у ваздушном простору у коме се обављају активности није обавезна за летове дању, по правилима за визуелно летење (</w:t>
      </w:r>
      <w:r w:rsidRPr="007F1844">
        <w:rPr>
          <w:rFonts w:ascii="Arial" w:eastAsia="Times New Roman" w:hAnsi="Arial" w:cs="Arial"/>
          <w:i/>
          <w:iCs/>
          <w:noProof w:val="0"/>
          <w:color w:val="000000"/>
          <w:sz w:val="20"/>
          <w:szCs w:val="20"/>
          <w:lang w:val="en-US"/>
        </w:rPr>
        <w:t>VFR</w:t>
      </w:r>
      <w:r w:rsidRPr="007F1844">
        <w:rPr>
          <w:rFonts w:ascii="Arial" w:eastAsia="Times New Roman" w:hAnsi="Arial" w:cs="Arial"/>
          <w:noProof w:val="0"/>
          <w:color w:val="000000"/>
          <w:sz w:val="20"/>
          <w:szCs w:val="20"/>
          <w:lang w:val="en-US"/>
        </w:rPr>
        <w:t>);</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д) за летове у ваздушном простору који је надлежна власт одредила као </w:t>
      </w:r>
      <w:r w:rsidRPr="007F1844">
        <w:rPr>
          <w:rFonts w:ascii="Arial" w:eastAsia="Times New Roman" w:hAnsi="Arial" w:cs="Arial"/>
          <w:i/>
          <w:iCs/>
          <w:noProof w:val="0"/>
          <w:color w:val="000000"/>
          <w:sz w:val="20"/>
          <w:szCs w:val="20"/>
          <w:lang w:val="en-US"/>
        </w:rPr>
        <w:t>U-space</w:t>
      </w:r>
      <w:r w:rsidRPr="007F1844">
        <w:rPr>
          <w:rFonts w:ascii="Arial" w:eastAsia="Times New Roman" w:hAnsi="Arial" w:cs="Arial"/>
          <w:noProof w:val="0"/>
          <w:color w:val="000000"/>
          <w:sz w:val="20"/>
          <w:szCs w:val="20"/>
          <w:lang w:val="en-US"/>
        </w:rPr>
        <w:t> ваздушни простор, a за које пружалац услуга у ваздушној пловидби (</w:t>
      </w:r>
      <w:r w:rsidRPr="007F1844">
        <w:rPr>
          <w:rFonts w:ascii="Arial" w:eastAsia="Times New Roman" w:hAnsi="Arial" w:cs="Arial"/>
          <w:i/>
          <w:iCs/>
          <w:noProof w:val="0"/>
          <w:color w:val="000000"/>
          <w:sz w:val="20"/>
          <w:szCs w:val="20"/>
          <w:lang w:val="en-US"/>
        </w:rPr>
        <w:t>ANSP</w:t>
      </w:r>
      <w:r w:rsidRPr="007F1844">
        <w:rPr>
          <w:rFonts w:ascii="Arial" w:eastAsia="Times New Roman" w:hAnsi="Arial" w:cs="Arial"/>
          <w:noProof w:val="0"/>
          <w:color w:val="000000"/>
          <w:sz w:val="20"/>
          <w:szCs w:val="20"/>
          <w:lang w:val="en-US"/>
        </w:rPr>
        <w:t>) не пружа услуге контроле летења (</w:t>
      </w:r>
      <w:r w:rsidRPr="007F1844">
        <w:rPr>
          <w:rFonts w:ascii="Arial" w:eastAsia="Times New Roman" w:hAnsi="Arial" w:cs="Arial"/>
          <w:i/>
          <w:iCs/>
          <w:noProof w:val="0"/>
          <w:color w:val="000000"/>
          <w:sz w:val="20"/>
          <w:szCs w:val="20"/>
          <w:lang w:val="en-US"/>
        </w:rPr>
        <w:t>ATC</w:t>
      </w:r>
      <w:r w:rsidRPr="007F1844">
        <w:rPr>
          <w:rFonts w:ascii="Arial" w:eastAsia="Times New Roman" w:hAnsi="Arial" w:cs="Arial"/>
          <w:noProof w:val="0"/>
          <w:color w:val="000000"/>
          <w:sz w:val="20"/>
          <w:szCs w:val="20"/>
          <w:lang w:val="en-US"/>
        </w:rPr>
        <w:t>),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мора да стално електронски показује свој положај пружаоцима услуга </w:t>
      </w:r>
      <w:r w:rsidRPr="007F1844">
        <w:rPr>
          <w:rFonts w:ascii="Arial" w:eastAsia="Times New Roman" w:hAnsi="Arial" w:cs="Arial"/>
          <w:i/>
          <w:iCs/>
          <w:noProof w:val="0"/>
          <w:color w:val="000000"/>
          <w:sz w:val="20"/>
          <w:szCs w:val="20"/>
          <w:lang w:val="en-US"/>
        </w:rPr>
        <w:t>U-space.</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lastRenderedPageBreak/>
        <w:t>UAM.OP.MVCA.107 Одговарајући вертипорт и одговарајућа локација за преусмеравање</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а)</w:t>
      </w:r>
      <w:r w:rsidRPr="007F1844">
        <w:rPr>
          <w:rFonts w:ascii="Arial" w:eastAsia="Times New Roman" w:hAnsi="Arial" w:cs="Arial"/>
          <w:i/>
          <w:iCs/>
          <w:noProof w:val="0"/>
          <w:color w:val="000000"/>
          <w:sz w:val="20"/>
          <w:szCs w:val="20"/>
          <w:lang w:val="en-US"/>
        </w:rPr>
        <w:t> IAM </w:t>
      </w:r>
      <w:r w:rsidRPr="007F1844">
        <w:rPr>
          <w:rFonts w:ascii="Arial" w:eastAsia="Times New Roman" w:hAnsi="Arial" w:cs="Arial"/>
          <w:noProof w:val="0"/>
          <w:color w:val="000000"/>
          <w:sz w:val="20"/>
          <w:szCs w:val="20"/>
          <w:lang w:val="en-US"/>
        </w:rPr>
        <w:t>оператер користи одговарајуће вертипорте за своје уобичајене активности и за преусмеравање са планиране руте ако је то потребно.</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б) Изузетно од става а), </w:t>
      </w:r>
      <w:r w:rsidRPr="007F1844">
        <w:rPr>
          <w:rFonts w:ascii="Arial" w:eastAsia="Times New Roman" w:hAnsi="Arial" w:cs="Arial"/>
          <w:i/>
          <w:iCs/>
          <w:noProof w:val="0"/>
          <w:color w:val="000000"/>
          <w:sz w:val="20"/>
          <w:szCs w:val="20"/>
          <w:lang w:val="en-US"/>
        </w:rPr>
        <w:t>IAM </w:t>
      </w:r>
      <w:r w:rsidRPr="007F1844">
        <w:rPr>
          <w:rFonts w:ascii="Arial" w:eastAsia="Times New Roman" w:hAnsi="Arial" w:cs="Arial"/>
          <w:noProof w:val="0"/>
          <w:color w:val="000000"/>
          <w:sz w:val="20"/>
          <w:szCs w:val="20"/>
          <w:lang w:val="en-US"/>
        </w:rPr>
        <w:t>оператер може да користи једну или више одговарајућих локација за преусмеравање на рути како би се, по потреби, извршило преусмеравање са планиране руте.</w:t>
      </w:r>
      <w:proofErr w:type="gramEnd"/>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ц) Вертипорт се сматра одговарајућим ако је у очекивано време употребе:</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1) </w:t>
      </w:r>
      <w:proofErr w:type="gramStart"/>
      <w:r w:rsidRPr="007F1844">
        <w:rPr>
          <w:rFonts w:ascii="Arial" w:eastAsia="Times New Roman" w:hAnsi="Arial" w:cs="Arial"/>
          <w:noProof w:val="0"/>
          <w:color w:val="000000"/>
          <w:sz w:val="20"/>
          <w:szCs w:val="20"/>
          <w:lang w:val="en-US"/>
        </w:rPr>
        <w:t>компатибилан</w:t>
      </w:r>
      <w:proofErr w:type="gramEnd"/>
      <w:r w:rsidRPr="007F1844">
        <w:rPr>
          <w:rFonts w:ascii="Arial" w:eastAsia="Times New Roman" w:hAnsi="Arial" w:cs="Arial"/>
          <w:noProof w:val="0"/>
          <w:color w:val="000000"/>
          <w:sz w:val="20"/>
          <w:szCs w:val="20"/>
          <w:lang w:val="en-US"/>
        </w:rPr>
        <w:t xml:space="preserve"> са димензијама и тежином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2) </w:t>
      </w:r>
      <w:proofErr w:type="gramStart"/>
      <w:r w:rsidRPr="007F1844">
        <w:rPr>
          <w:rFonts w:ascii="Arial" w:eastAsia="Times New Roman" w:hAnsi="Arial" w:cs="Arial"/>
          <w:noProof w:val="0"/>
          <w:color w:val="000000"/>
          <w:sz w:val="20"/>
          <w:szCs w:val="20"/>
          <w:lang w:val="en-US"/>
        </w:rPr>
        <w:t>компатибилан</w:t>
      </w:r>
      <w:proofErr w:type="gramEnd"/>
      <w:r w:rsidRPr="007F1844">
        <w:rPr>
          <w:rFonts w:ascii="Arial" w:eastAsia="Times New Roman" w:hAnsi="Arial" w:cs="Arial"/>
          <w:noProof w:val="0"/>
          <w:color w:val="000000"/>
          <w:sz w:val="20"/>
          <w:szCs w:val="20"/>
          <w:lang w:val="en-US"/>
        </w:rPr>
        <w:t xml:space="preserve"> са прилазним и одлазним путањама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3) </w:t>
      </w:r>
      <w:proofErr w:type="gramStart"/>
      <w:r w:rsidRPr="007F1844">
        <w:rPr>
          <w:rFonts w:ascii="Arial" w:eastAsia="Times New Roman" w:hAnsi="Arial" w:cs="Arial"/>
          <w:noProof w:val="0"/>
          <w:color w:val="000000"/>
          <w:sz w:val="20"/>
          <w:szCs w:val="20"/>
          <w:lang w:val="en-US"/>
        </w:rPr>
        <w:t>опремљен</w:t>
      </w:r>
      <w:proofErr w:type="gramEnd"/>
      <w:r w:rsidRPr="007F1844">
        <w:rPr>
          <w:rFonts w:ascii="Arial" w:eastAsia="Times New Roman" w:hAnsi="Arial" w:cs="Arial"/>
          <w:noProof w:val="0"/>
          <w:color w:val="000000"/>
          <w:sz w:val="20"/>
          <w:szCs w:val="20"/>
          <w:lang w:val="en-US"/>
        </w:rPr>
        <w:t xml:space="preserve"> спасилачко-ватрогасним службама (</w:t>
      </w:r>
      <w:r w:rsidRPr="007F1844">
        <w:rPr>
          <w:rFonts w:ascii="Arial" w:eastAsia="Times New Roman" w:hAnsi="Arial" w:cs="Arial"/>
          <w:i/>
          <w:iCs/>
          <w:noProof w:val="0"/>
          <w:color w:val="000000"/>
          <w:sz w:val="20"/>
          <w:szCs w:val="20"/>
          <w:lang w:val="en-US"/>
        </w:rPr>
        <w:t>RFFS</w:t>
      </w:r>
      <w:r w:rsidRPr="007F1844">
        <w:rPr>
          <w:rFonts w:ascii="Arial" w:eastAsia="Times New Roman" w:hAnsi="Arial" w:cs="Arial"/>
          <w:noProof w:val="0"/>
          <w:color w:val="000000"/>
          <w:sz w:val="20"/>
          <w:szCs w:val="20"/>
          <w:lang w:val="en-US"/>
        </w:rPr>
        <w:t>) и другим услугама и опремом који су потребни за планиране активности; 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4) </w:t>
      </w:r>
      <w:proofErr w:type="gramStart"/>
      <w:r w:rsidRPr="007F1844">
        <w:rPr>
          <w:rFonts w:ascii="Arial" w:eastAsia="Times New Roman" w:hAnsi="Arial" w:cs="Arial"/>
          <w:noProof w:val="0"/>
          <w:color w:val="000000"/>
          <w:sz w:val="20"/>
          <w:szCs w:val="20"/>
          <w:lang w:val="en-US"/>
        </w:rPr>
        <w:t>доступан</w:t>
      </w:r>
      <w:proofErr w:type="gramEnd"/>
      <w:r w:rsidRPr="007F1844">
        <w:rPr>
          <w:rFonts w:ascii="Arial" w:eastAsia="Times New Roman" w:hAnsi="Arial" w:cs="Arial"/>
          <w:noProof w:val="0"/>
          <w:color w:val="000000"/>
          <w:sz w:val="20"/>
          <w:szCs w:val="20"/>
          <w:lang w:val="en-US"/>
        </w:rPr>
        <w:t>.</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д) Локација за преусмеравање се сматра одговарајућом ако у очекивано време употребе:</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1) </w:t>
      </w:r>
      <w:proofErr w:type="gramStart"/>
      <w:r w:rsidRPr="007F1844">
        <w:rPr>
          <w:rFonts w:ascii="Arial" w:eastAsia="Times New Roman" w:hAnsi="Arial" w:cs="Arial"/>
          <w:noProof w:val="0"/>
          <w:color w:val="000000"/>
          <w:sz w:val="20"/>
          <w:szCs w:val="20"/>
          <w:lang w:val="en-US"/>
        </w:rPr>
        <w:t>њене</w:t>
      </w:r>
      <w:proofErr w:type="gramEnd"/>
      <w:r w:rsidRPr="007F1844">
        <w:rPr>
          <w:rFonts w:ascii="Arial" w:eastAsia="Times New Roman" w:hAnsi="Arial" w:cs="Arial"/>
          <w:noProof w:val="0"/>
          <w:color w:val="000000"/>
          <w:sz w:val="20"/>
          <w:szCs w:val="20"/>
          <w:lang w:val="en-US"/>
        </w:rPr>
        <w:t xml:space="preserve"> карактеристике, укључујући димензије, препреке и стање површине су компатибилне са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и омогућавају слетање у складу са одобреним профилом слетања;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2) </w:t>
      </w:r>
      <w:proofErr w:type="gramStart"/>
      <w:r w:rsidRPr="007F1844">
        <w:rPr>
          <w:rFonts w:ascii="Arial" w:eastAsia="Times New Roman" w:hAnsi="Arial" w:cs="Arial"/>
          <w:noProof w:val="0"/>
          <w:color w:val="000000"/>
          <w:sz w:val="20"/>
          <w:szCs w:val="20"/>
          <w:lang w:val="en-US"/>
        </w:rPr>
        <w:t>може</w:t>
      </w:r>
      <w:proofErr w:type="gramEnd"/>
      <w:r w:rsidRPr="007F1844">
        <w:rPr>
          <w:rFonts w:ascii="Arial" w:eastAsia="Times New Roman" w:hAnsi="Arial" w:cs="Arial"/>
          <w:noProof w:val="0"/>
          <w:color w:val="000000"/>
          <w:sz w:val="20"/>
          <w:szCs w:val="20"/>
          <w:lang w:val="en-US"/>
        </w:rPr>
        <w:t xml:space="preserve"> да јој се приступи у оквиру сертификованих минималних перформанси (</w:t>
      </w:r>
      <w:r w:rsidRPr="007F1844">
        <w:rPr>
          <w:rFonts w:ascii="Arial" w:eastAsia="Times New Roman" w:hAnsi="Arial" w:cs="Arial"/>
          <w:i/>
          <w:iCs/>
          <w:noProof w:val="0"/>
          <w:color w:val="000000"/>
          <w:sz w:val="20"/>
          <w:szCs w:val="20"/>
          <w:lang w:val="en-US"/>
        </w:rPr>
        <w:t>CMP</w:t>
      </w:r>
      <w:r w:rsidRPr="007F1844">
        <w:rPr>
          <w:rFonts w:ascii="Arial" w:eastAsia="Times New Roman" w:hAnsi="Arial" w:cs="Arial"/>
          <w:noProof w:val="0"/>
          <w:color w:val="000000"/>
          <w:sz w:val="20"/>
          <w:szCs w:val="20"/>
          <w:lang w:val="en-US"/>
        </w:rPr>
        <w:t>)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узимајући у обзир ограничења која се односе на ветар;</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3) </w:t>
      </w:r>
      <w:proofErr w:type="gramStart"/>
      <w:r w:rsidRPr="007F1844">
        <w:rPr>
          <w:rFonts w:ascii="Arial" w:eastAsia="Times New Roman" w:hAnsi="Arial" w:cs="Arial"/>
          <w:noProof w:val="0"/>
          <w:color w:val="000000"/>
          <w:sz w:val="20"/>
          <w:szCs w:val="20"/>
          <w:lang w:val="en-US"/>
        </w:rPr>
        <w:t>има</w:t>
      </w:r>
      <w:proofErr w:type="gramEnd"/>
      <w:r w:rsidRPr="007F1844">
        <w:rPr>
          <w:rFonts w:ascii="Arial" w:eastAsia="Times New Roman" w:hAnsi="Arial" w:cs="Arial"/>
          <w:noProof w:val="0"/>
          <w:color w:val="000000"/>
          <w:sz w:val="20"/>
          <w:szCs w:val="20"/>
          <w:lang w:val="en-US"/>
        </w:rPr>
        <w:t xml:space="preserve"> одговарајући ниво заштите</w:t>
      </w:r>
      <w:r w:rsidRPr="007F1844">
        <w:rPr>
          <w:rFonts w:ascii="Arial" w:eastAsia="Times New Roman" w:hAnsi="Arial" w:cs="Arial"/>
          <w:i/>
          <w:iCs/>
          <w:noProof w:val="0"/>
          <w:color w:val="000000"/>
          <w:sz w:val="20"/>
          <w:szCs w:val="20"/>
          <w:lang w:val="en-US"/>
        </w:rPr>
        <w:t> </w:t>
      </w:r>
      <w:r w:rsidRPr="007F1844">
        <w:rPr>
          <w:rFonts w:ascii="Arial" w:eastAsia="Times New Roman" w:hAnsi="Arial" w:cs="Arial"/>
          <w:noProof w:val="0"/>
          <w:color w:val="000000"/>
          <w:sz w:val="20"/>
          <w:szCs w:val="20"/>
          <w:lang w:val="en-US"/>
        </w:rPr>
        <w:t>кад је реч о спасилачко-ватрогасним службама (</w:t>
      </w:r>
      <w:r w:rsidRPr="007F1844">
        <w:rPr>
          <w:rFonts w:ascii="Arial" w:eastAsia="Times New Roman" w:hAnsi="Arial" w:cs="Arial"/>
          <w:i/>
          <w:iCs/>
          <w:noProof w:val="0"/>
          <w:color w:val="000000"/>
          <w:sz w:val="20"/>
          <w:szCs w:val="20"/>
          <w:lang w:val="en-US"/>
        </w:rPr>
        <w:t>RFFS</w:t>
      </w:r>
      <w:r w:rsidRPr="007F1844">
        <w:rPr>
          <w:rFonts w:ascii="Arial" w:eastAsia="Times New Roman" w:hAnsi="Arial" w:cs="Arial"/>
          <w:noProof w:val="0"/>
          <w:color w:val="000000"/>
          <w:sz w:val="20"/>
          <w:szCs w:val="20"/>
          <w:lang w:val="en-US"/>
        </w:rPr>
        <w:t>);</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4) </w:t>
      </w:r>
      <w:proofErr w:type="gramStart"/>
      <w:r w:rsidRPr="007F1844">
        <w:rPr>
          <w:rFonts w:ascii="Arial" w:eastAsia="Times New Roman" w:hAnsi="Arial" w:cs="Arial"/>
          <w:noProof w:val="0"/>
          <w:color w:val="000000"/>
          <w:sz w:val="20"/>
          <w:szCs w:val="20"/>
          <w:lang w:val="en-US"/>
        </w:rPr>
        <w:t>претходно</w:t>
      </w:r>
      <w:proofErr w:type="gramEnd"/>
      <w:r w:rsidRPr="007F1844">
        <w:rPr>
          <w:rFonts w:ascii="Arial" w:eastAsia="Times New Roman" w:hAnsi="Arial" w:cs="Arial"/>
          <w:noProof w:val="0"/>
          <w:color w:val="000000"/>
          <w:sz w:val="20"/>
          <w:szCs w:val="20"/>
          <w:lang w:val="en-US"/>
        </w:rPr>
        <w:t xml:space="preserve"> је проверена; 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5) </w:t>
      </w:r>
      <w:proofErr w:type="gramStart"/>
      <w:r w:rsidRPr="007F1844">
        <w:rPr>
          <w:rFonts w:ascii="Arial" w:eastAsia="Times New Roman" w:hAnsi="Arial" w:cs="Arial"/>
          <w:noProof w:val="0"/>
          <w:color w:val="000000"/>
          <w:sz w:val="20"/>
          <w:szCs w:val="20"/>
          <w:lang w:val="en-US"/>
        </w:rPr>
        <w:t>јесте</w:t>
      </w:r>
      <w:proofErr w:type="gramEnd"/>
      <w:r w:rsidRPr="007F1844">
        <w:rPr>
          <w:rFonts w:ascii="Arial" w:eastAsia="Times New Roman" w:hAnsi="Arial" w:cs="Arial"/>
          <w:noProof w:val="0"/>
          <w:color w:val="000000"/>
          <w:sz w:val="20"/>
          <w:szCs w:val="20"/>
          <w:lang w:val="en-US"/>
        </w:rPr>
        <w:t xml:space="preserve"> доступна.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UAM.OP.MVCA.111 Видљивост и минимална удаљеност од облака – VFR летови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а)</w:t>
      </w:r>
      <w:r w:rsidRPr="007F1844">
        <w:rPr>
          <w:rFonts w:ascii="Arial" w:eastAsia="Times New Roman" w:hAnsi="Arial" w:cs="Arial"/>
          <w:i/>
          <w:iCs/>
          <w:noProof w:val="0"/>
          <w:color w:val="000000"/>
          <w:sz w:val="20"/>
          <w:szCs w:val="20"/>
          <w:lang w:val="en-US"/>
        </w:rPr>
        <w:t> IAM </w:t>
      </w:r>
      <w:r w:rsidRPr="007F1844">
        <w:rPr>
          <w:rFonts w:ascii="Arial" w:eastAsia="Times New Roman" w:hAnsi="Arial" w:cs="Arial"/>
          <w:noProof w:val="0"/>
          <w:color w:val="000000"/>
          <w:sz w:val="20"/>
          <w:szCs w:val="20"/>
          <w:lang w:val="en-US"/>
        </w:rPr>
        <w:t>оператер је дужан да утврди минималну видљивости и минималну удаљеност од облака за летове који се обављају дању,</w:t>
      </w:r>
      <w:r w:rsidRPr="007F1844">
        <w:rPr>
          <w:rFonts w:ascii="Arial" w:eastAsia="Times New Roman" w:hAnsi="Arial" w:cs="Arial"/>
          <w:i/>
          <w:iCs/>
          <w:noProof w:val="0"/>
          <w:color w:val="000000"/>
          <w:sz w:val="20"/>
          <w:szCs w:val="20"/>
          <w:lang w:val="en-US"/>
        </w:rPr>
        <w:t> </w:t>
      </w:r>
      <w:r w:rsidRPr="007F1844">
        <w:rPr>
          <w:rFonts w:ascii="Arial" w:eastAsia="Times New Roman" w:hAnsi="Arial" w:cs="Arial"/>
          <w:noProof w:val="0"/>
          <w:color w:val="000000"/>
          <w:sz w:val="20"/>
          <w:szCs w:val="20"/>
          <w:lang w:val="en-US"/>
        </w:rPr>
        <w:t>по правилима за визуелно летење (</w:t>
      </w:r>
      <w:r w:rsidRPr="007F1844">
        <w:rPr>
          <w:rFonts w:ascii="Arial" w:eastAsia="Times New Roman" w:hAnsi="Arial" w:cs="Arial"/>
          <w:i/>
          <w:iCs/>
          <w:noProof w:val="0"/>
          <w:color w:val="000000"/>
          <w:sz w:val="20"/>
          <w:szCs w:val="20"/>
          <w:lang w:val="en-US"/>
        </w:rPr>
        <w:t>VFR</w:t>
      </w:r>
      <w:r w:rsidRPr="007F1844">
        <w:rPr>
          <w:rFonts w:ascii="Arial" w:eastAsia="Times New Roman" w:hAnsi="Arial" w:cs="Arial"/>
          <w:noProof w:val="0"/>
          <w:color w:val="000000"/>
          <w:sz w:val="20"/>
          <w:szCs w:val="20"/>
          <w:lang w:val="en-US"/>
        </w:rPr>
        <w:t xml:space="preserve">). </w:t>
      </w:r>
      <w:proofErr w:type="gramStart"/>
      <w:r w:rsidRPr="007F1844">
        <w:rPr>
          <w:rFonts w:ascii="Arial" w:eastAsia="Times New Roman" w:hAnsi="Arial" w:cs="Arial"/>
          <w:noProof w:val="0"/>
          <w:color w:val="000000"/>
          <w:sz w:val="20"/>
          <w:szCs w:val="20"/>
          <w:lang w:val="en-US"/>
        </w:rPr>
        <w:t>Ти минимуми не смеју бити мањи од оних који су наведени у тачки SERA.5001 Анекса (Део-</w:t>
      </w:r>
      <w:r w:rsidRPr="007F1844">
        <w:rPr>
          <w:rFonts w:ascii="Arial" w:eastAsia="Times New Roman" w:hAnsi="Arial" w:cs="Arial"/>
          <w:i/>
          <w:iCs/>
          <w:noProof w:val="0"/>
          <w:color w:val="000000"/>
          <w:sz w:val="20"/>
          <w:szCs w:val="20"/>
          <w:lang w:val="en-US"/>
        </w:rPr>
        <w:t>SERA</w:t>
      </w:r>
      <w:r w:rsidRPr="007F1844">
        <w:rPr>
          <w:rFonts w:ascii="Arial" w:eastAsia="Times New Roman" w:hAnsi="Arial" w:cs="Arial"/>
          <w:noProof w:val="0"/>
          <w:color w:val="000000"/>
          <w:sz w:val="20"/>
          <w:szCs w:val="20"/>
          <w:lang w:val="en-US"/>
        </w:rPr>
        <w:t>) Уредбе (ЕУ) бр.</w:t>
      </w:r>
      <w:proofErr w:type="gramEnd"/>
      <w:r w:rsidRPr="007F1844">
        <w:rPr>
          <w:rFonts w:ascii="Arial" w:eastAsia="Times New Roman" w:hAnsi="Arial" w:cs="Arial"/>
          <w:noProof w:val="0"/>
          <w:color w:val="000000"/>
          <w:sz w:val="20"/>
          <w:szCs w:val="20"/>
          <w:lang w:val="en-US"/>
        </w:rPr>
        <w:t xml:space="preserve"> </w:t>
      </w:r>
      <w:proofErr w:type="gramStart"/>
      <w:r w:rsidRPr="007F1844">
        <w:rPr>
          <w:rFonts w:ascii="Arial" w:eastAsia="Times New Roman" w:hAnsi="Arial" w:cs="Arial"/>
          <w:noProof w:val="0"/>
          <w:color w:val="000000"/>
          <w:sz w:val="20"/>
          <w:szCs w:val="20"/>
          <w:lang w:val="en-US"/>
        </w:rPr>
        <w:t>923/2012 за класу ваздушног простора у којој се лети, изузев ако је дозвољено да се лет обави као специјални </w:t>
      </w:r>
      <w:r w:rsidRPr="007F1844">
        <w:rPr>
          <w:rFonts w:ascii="Arial" w:eastAsia="Times New Roman" w:hAnsi="Arial" w:cs="Arial"/>
          <w:i/>
          <w:iCs/>
          <w:noProof w:val="0"/>
          <w:color w:val="000000"/>
          <w:sz w:val="20"/>
          <w:szCs w:val="20"/>
          <w:lang w:val="en-US"/>
        </w:rPr>
        <w:t>VFR </w:t>
      </w:r>
      <w:r w:rsidRPr="007F1844">
        <w:rPr>
          <w:rFonts w:ascii="Arial" w:eastAsia="Times New Roman" w:hAnsi="Arial" w:cs="Arial"/>
          <w:noProof w:val="0"/>
          <w:color w:val="000000"/>
          <w:sz w:val="20"/>
          <w:szCs w:val="20"/>
          <w:lang w:val="en-US"/>
        </w:rPr>
        <w:t>лет</w:t>
      </w:r>
      <w:r w:rsidRPr="007F1844">
        <w:rPr>
          <w:rFonts w:ascii="Arial" w:eastAsia="Times New Roman" w:hAnsi="Arial" w:cs="Arial"/>
          <w:i/>
          <w:iCs/>
          <w:noProof w:val="0"/>
          <w:color w:val="000000"/>
          <w:sz w:val="20"/>
          <w:szCs w:val="20"/>
          <w:lang w:val="en-US"/>
        </w:rPr>
        <w:t>.</w:t>
      </w:r>
      <w:proofErr w:type="gramEnd"/>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б) </w:t>
      </w:r>
      <w:r w:rsidRPr="007F1844">
        <w:rPr>
          <w:rFonts w:ascii="Arial" w:eastAsia="Times New Roman" w:hAnsi="Arial" w:cs="Arial"/>
          <w:i/>
          <w:iCs/>
          <w:noProof w:val="0"/>
          <w:color w:val="000000"/>
          <w:sz w:val="20"/>
          <w:szCs w:val="20"/>
          <w:lang w:val="en-US"/>
        </w:rPr>
        <w:t>IAM </w:t>
      </w:r>
      <w:r w:rsidRPr="007F1844">
        <w:rPr>
          <w:rFonts w:ascii="Arial" w:eastAsia="Times New Roman" w:hAnsi="Arial" w:cs="Arial"/>
          <w:noProof w:val="0"/>
          <w:color w:val="000000"/>
          <w:sz w:val="20"/>
          <w:szCs w:val="20"/>
          <w:lang w:val="en-US"/>
        </w:rPr>
        <w:t>оператер може, по потреби, да у оперативном приручнику одреди додатне услове за применљивост тих минимума, узимајући у обзир факторе као што су доступност радио-сигнала, терен, врста локација, услови за лет и </w:t>
      </w:r>
      <w:r w:rsidRPr="007F1844">
        <w:rPr>
          <w:rFonts w:ascii="Arial" w:eastAsia="Times New Roman" w:hAnsi="Arial" w:cs="Arial"/>
          <w:i/>
          <w:iCs/>
          <w:noProof w:val="0"/>
          <w:color w:val="000000"/>
          <w:sz w:val="20"/>
          <w:szCs w:val="20"/>
          <w:lang w:val="en-US"/>
        </w:rPr>
        <w:t>ATS</w:t>
      </w:r>
      <w:r w:rsidRPr="007F1844">
        <w:rPr>
          <w:rFonts w:ascii="Arial" w:eastAsia="Times New Roman" w:hAnsi="Arial" w:cs="Arial"/>
          <w:noProof w:val="0"/>
          <w:color w:val="000000"/>
          <w:sz w:val="20"/>
          <w:szCs w:val="20"/>
          <w:lang w:val="en-US"/>
        </w:rPr>
        <w:t> капацитет.</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ц) Летови се морају обављати тако да је површина у видокругу.</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UAM.OP.MVCA.127 Полетање и слетање – VFR летови који се обављају дању</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а) Приликом обављања лета дању,</w:t>
      </w:r>
      <w:r w:rsidRPr="007F1844">
        <w:rPr>
          <w:rFonts w:ascii="Arial" w:eastAsia="Times New Roman" w:hAnsi="Arial" w:cs="Arial"/>
          <w:i/>
          <w:iCs/>
          <w:noProof w:val="0"/>
          <w:color w:val="000000"/>
          <w:sz w:val="20"/>
          <w:szCs w:val="20"/>
          <w:lang w:val="en-US"/>
        </w:rPr>
        <w:t> </w:t>
      </w:r>
      <w:r w:rsidRPr="007F1844">
        <w:rPr>
          <w:rFonts w:ascii="Arial" w:eastAsia="Times New Roman" w:hAnsi="Arial" w:cs="Arial"/>
          <w:noProof w:val="0"/>
          <w:color w:val="000000"/>
          <w:sz w:val="20"/>
          <w:szCs w:val="20"/>
          <w:lang w:val="en-US"/>
        </w:rPr>
        <w:t>по правилима за визуелно летење (</w:t>
      </w:r>
      <w:r w:rsidRPr="007F1844">
        <w:rPr>
          <w:rFonts w:ascii="Arial" w:eastAsia="Times New Roman" w:hAnsi="Arial" w:cs="Arial"/>
          <w:i/>
          <w:iCs/>
          <w:noProof w:val="0"/>
          <w:color w:val="000000"/>
          <w:sz w:val="20"/>
          <w:szCs w:val="20"/>
          <w:lang w:val="en-US"/>
        </w:rPr>
        <w:t>VFR)</w:t>
      </w:r>
      <w:r w:rsidRPr="007F1844">
        <w:rPr>
          <w:rFonts w:ascii="Arial" w:eastAsia="Times New Roman" w:hAnsi="Arial" w:cs="Arial"/>
          <w:noProof w:val="0"/>
          <w:color w:val="000000"/>
          <w:sz w:val="20"/>
          <w:szCs w:val="20"/>
          <w:lang w:val="en-US"/>
        </w:rPr>
        <w:t>, пилот који управља ваздухопловом може да полети са вертипорта или локације за преусмеравање или да на њих слети само ако су објављени временски услови на вертипорту или локацији за преусмеравање истоветни или бољи од оних одређених у тачки SERA.5001 или тачки SERA.5005 Анекса (Део-</w:t>
      </w:r>
      <w:r w:rsidRPr="007F1844">
        <w:rPr>
          <w:rFonts w:ascii="Arial" w:eastAsia="Times New Roman" w:hAnsi="Arial" w:cs="Arial"/>
          <w:i/>
          <w:iCs/>
          <w:noProof w:val="0"/>
          <w:color w:val="000000"/>
          <w:sz w:val="20"/>
          <w:szCs w:val="20"/>
          <w:lang w:val="en-US"/>
        </w:rPr>
        <w:t>SERA</w:t>
      </w:r>
      <w:r w:rsidRPr="007F1844">
        <w:rPr>
          <w:rFonts w:ascii="Arial" w:eastAsia="Times New Roman" w:hAnsi="Arial" w:cs="Arial"/>
          <w:noProof w:val="0"/>
          <w:color w:val="000000"/>
          <w:sz w:val="20"/>
          <w:szCs w:val="20"/>
          <w:lang w:val="en-US"/>
        </w:rPr>
        <w:t xml:space="preserve">) Уредбе (ЕУ) бр. </w:t>
      </w:r>
      <w:proofErr w:type="gramStart"/>
      <w:r w:rsidRPr="007F1844">
        <w:rPr>
          <w:rFonts w:ascii="Arial" w:eastAsia="Times New Roman" w:hAnsi="Arial" w:cs="Arial"/>
          <w:noProof w:val="0"/>
          <w:color w:val="000000"/>
          <w:sz w:val="20"/>
          <w:szCs w:val="20"/>
          <w:lang w:val="en-US"/>
        </w:rPr>
        <w:t>923/2012 за класу ваздушног простора у којој се лет обавља.</w:t>
      </w:r>
      <w:proofErr w:type="gramEnd"/>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б) Ако су објављени временски услови лошији од оних који су прописани за полетање, полетање може да се започне само ако пилот који управља ваздухопловом може да утврди да су видљивост и минимална удаљеност од облака дуж подручја полетања једнаки захтеваном минимуму или бољи од њега.</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ц) Ако нема доступних информација о објављеним временским условима, полетање може да започне само ако пилот који управља ваздухопловом може да утврди да су видљивост и минимална удаљеност од облака дуж подручја полетања једнаки захтеваном минимуму или бољи од њега.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UAM.ОР.MVCA.155 Превоз посебних категорија путника (SCP)</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а) Посебне категорије путника (</w:t>
      </w:r>
      <w:r w:rsidRPr="007F1844">
        <w:rPr>
          <w:rFonts w:ascii="Arial" w:eastAsia="Times New Roman" w:hAnsi="Arial" w:cs="Arial"/>
          <w:i/>
          <w:iCs/>
          <w:noProof w:val="0"/>
          <w:color w:val="000000"/>
          <w:sz w:val="20"/>
          <w:szCs w:val="20"/>
          <w:lang w:val="en-US"/>
        </w:rPr>
        <w:t>SCP</w:t>
      </w:r>
      <w:r w:rsidRPr="007F1844">
        <w:rPr>
          <w:rFonts w:ascii="Arial" w:eastAsia="Times New Roman" w:hAnsi="Arial" w:cs="Arial"/>
          <w:noProof w:val="0"/>
          <w:color w:val="000000"/>
          <w:sz w:val="20"/>
          <w:szCs w:val="20"/>
          <w:lang w:val="en-US"/>
        </w:rPr>
        <w:t>) превозе се под условима којима се гарантује безбедност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и лица у њему, у складу са процедурама које је утврдио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оператер.</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б) Посебне категорије путника (</w:t>
      </w:r>
      <w:r w:rsidRPr="007F1844">
        <w:rPr>
          <w:rFonts w:ascii="Arial" w:eastAsia="Times New Roman" w:hAnsi="Arial" w:cs="Arial"/>
          <w:i/>
          <w:iCs/>
          <w:noProof w:val="0"/>
          <w:color w:val="000000"/>
          <w:sz w:val="20"/>
          <w:szCs w:val="20"/>
          <w:lang w:val="en-US"/>
        </w:rPr>
        <w:t>SCP</w:t>
      </w:r>
      <w:r w:rsidRPr="007F1844">
        <w:rPr>
          <w:rFonts w:ascii="Arial" w:eastAsia="Times New Roman" w:hAnsi="Arial" w:cs="Arial"/>
          <w:noProof w:val="0"/>
          <w:color w:val="000000"/>
          <w:sz w:val="20"/>
          <w:szCs w:val="20"/>
          <w:lang w:val="en-US"/>
        </w:rPr>
        <w:t>) не смеју да буду смештене нити да заузимају седишта која омогућавају директан приступ излазима у случају опасности или тамо где њихово присуство може да:</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1) </w:t>
      </w:r>
      <w:proofErr w:type="gramStart"/>
      <w:r w:rsidRPr="007F1844">
        <w:rPr>
          <w:rFonts w:ascii="Arial" w:eastAsia="Times New Roman" w:hAnsi="Arial" w:cs="Arial"/>
          <w:noProof w:val="0"/>
          <w:color w:val="000000"/>
          <w:sz w:val="20"/>
          <w:szCs w:val="20"/>
          <w:lang w:val="en-US"/>
        </w:rPr>
        <w:t>омета</w:t>
      </w:r>
      <w:proofErr w:type="gramEnd"/>
      <w:r w:rsidRPr="007F1844">
        <w:rPr>
          <w:rFonts w:ascii="Arial" w:eastAsia="Times New Roman" w:hAnsi="Arial" w:cs="Arial"/>
          <w:noProof w:val="0"/>
          <w:color w:val="000000"/>
          <w:sz w:val="20"/>
          <w:szCs w:val="20"/>
          <w:lang w:val="en-US"/>
        </w:rPr>
        <w:t xml:space="preserve"> чланове посаде приликом обављања дужности;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2) </w:t>
      </w:r>
      <w:proofErr w:type="gramStart"/>
      <w:r w:rsidRPr="007F1844">
        <w:rPr>
          <w:rFonts w:ascii="Arial" w:eastAsia="Times New Roman" w:hAnsi="Arial" w:cs="Arial"/>
          <w:noProof w:val="0"/>
          <w:color w:val="000000"/>
          <w:sz w:val="20"/>
          <w:szCs w:val="20"/>
          <w:lang w:val="en-US"/>
        </w:rPr>
        <w:t>спречава</w:t>
      </w:r>
      <w:proofErr w:type="gramEnd"/>
      <w:r w:rsidRPr="007F1844">
        <w:rPr>
          <w:rFonts w:ascii="Arial" w:eastAsia="Times New Roman" w:hAnsi="Arial" w:cs="Arial"/>
          <w:noProof w:val="0"/>
          <w:color w:val="000000"/>
          <w:sz w:val="20"/>
          <w:szCs w:val="20"/>
          <w:lang w:val="en-US"/>
        </w:rPr>
        <w:t xml:space="preserve"> приступ опреми која се користи у случају опасности; или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3) </w:t>
      </w:r>
      <w:proofErr w:type="gramStart"/>
      <w:r w:rsidRPr="007F1844">
        <w:rPr>
          <w:rFonts w:ascii="Arial" w:eastAsia="Times New Roman" w:hAnsi="Arial" w:cs="Arial"/>
          <w:noProof w:val="0"/>
          <w:color w:val="000000"/>
          <w:sz w:val="20"/>
          <w:szCs w:val="20"/>
          <w:lang w:val="en-US"/>
        </w:rPr>
        <w:t>омета</w:t>
      </w:r>
      <w:proofErr w:type="gramEnd"/>
      <w:r w:rsidRPr="007F1844">
        <w:rPr>
          <w:rFonts w:ascii="Arial" w:eastAsia="Times New Roman" w:hAnsi="Arial" w:cs="Arial"/>
          <w:noProof w:val="0"/>
          <w:color w:val="000000"/>
          <w:sz w:val="20"/>
          <w:szCs w:val="20"/>
          <w:lang w:val="en-US"/>
        </w:rPr>
        <w:t xml:space="preserve"> хитну евакуацију путника из ваздухоплова;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ц) Пилот који управља ваздухопловом мора да буде унапред обавештен о превозу посебних категорија путника (</w:t>
      </w:r>
      <w:r w:rsidRPr="007F1844">
        <w:rPr>
          <w:rFonts w:ascii="Arial" w:eastAsia="Times New Roman" w:hAnsi="Arial" w:cs="Arial"/>
          <w:i/>
          <w:iCs/>
          <w:noProof w:val="0"/>
          <w:color w:val="000000"/>
          <w:sz w:val="20"/>
          <w:szCs w:val="20"/>
          <w:lang w:val="en-US"/>
        </w:rPr>
        <w:t>SCP</w:t>
      </w:r>
      <w:r w:rsidRPr="007F1844">
        <w:rPr>
          <w:rFonts w:ascii="Arial" w:eastAsia="Times New Roman" w:hAnsi="Arial" w:cs="Arial"/>
          <w:noProof w:val="0"/>
          <w:color w:val="000000"/>
          <w:sz w:val="20"/>
          <w:szCs w:val="20"/>
          <w:lang w:val="en-US"/>
        </w:rPr>
        <w:t>).</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UAM.ОР.MVCA.160 Смештај пртљага и терета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i/>
          <w:iCs/>
          <w:noProof w:val="0"/>
          <w:color w:val="000000"/>
          <w:sz w:val="20"/>
          <w:szCs w:val="20"/>
          <w:lang w:val="en-US"/>
        </w:rPr>
        <w:t>IAM </w:t>
      </w:r>
      <w:r w:rsidRPr="007F1844">
        <w:rPr>
          <w:rFonts w:ascii="Arial" w:eastAsia="Times New Roman" w:hAnsi="Arial" w:cs="Arial"/>
          <w:noProof w:val="0"/>
          <w:color w:val="000000"/>
          <w:sz w:val="20"/>
          <w:szCs w:val="20"/>
          <w:lang w:val="en-US"/>
        </w:rPr>
        <w:t>оператер је дужан да утврди процедуре којима обезбеђује:</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a) </w:t>
      </w:r>
      <w:proofErr w:type="gramStart"/>
      <w:r w:rsidRPr="007F1844">
        <w:rPr>
          <w:rFonts w:ascii="Arial" w:eastAsia="Times New Roman" w:hAnsi="Arial" w:cs="Arial"/>
          <w:noProof w:val="0"/>
          <w:color w:val="000000"/>
          <w:sz w:val="20"/>
          <w:szCs w:val="20"/>
          <w:lang w:val="en-US"/>
        </w:rPr>
        <w:t>да</w:t>
      </w:r>
      <w:proofErr w:type="gramEnd"/>
      <w:r w:rsidRPr="007F1844">
        <w:rPr>
          <w:rFonts w:ascii="Arial" w:eastAsia="Times New Roman" w:hAnsi="Arial" w:cs="Arial"/>
          <w:noProof w:val="0"/>
          <w:color w:val="000000"/>
          <w:sz w:val="20"/>
          <w:szCs w:val="20"/>
          <w:lang w:val="en-US"/>
        </w:rPr>
        <w:t xml:space="preserve"> се у путничку кабину ваздухоплова уноси само онај ручни пртљаг који може одговарајуће да се смести и обезбеди; 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lastRenderedPageBreak/>
        <w:t xml:space="preserve">б) </w:t>
      </w:r>
      <w:proofErr w:type="gramStart"/>
      <w:r w:rsidRPr="007F1844">
        <w:rPr>
          <w:rFonts w:ascii="Arial" w:eastAsia="Times New Roman" w:hAnsi="Arial" w:cs="Arial"/>
          <w:noProof w:val="0"/>
          <w:color w:val="000000"/>
          <w:sz w:val="20"/>
          <w:szCs w:val="20"/>
          <w:lang w:val="en-US"/>
        </w:rPr>
        <w:t>да</w:t>
      </w:r>
      <w:proofErr w:type="gramEnd"/>
      <w:r w:rsidRPr="007F1844">
        <w:rPr>
          <w:rFonts w:ascii="Arial" w:eastAsia="Times New Roman" w:hAnsi="Arial" w:cs="Arial"/>
          <w:noProof w:val="0"/>
          <w:color w:val="000000"/>
          <w:sz w:val="20"/>
          <w:szCs w:val="20"/>
          <w:lang w:val="en-US"/>
        </w:rPr>
        <w:t xml:space="preserve"> сав пртљаг и терет који се превозе и који могу, ако нису правилно смештени, да изазову повреду или оштећење или онемогуће приступ пролазима или излазима, буду смештени на начин којим се спречава њихово померање.</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UAM.ОР.MVCA.165 Смештај путника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У погледу могуће хитне евакуације, </w:t>
      </w:r>
      <w:r w:rsidRPr="007F1844">
        <w:rPr>
          <w:rFonts w:ascii="Arial" w:eastAsia="Times New Roman" w:hAnsi="Arial" w:cs="Arial"/>
          <w:i/>
          <w:iCs/>
          <w:noProof w:val="0"/>
          <w:color w:val="000000"/>
          <w:sz w:val="20"/>
          <w:szCs w:val="20"/>
          <w:lang w:val="en-US"/>
        </w:rPr>
        <w:t>IAM </w:t>
      </w:r>
      <w:r w:rsidRPr="007F1844">
        <w:rPr>
          <w:rFonts w:ascii="Arial" w:eastAsia="Times New Roman" w:hAnsi="Arial" w:cs="Arial"/>
          <w:noProof w:val="0"/>
          <w:color w:val="000000"/>
          <w:sz w:val="20"/>
          <w:szCs w:val="20"/>
          <w:lang w:val="en-US"/>
        </w:rPr>
        <w:t>оператер је дужан да утврди процедуре којима се обезбеђује да путници буду смештени тако да у случају хитне евакуације могу да помогну и да не ометају евакуацију из ваздухоплова.</w:t>
      </w:r>
      <w:proofErr w:type="gramEnd"/>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UAM.ОР.MVCA.170 Информисање путника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i/>
          <w:iCs/>
          <w:noProof w:val="0"/>
          <w:color w:val="000000"/>
          <w:sz w:val="20"/>
          <w:szCs w:val="20"/>
          <w:lang w:val="en-US"/>
        </w:rPr>
        <w:t>IAM </w:t>
      </w:r>
      <w:r w:rsidRPr="007F1844">
        <w:rPr>
          <w:rFonts w:ascii="Arial" w:eastAsia="Times New Roman" w:hAnsi="Arial" w:cs="Arial"/>
          <w:noProof w:val="0"/>
          <w:color w:val="000000"/>
          <w:sz w:val="20"/>
          <w:szCs w:val="20"/>
          <w:lang w:val="en-US"/>
        </w:rPr>
        <w:t>оператер је дужан да обезбеди да су путницима:</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a) </w:t>
      </w:r>
      <w:proofErr w:type="gramStart"/>
      <w:r w:rsidRPr="007F1844">
        <w:rPr>
          <w:rFonts w:ascii="Arial" w:eastAsia="Times New Roman" w:hAnsi="Arial" w:cs="Arial"/>
          <w:noProof w:val="0"/>
          <w:color w:val="000000"/>
          <w:sz w:val="20"/>
          <w:szCs w:val="20"/>
          <w:lang w:val="en-US"/>
        </w:rPr>
        <w:t>дата</w:t>
      </w:r>
      <w:proofErr w:type="gramEnd"/>
      <w:r w:rsidRPr="007F1844">
        <w:rPr>
          <w:rFonts w:ascii="Arial" w:eastAsia="Times New Roman" w:hAnsi="Arial" w:cs="Arial"/>
          <w:noProof w:val="0"/>
          <w:color w:val="000000"/>
          <w:sz w:val="20"/>
          <w:szCs w:val="20"/>
          <w:lang w:val="en-US"/>
        </w:rPr>
        <w:t xml:space="preserve"> обавештења и показани поступци који се тичу безбедности на начин који олакшава примену процедура које се примењују у случају опасности; 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б) </w:t>
      </w:r>
      <w:proofErr w:type="gramStart"/>
      <w:r w:rsidRPr="007F1844">
        <w:rPr>
          <w:rFonts w:ascii="Arial" w:eastAsia="Times New Roman" w:hAnsi="Arial" w:cs="Arial"/>
          <w:noProof w:val="0"/>
          <w:color w:val="000000"/>
          <w:sz w:val="20"/>
          <w:szCs w:val="20"/>
          <w:lang w:val="en-US"/>
        </w:rPr>
        <w:t>дата</w:t>
      </w:r>
      <w:proofErr w:type="gramEnd"/>
      <w:r w:rsidRPr="007F1844">
        <w:rPr>
          <w:rFonts w:ascii="Arial" w:eastAsia="Times New Roman" w:hAnsi="Arial" w:cs="Arial"/>
          <w:noProof w:val="0"/>
          <w:color w:val="000000"/>
          <w:sz w:val="20"/>
          <w:szCs w:val="20"/>
          <w:lang w:val="en-US"/>
        </w:rPr>
        <w:t xml:space="preserve"> писана упутства која се тичу безбедности на којима је, посредством слика, приказана употреба опреме и излаза који се користе у случају опасности, а који су намењени за коришћење од стране путника.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UAM.ОР.MVCA.175 Припрема лета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а) Оперативни план лета (</w:t>
      </w:r>
      <w:r w:rsidRPr="007F1844">
        <w:rPr>
          <w:rFonts w:ascii="Arial" w:eastAsia="Times New Roman" w:hAnsi="Arial" w:cs="Arial"/>
          <w:i/>
          <w:iCs/>
          <w:noProof w:val="0"/>
          <w:color w:val="000000"/>
          <w:sz w:val="20"/>
          <w:szCs w:val="20"/>
          <w:lang w:val="en-US"/>
        </w:rPr>
        <w:t>OFP</w:t>
      </w:r>
      <w:r w:rsidRPr="007F1844">
        <w:rPr>
          <w:rFonts w:ascii="Arial" w:eastAsia="Times New Roman" w:hAnsi="Arial" w:cs="Arial"/>
          <w:noProof w:val="0"/>
          <w:color w:val="000000"/>
          <w:sz w:val="20"/>
          <w:szCs w:val="20"/>
          <w:lang w:val="en-US"/>
        </w:rPr>
        <w:t>) попуњава се за сваки планирани лет, узимајући у обзир ваздушни простор у коме се лет обавља и применљива правила летења, перформансе ваздухоплова, оперативна ограничења и битне очекиване услове на рути којом се лети, као и на вертипорту или локацији за преусмеравање која ће се користити.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б) Пилот који управља ваздухопловом сме да започне лет само ако се уверио:</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1) </w:t>
      </w:r>
      <w:proofErr w:type="gramStart"/>
      <w:r w:rsidRPr="007F1844">
        <w:rPr>
          <w:rFonts w:ascii="Arial" w:eastAsia="Times New Roman" w:hAnsi="Arial" w:cs="Arial"/>
          <w:noProof w:val="0"/>
          <w:color w:val="000000"/>
          <w:sz w:val="20"/>
          <w:szCs w:val="20"/>
          <w:lang w:val="en-US"/>
        </w:rPr>
        <w:t>да</w:t>
      </w:r>
      <w:proofErr w:type="gramEnd"/>
      <w:r w:rsidRPr="007F1844">
        <w:rPr>
          <w:rFonts w:ascii="Arial" w:eastAsia="Times New Roman" w:hAnsi="Arial" w:cs="Arial"/>
          <w:noProof w:val="0"/>
          <w:color w:val="000000"/>
          <w:sz w:val="20"/>
          <w:szCs w:val="20"/>
          <w:lang w:val="en-US"/>
        </w:rPr>
        <w:t xml:space="preserve"> су испуњени сви захтеви наведени у тачки 2. </w:t>
      </w:r>
      <w:proofErr w:type="gramStart"/>
      <w:r w:rsidRPr="007F1844">
        <w:rPr>
          <w:rFonts w:ascii="Arial" w:eastAsia="Times New Roman" w:hAnsi="Arial" w:cs="Arial"/>
          <w:noProof w:val="0"/>
          <w:color w:val="000000"/>
          <w:sz w:val="20"/>
          <w:szCs w:val="20"/>
          <w:lang w:val="en-US"/>
        </w:rPr>
        <w:t>подтачка</w:t>
      </w:r>
      <w:proofErr w:type="gramEnd"/>
      <w:r w:rsidRPr="007F1844">
        <w:rPr>
          <w:rFonts w:ascii="Arial" w:eastAsia="Times New Roman" w:hAnsi="Arial" w:cs="Arial"/>
          <w:noProof w:val="0"/>
          <w:color w:val="000000"/>
          <w:sz w:val="20"/>
          <w:szCs w:val="20"/>
          <w:lang w:val="en-US"/>
        </w:rPr>
        <w:t xml:space="preserve"> ц) Анекса V Уредбе (ЕУ) 2018/1139, који се односе на пловидбеност и регистрацију ваздухоплова, инструменте и опрему, масу и положај тежишта (</w:t>
      </w:r>
      <w:r w:rsidRPr="007F1844">
        <w:rPr>
          <w:rFonts w:ascii="Arial" w:eastAsia="Times New Roman" w:hAnsi="Arial" w:cs="Arial"/>
          <w:i/>
          <w:iCs/>
          <w:noProof w:val="0"/>
          <w:color w:val="000000"/>
          <w:sz w:val="20"/>
          <w:szCs w:val="20"/>
          <w:lang w:val="en-US"/>
        </w:rPr>
        <w:t>CG</w:t>
      </w:r>
      <w:r w:rsidRPr="007F1844">
        <w:rPr>
          <w:rFonts w:ascii="Arial" w:eastAsia="Times New Roman" w:hAnsi="Arial" w:cs="Arial"/>
          <w:noProof w:val="0"/>
          <w:color w:val="000000"/>
          <w:sz w:val="20"/>
          <w:szCs w:val="20"/>
          <w:lang w:val="en-US"/>
        </w:rPr>
        <w:t>), пртљаг и робу, као и оперативна ограничења ваздухоплова;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2) </w:t>
      </w:r>
      <w:proofErr w:type="gramStart"/>
      <w:r w:rsidRPr="007F1844">
        <w:rPr>
          <w:rFonts w:ascii="Arial" w:eastAsia="Times New Roman" w:hAnsi="Arial" w:cs="Arial"/>
          <w:noProof w:val="0"/>
          <w:color w:val="000000"/>
          <w:sz w:val="20"/>
          <w:szCs w:val="20"/>
          <w:lang w:val="en-US"/>
        </w:rPr>
        <w:t>да</w:t>
      </w:r>
      <w:proofErr w:type="gramEnd"/>
      <w:r w:rsidRPr="007F1844">
        <w:rPr>
          <w:rFonts w:ascii="Arial" w:eastAsia="Times New Roman" w:hAnsi="Arial" w:cs="Arial"/>
          <w:noProof w:val="0"/>
          <w:color w:val="000000"/>
          <w:sz w:val="20"/>
          <w:szCs w:val="20"/>
          <w:lang w:val="en-US"/>
        </w:rPr>
        <w:t xml:space="preserve"> се ваздухоплов не користи у супротности са захтевима из листе одступања од конфигурације (</w:t>
      </w:r>
      <w:r w:rsidRPr="007F1844">
        <w:rPr>
          <w:rFonts w:ascii="Arial" w:eastAsia="Times New Roman" w:hAnsi="Arial" w:cs="Arial"/>
          <w:i/>
          <w:iCs/>
          <w:noProof w:val="0"/>
          <w:color w:val="000000"/>
          <w:sz w:val="20"/>
          <w:szCs w:val="20"/>
          <w:lang w:val="en-US"/>
        </w:rPr>
        <w:t>CDL</w:t>
      </w:r>
      <w:r w:rsidRPr="007F1844">
        <w:rPr>
          <w:rFonts w:ascii="Arial" w:eastAsia="Times New Roman" w:hAnsi="Arial" w:cs="Arial"/>
          <w:noProof w:val="0"/>
          <w:color w:val="000000"/>
          <w:sz w:val="20"/>
          <w:szCs w:val="20"/>
          <w:lang w:val="en-US"/>
        </w:rPr>
        <w:t>);</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3) </w:t>
      </w:r>
      <w:proofErr w:type="gramStart"/>
      <w:r w:rsidRPr="007F1844">
        <w:rPr>
          <w:rFonts w:ascii="Arial" w:eastAsia="Times New Roman" w:hAnsi="Arial" w:cs="Arial"/>
          <w:noProof w:val="0"/>
          <w:color w:val="000000"/>
          <w:sz w:val="20"/>
          <w:szCs w:val="20"/>
          <w:lang w:val="en-US"/>
        </w:rPr>
        <w:t>да</w:t>
      </w:r>
      <w:proofErr w:type="gramEnd"/>
      <w:r w:rsidRPr="007F1844">
        <w:rPr>
          <w:rFonts w:ascii="Arial" w:eastAsia="Times New Roman" w:hAnsi="Arial" w:cs="Arial"/>
          <w:noProof w:val="0"/>
          <w:color w:val="000000"/>
          <w:sz w:val="20"/>
          <w:szCs w:val="20"/>
          <w:lang w:val="en-US"/>
        </w:rPr>
        <w:t xml:space="preserve"> су доступни делови оперативног приручника (</w:t>
      </w:r>
      <w:r w:rsidRPr="007F1844">
        <w:rPr>
          <w:rFonts w:ascii="Arial" w:eastAsia="Times New Roman" w:hAnsi="Arial" w:cs="Arial"/>
          <w:i/>
          <w:iCs/>
          <w:noProof w:val="0"/>
          <w:color w:val="000000"/>
          <w:sz w:val="20"/>
          <w:szCs w:val="20"/>
          <w:lang w:val="en-US"/>
        </w:rPr>
        <w:t>ОМ</w:t>
      </w:r>
      <w:r w:rsidRPr="007F1844">
        <w:rPr>
          <w:rFonts w:ascii="Arial" w:eastAsia="Times New Roman" w:hAnsi="Arial" w:cs="Arial"/>
          <w:noProof w:val="0"/>
          <w:color w:val="000000"/>
          <w:sz w:val="20"/>
          <w:szCs w:val="20"/>
          <w:lang w:val="en-US"/>
        </w:rPr>
        <w:t>) који су потребни за обављање планираног лета;</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4) да се у ваздухоплову налази документација, додатне информације и обрасци који, у складу са тачком IAM.GEN.MVCA.110, морају да буду доступни, изузев ако је допуштено да се чувају на земљи у складу са тачком IAM.GEN.MVCA.115;</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5) </w:t>
      </w:r>
      <w:proofErr w:type="gramStart"/>
      <w:r w:rsidRPr="007F1844">
        <w:rPr>
          <w:rFonts w:ascii="Arial" w:eastAsia="Times New Roman" w:hAnsi="Arial" w:cs="Arial"/>
          <w:noProof w:val="0"/>
          <w:color w:val="000000"/>
          <w:sz w:val="20"/>
          <w:szCs w:val="20"/>
          <w:lang w:val="en-US"/>
        </w:rPr>
        <w:t>да</w:t>
      </w:r>
      <w:proofErr w:type="gramEnd"/>
      <w:r w:rsidRPr="007F1844">
        <w:rPr>
          <w:rFonts w:ascii="Arial" w:eastAsia="Times New Roman" w:hAnsi="Arial" w:cs="Arial"/>
          <w:noProof w:val="0"/>
          <w:color w:val="000000"/>
          <w:sz w:val="20"/>
          <w:szCs w:val="20"/>
          <w:lang w:val="en-US"/>
        </w:rPr>
        <w:t xml:space="preserve"> су доступне важеће мапе, карте и остала пратећа документација или други једнако ваљани подаци, који се односе на планирани лет ваздухоплова, укључујући свако преусмеравање које се реално може очекивати;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6) </w:t>
      </w:r>
      <w:proofErr w:type="gramStart"/>
      <w:r w:rsidRPr="007F1844">
        <w:rPr>
          <w:rFonts w:ascii="Arial" w:eastAsia="Times New Roman" w:hAnsi="Arial" w:cs="Arial"/>
          <w:noProof w:val="0"/>
          <w:color w:val="000000"/>
          <w:sz w:val="20"/>
          <w:szCs w:val="20"/>
          <w:lang w:val="en-US"/>
        </w:rPr>
        <w:t>да</w:t>
      </w:r>
      <w:proofErr w:type="gramEnd"/>
      <w:r w:rsidRPr="007F1844">
        <w:rPr>
          <w:rFonts w:ascii="Arial" w:eastAsia="Times New Roman" w:hAnsi="Arial" w:cs="Arial"/>
          <w:noProof w:val="0"/>
          <w:color w:val="000000"/>
          <w:sz w:val="20"/>
          <w:szCs w:val="20"/>
          <w:lang w:val="en-US"/>
        </w:rPr>
        <w:t xml:space="preserve"> су сателитска опрема, опрема на земљи и услуге које су потребне за планирани лет, доступне и одговарајуће;</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7) да су за планирани лет испуњени применљиви захтеви наведени у оперативном приручнику (</w:t>
      </w:r>
      <w:r w:rsidRPr="007F1844">
        <w:rPr>
          <w:rFonts w:ascii="Arial" w:eastAsia="Times New Roman" w:hAnsi="Arial" w:cs="Arial"/>
          <w:i/>
          <w:iCs/>
          <w:noProof w:val="0"/>
          <w:color w:val="000000"/>
          <w:sz w:val="20"/>
          <w:szCs w:val="20"/>
          <w:lang w:val="en-US"/>
        </w:rPr>
        <w:t>ОМ</w:t>
      </w:r>
      <w:r w:rsidRPr="007F1844">
        <w:rPr>
          <w:rFonts w:ascii="Arial" w:eastAsia="Times New Roman" w:hAnsi="Arial" w:cs="Arial"/>
          <w:noProof w:val="0"/>
          <w:color w:val="000000"/>
          <w:sz w:val="20"/>
          <w:szCs w:val="20"/>
          <w:lang w:val="en-US"/>
        </w:rPr>
        <w:t>), који се односе на гориво/енергију, мазиво, кисеоник, минималне висине лета, оперативне минимуме вертипорта, видљивост и минималну удаљеност од облака за летове који се обављају дању, по правилима за визуелно летење (</w:t>
      </w:r>
      <w:r w:rsidRPr="007F1844">
        <w:rPr>
          <w:rFonts w:ascii="Arial" w:eastAsia="Times New Roman" w:hAnsi="Arial" w:cs="Arial"/>
          <w:i/>
          <w:iCs/>
          <w:noProof w:val="0"/>
          <w:color w:val="000000"/>
          <w:sz w:val="20"/>
          <w:szCs w:val="20"/>
          <w:lang w:val="en-US"/>
        </w:rPr>
        <w:t>VFR</w:t>
      </w:r>
      <w:r w:rsidRPr="007F1844">
        <w:rPr>
          <w:rFonts w:ascii="Arial" w:eastAsia="Times New Roman" w:hAnsi="Arial" w:cs="Arial"/>
          <w:noProof w:val="0"/>
          <w:color w:val="000000"/>
          <w:sz w:val="20"/>
          <w:szCs w:val="20"/>
          <w:lang w:val="en-US"/>
        </w:rPr>
        <w:t>)</w:t>
      </w:r>
      <w:r w:rsidRPr="007F1844">
        <w:rPr>
          <w:rFonts w:ascii="Arial" w:eastAsia="Times New Roman" w:hAnsi="Arial" w:cs="Arial"/>
          <w:i/>
          <w:iCs/>
          <w:noProof w:val="0"/>
          <w:color w:val="000000"/>
          <w:sz w:val="20"/>
          <w:szCs w:val="20"/>
          <w:lang w:val="en-US"/>
        </w:rPr>
        <w:t>, </w:t>
      </w:r>
      <w:r w:rsidRPr="007F1844">
        <w:rPr>
          <w:rFonts w:ascii="Arial" w:eastAsia="Times New Roman" w:hAnsi="Arial" w:cs="Arial"/>
          <w:noProof w:val="0"/>
          <w:color w:val="000000"/>
          <w:sz w:val="20"/>
          <w:szCs w:val="20"/>
          <w:lang w:val="en-US"/>
        </w:rPr>
        <w:t>као и на одабир одговарајућих вертипорта и локација за преусмеравање;</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8) </w:t>
      </w:r>
      <w:proofErr w:type="gramStart"/>
      <w:r w:rsidRPr="007F1844">
        <w:rPr>
          <w:rFonts w:ascii="Arial" w:eastAsia="Times New Roman" w:hAnsi="Arial" w:cs="Arial"/>
          <w:noProof w:val="0"/>
          <w:color w:val="000000"/>
          <w:sz w:val="20"/>
          <w:szCs w:val="20"/>
          <w:lang w:val="en-US"/>
        </w:rPr>
        <w:t>резервисано</w:t>
      </w:r>
      <w:proofErr w:type="gramEnd"/>
      <w:r w:rsidRPr="007F1844">
        <w:rPr>
          <w:rFonts w:ascii="Arial" w:eastAsia="Times New Roman" w:hAnsi="Arial" w:cs="Arial"/>
          <w:noProof w:val="0"/>
          <w:color w:val="000000"/>
          <w:sz w:val="20"/>
          <w:szCs w:val="20"/>
          <w:lang w:val="en-US"/>
        </w:rPr>
        <w:t>;</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9) </w:t>
      </w:r>
      <w:proofErr w:type="gramStart"/>
      <w:r w:rsidRPr="007F1844">
        <w:rPr>
          <w:rFonts w:ascii="Arial" w:eastAsia="Times New Roman" w:hAnsi="Arial" w:cs="Arial"/>
          <w:noProof w:val="0"/>
          <w:color w:val="000000"/>
          <w:sz w:val="20"/>
          <w:szCs w:val="20"/>
          <w:lang w:val="en-US"/>
        </w:rPr>
        <w:t>да</w:t>
      </w:r>
      <w:proofErr w:type="gramEnd"/>
      <w:r w:rsidRPr="007F1844">
        <w:rPr>
          <w:rFonts w:ascii="Arial" w:eastAsia="Times New Roman" w:hAnsi="Arial" w:cs="Arial"/>
          <w:noProof w:val="0"/>
          <w:color w:val="000000"/>
          <w:sz w:val="20"/>
          <w:szCs w:val="20"/>
          <w:lang w:val="en-US"/>
        </w:rPr>
        <w:t xml:space="preserve"> се могу испунити сва додатна оперативна ограничења;</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10) </w:t>
      </w:r>
      <w:proofErr w:type="gramStart"/>
      <w:r w:rsidRPr="007F1844">
        <w:rPr>
          <w:rFonts w:ascii="Arial" w:eastAsia="Times New Roman" w:hAnsi="Arial" w:cs="Arial"/>
          <w:noProof w:val="0"/>
          <w:color w:val="000000"/>
          <w:sz w:val="20"/>
          <w:szCs w:val="20"/>
          <w:lang w:val="en-US"/>
        </w:rPr>
        <w:t>да</w:t>
      </w:r>
      <w:proofErr w:type="gramEnd"/>
      <w:r w:rsidRPr="007F1844">
        <w:rPr>
          <w:rFonts w:ascii="Arial" w:eastAsia="Times New Roman" w:hAnsi="Arial" w:cs="Arial"/>
          <w:noProof w:val="0"/>
          <w:color w:val="000000"/>
          <w:sz w:val="20"/>
          <w:szCs w:val="20"/>
          <w:lang w:val="en-US"/>
        </w:rPr>
        <w:t xml:space="preserve"> је сваки терет који се превози правилно распоређен и безбедно причвршћен;</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11) </w:t>
      </w:r>
      <w:proofErr w:type="gramStart"/>
      <w:r w:rsidRPr="007F1844">
        <w:rPr>
          <w:rFonts w:ascii="Arial" w:eastAsia="Times New Roman" w:hAnsi="Arial" w:cs="Arial"/>
          <w:noProof w:val="0"/>
          <w:color w:val="000000"/>
          <w:sz w:val="20"/>
          <w:szCs w:val="20"/>
          <w:lang w:val="en-US"/>
        </w:rPr>
        <w:t>да</w:t>
      </w:r>
      <w:proofErr w:type="gramEnd"/>
      <w:r w:rsidRPr="007F1844">
        <w:rPr>
          <w:rFonts w:ascii="Arial" w:eastAsia="Times New Roman" w:hAnsi="Arial" w:cs="Arial"/>
          <w:noProof w:val="0"/>
          <w:color w:val="000000"/>
          <w:sz w:val="20"/>
          <w:szCs w:val="20"/>
          <w:lang w:val="en-US"/>
        </w:rPr>
        <w:t xml:space="preserve"> је одобрен</w:t>
      </w:r>
      <w:r w:rsidRPr="007F1844">
        <w:rPr>
          <w:rFonts w:ascii="Arial" w:eastAsia="Times New Roman" w:hAnsi="Arial" w:cs="Arial"/>
          <w:i/>
          <w:iCs/>
          <w:noProof w:val="0"/>
          <w:color w:val="000000"/>
          <w:sz w:val="20"/>
          <w:szCs w:val="20"/>
          <w:lang w:val="en-US"/>
        </w:rPr>
        <w:t> ATS</w:t>
      </w:r>
      <w:r w:rsidRPr="007F1844">
        <w:rPr>
          <w:rFonts w:ascii="Arial" w:eastAsia="Times New Roman" w:hAnsi="Arial" w:cs="Arial"/>
          <w:noProof w:val="0"/>
          <w:color w:val="000000"/>
          <w:sz w:val="20"/>
          <w:szCs w:val="20"/>
          <w:lang w:val="en-US"/>
        </w:rPr>
        <w:t> план лета и да је одобрење за лет издато у складу са применљивим правилима летења и класом ваздушног простора у којој се лет обавља.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UAM.ОР.MVCA.177 Подношење ATS плана лета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а) </w:t>
      </w:r>
      <w:r w:rsidRPr="007F1844">
        <w:rPr>
          <w:rFonts w:ascii="Arial" w:eastAsia="Times New Roman" w:hAnsi="Arial" w:cs="Arial"/>
          <w:i/>
          <w:iCs/>
          <w:noProof w:val="0"/>
          <w:color w:val="000000"/>
          <w:sz w:val="20"/>
          <w:szCs w:val="20"/>
          <w:lang w:val="en-US"/>
        </w:rPr>
        <w:t>IAM </w:t>
      </w:r>
      <w:r w:rsidRPr="007F1844">
        <w:rPr>
          <w:rFonts w:ascii="Arial" w:eastAsia="Times New Roman" w:hAnsi="Arial" w:cs="Arial"/>
          <w:noProof w:val="0"/>
          <w:color w:val="000000"/>
          <w:sz w:val="20"/>
          <w:szCs w:val="20"/>
          <w:lang w:val="en-US"/>
        </w:rPr>
        <w:t>оператер је дужан да поднесе </w:t>
      </w:r>
      <w:r w:rsidRPr="007F1844">
        <w:rPr>
          <w:rFonts w:ascii="Arial" w:eastAsia="Times New Roman" w:hAnsi="Arial" w:cs="Arial"/>
          <w:i/>
          <w:iCs/>
          <w:noProof w:val="0"/>
          <w:color w:val="000000"/>
          <w:sz w:val="20"/>
          <w:szCs w:val="20"/>
          <w:lang w:val="en-US"/>
        </w:rPr>
        <w:t>ATS</w:t>
      </w:r>
      <w:r w:rsidRPr="007F1844">
        <w:rPr>
          <w:rFonts w:ascii="Arial" w:eastAsia="Times New Roman" w:hAnsi="Arial" w:cs="Arial"/>
          <w:noProof w:val="0"/>
          <w:color w:val="000000"/>
          <w:sz w:val="20"/>
          <w:szCs w:val="20"/>
          <w:lang w:val="en-US"/>
        </w:rPr>
        <w:t> план лета у складу са применљивим правилима летења за класу ваздушног простора у којој се лет обавља.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б) Ако применљива правила летења за класу ваздушног простора у којој се лет обавља не предвиђају обавезу подношења </w:t>
      </w:r>
      <w:r w:rsidRPr="007F1844">
        <w:rPr>
          <w:rFonts w:ascii="Arial" w:eastAsia="Times New Roman" w:hAnsi="Arial" w:cs="Arial"/>
          <w:i/>
          <w:iCs/>
          <w:noProof w:val="0"/>
          <w:color w:val="000000"/>
          <w:sz w:val="20"/>
          <w:szCs w:val="20"/>
          <w:lang w:val="en-US"/>
        </w:rPr>
        <w:t>ATS</w:t>
      </w:r>
      <w:r w:rsidRPr="007F1844">
        <w:rPr>
          <w:rFonts w:ascii="Arial" w:eastAsia="Times New Roman" w:hAnsi="Arial" w:cs="Arial"/>
          <w:noProof w:val="0"/>
          <w:color w:val="000000"/>
          <w:sz w:val="20"/>
          <w:szCs w:val="20"/>
          <w:lang w:val="en-US"/>
        </w:rPr>
        <w:t> плана лета, </w:t>
      </w:r>
      <w:r w:rsidRPr="007F1844">
        <w:rPr>
          <w:rFonts w:ascii="Arial" w:eastAsia="Times New Roman" w:hAnsi="Arial" w:cs="Arial"/>
          <w:i/>
          <w:iCs/>
          <w:noProof w:val="0"/>
          <w:color w:val="000000"/>
          <w:sz w:val="20"/>
          <w:szCs w:val="20"/>
          <w:lang w:val="en-US"/>
        </w:rPr>
        <w:t>IAM </w:t>
      </w:r>
      <w:r w:rsidRPr="007F1844">
        <w:rPr>
          <w:rFonts w:ascii="Arial" w:eastAsia="Times New Roman" w:hAnsi="Arial" w:cs="Arial"/>
          <w:noProof w:val="0"/>
          <w:color w:val="000000"/>
          <w:sz w:val="20"/>
          <w:szCs w:val="20"/>
          <w:lang w:val="en-US"/>
        </w:rPr>
        <w:t>оператер је дужан да обезбеди да се одговарајуће информације одложе код одговарајуће </w:t>
      </w:r>
      <w:r w:rsidRPr="007F1844">
        <w:rPr>
          <w:rFonts w:ascii="Arial" w:eastAsia="Times New Roman" w:hAnsi="Arial" w:cs="Arial"/>
          <w:i/>
          <w:iCs/>
          <w:noProof w:val="0"/>
          <w:color w:val="000000"/>
          <w:sz w:val="20"/>
          <w:szCs w:val="20"/>
          <w:lang w:val="en-US"/>
        </w:rPr>
        <w:t>ATS</w:t>
      </w:r>
      <w:r w:rsidRPr="007F1844">
        <w:rPr>
          <w:rFonts w:ascii="Arial" w:eastAsia="Times New Roman" w:hAnsi="Arial" w:cs="Arial"/>
          <w:noProof w:val="0"/>
          <w:color w:val="000000"/>
          <w:sz w:val="20"/>
          <w:szCs w:val="20"/>
          <w:lang w:val="en-US"/>
        </w:rPr>
        <w:t> јединице како би се омогућило активирање услуга узбуњивања ако то буде било потребно.</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ц) Ако је предвиђена обавеза подношења </w:t>
      </w:r>
      <w:r w:rsidRPr="007F1844">
        <w:rPr>
          <w:rFonts w:ascii="Arial" w:eastAsia="Times New Roman" w:hAnsi="Arial" w:cs="Arial"/>
          <w:i/>
          <w:iCs/>
          <w:noProof w:val="0"/>
          <w:color w:val="000000"/>
          <w:sz w:val="20"/>
          <w:szCs w:val="20"/>
          <w:lang w:val="en-US"/>
        </w:rPr>
        <w:t>ATS</w:t>
      </w:r>
      <w:r w:rsidRPr="007F1844">
        <w:rPr>
          <w:rFonts w:ascii="Arial" w:eastAsia="Times New Roman" w:hAnsi="Arial" w:cs="Arial"/>
          <w:noProof w:val="0"/>
          <w:color w:val="000000"/>
          <w:sz w:val="20"/>
          <w:szCs w:val="20"/>
          <w:lang w:val="en-US"/>
        </w:rPr>
        <w:t> плана лета, али га није могуће поднети са места у коме лет започиње, </w:t>
      </w:r>
      <w:r w:rsidRPr="007F1844">
        <w:rPr>
          <w:rFonts w:ascii="Arial" w:eastAsia="Times New Roman" w:hAnsi="Arial" w:cs="Arial"/>
          <w:i/>
          <w:iCs/>
          <w:noProof w:val="0"/>
          <w:color w:val="000000"/>
          <w:sz w:val="20"/>
          <w:szCs w:val="20"/>
          <w:lang w:val="en-US"/>
        </w:rPr>
        <w:t>ATS</w:t>
      </w:r>
      <w:r w:rsidRPr="007F1844">
        <w:rPr>
          <w:rFonts w:ascii="Arial" w:eastAsia="Times New Roman" w:hAnsi="Arial" w:cs="Arial"/>
          <w:noProof w:val="0"/>
          <w:color w:val="000000"/>
          <w:sz w:val="20"/>
          <w:szCs w:val="20"/>
          <w:lang w:val="en-US"/>
        </w:rPr>
        <w:t> план лета мора бити поднет што је пре могуће након полетања, од стране пилота који управља ваздухопловом или </w:t>
      </w:r>
      <w:r w:rsidRPr="007F1844">
        <w:rPr>
          <w:rFonts w:ascii="Arial" w:eastAsia="Times New Roman" w:hAnsi="Arial" w:cs="Arial"/>
          <w:i/>
          <w:iCs/>
          <w:noProof w:val="0"/>
          <w:color w:val="000000"/>
          <w:sz w:val="20"/>
          <w:szCs w:val="20"/>
          <w:lang w:val="en-US"/>
        </w:rPr>
        <w:t>IAM </w:t>
      </w:r>
      <w:r w:rsidRPr="007F1844">
        <w:rPr>
          <w:rFonts w:ascii="Arial" w:eastAsia="Times New Roman" w:hAnsi="Arial" w:cs="Arial"/>
          <w:noProof w:val="0"/>
          <w:color w:val="000000"/>
          <w:sz w:val="20"/>
          <w:szCs w:val="20"/>
          <w:lang w:val="en-US"/>
        </w:rPr>
        <w:t>оператера.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UAM.OP.MVCA.192 Шема за гориво/енергију – политика избора вертипорта и локација за преусмеравање</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lastRenderedPageBreak/>
        <w:t>а) За уобичајене летове, укључујући и летове на којима се обавља обука, као и за летове у сврху преусмеравања, пилот који управља ваздухопловом је дужан да одабере и да у оперативном плану лета, као и у </w:t>
      </w:r>
      <w:r w:rsidRPr="007F1844">
        <w:rPr>
          <w:rFonts w:ascii="Arial" w:eastAsia="Times New Roman" w:hAnsi="Arial" w:cs="Arial"/>
          <w:i/>
          <w:iCs/>
          <w:noProof w:val="0"/>
          <w:color w:val="000000"/>
          <w:sz w:val="20"/>
          <w:szCs w:val="20"/>
          <w:lang w:val="en-US"/>
        </w:rPr>
        <w:t>ATS</w:t>
      </w:r>
      <w:r w:rsidRPr="007F1844">
        <w:rPr>
          <w:rFonts w:ascii="Arial" w:eastAsia="Times New Roman" w:hAnsi="Arial" w:cs="Arial"/>
          <w:noProof w:val="0"/>
          <w:color w:val="000000"/>
          <w:sz w:val="20"/>
          <w:szCs w:val="20"/>
          <w:lang w:val="en-US"/>
        </w:rPr>
        <w:t> плану лета ако је то прописано, наведе:</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1) </w:t>
      </w:r>
      <w:proofErr w:type="gramStart"/>
      <w:r w:rsidRPr="007F1844">
        <w:rPr>
          <w:rFonts w:ascii="Arial" w:eastAsia="Times New Roman" w:hAnsi="Arial" w:cs="Arial"/>
          <w:noProof w:val="0"/>
          <w:color w:val="000000"/>
          <w:sz w:val="20"/>
          <w:szCs w:val="20"/>
          <w:lang w:val="en-US"/>
        </w:rPr>
        <w:t>најмање</w:t>
      </w:r>
      <w:proofErr w:type="gramEnd"/>
      <w:r w:rsidRPr="007F1844">
        <w:rPr>
          <w:rFonts w:ascii="Arial" w:eastAsia="Times New Roman" w:hAnsi="Arial" w:cs="Arial"/>
          <w:noProof w:val="0"/>
          <w:color w:val="000000"/>
          <w:sz w:val="20"/>
          <w:szCs w:val="20"/>
          <w:lang w:val="en-US"/>
        </w:rPr>
        <w:t xml:space="preserve"> две безбедне опције за слетање на одредиште до којих се може доћи од тренутка када слетање постане једина могућност;</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2) </w:t>
      </w:r>
      <w:proofErr w:type="gramStart"/>
      <w:r w:rsidRPr="007F1844">
        <w:rPr>
          <w:rFonts w:ascii="Arial" w:eastAsia="Times New Roman" w:hAnsi="Arial" w:cs="Arial"/>
          <w:noProof w:val="0"/>
          <w:color w:val="000000"/>
          <w:sz w:val="20"/>
          <w:szCs w:val="20"/>
          <w:lang w:val="en-US"/>
        </w:rPr>
        <w:t>најмање</w:t>
      </w:r>
      <w:proofErr w:type="gramEnd"/>
      <w:r w:rsidRPr="007F1844">
        <w:rPr>
          <w:rFonts w:ascii="Arial" w:eastAsia="Times New Roman" w:hAnsi="Arial" w:cs="Arial"/>
          <w:noProof w:val="0"/>
          <w:color w:val="000000"/>
          <w:sz w:val="20"/>
          <w:szCs w:val="20"/>
          <w:lang w:val="en-US"/>
        </w:rPr>
        <w:t xml:space="preserve"> један вертипорт или најмање једну локацију за преусмеравање како би се омогућило безбедно слетање у случају да је у било ком тренутку лета потребно преусмеравање због критичног квара за перформансе (</w:t>
      </w:r>
      <w:r w:rsidRPr="007F1844">
        <w:rPr>
          <w:rFonts w:ascii="Arial" w:eastAsia="Times New Roman" w:hAnsi="Arial" w:cs="Arial"/>
          <w:i/>
          <w:iCs/>
          <w:noProof w:val="0"/>
          <w:color w:val="000000"/>
          <w:sz w:val="20"/>
          <w:szCs w:val="20"/>
          <w:lang w:val="en-US"/>
        </w:rPr>
        <w:t>CFP</w:t>
      </w:r>
      <w:r w:rsidRPr="007F1844">
        <w:rPr>
          <w:rFonts w:ascii="Arial" w:eastAsia="Times New Roman" w:hAnsi="Arial" w:cs="Arial"/>
          <w:noProof w:val="0"/>
          <w:color w:val="000000"/>
          <w:sz w:val="20"/>
          <w:szCs w:val="20"/>
          <w:lang w:val="en-US"/>
        </w:rPr>
        <w:t>);</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б) За потребе одабира вертипорта и локација за преусмеравање у складу са ставом а), пилот који управља ваздухопловом је дужан да размотри: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1) </w:t>
      </w:r>
      <w:proofErr w:type="gramStart"/>
      <w:r w:rsidRPr="007F1844">
        <w:rPr>
          <w:rFonts w:ascii="Arial" w:eastAsia="Times New Roman" w:hAnsi="Arial" w:cs="Arial"/>
          <w:noProof w:val="0"/>
          <w:color w:val="000000"/>
          <w:sz w:val="20"/>
          <w:szCs w:val="20"/>
          <w:lang w:val="en-US"/>
        </w:rPr>
        <w:t>да</w:t>
      </w:r>
      <w:proofErr w:type="gramEnd"/>
      <w:r w:rsidRPr="007F1844">
        <w:rPr>
          <w:rFonts w:ascii="Arial" w:eastAsia="Times New Roman" w:hAnsi="Arial" w:cs="Arial"/>
          <w:noProof w:val="0"/>
          <w:color w:val="000000"/>
          <w:sz w:val="20"/>
          <w:szCs w:val="20"/>
          <w:lang w:val="en-US"/>
        </w:rPr>
        <w:t xml:space="preserve"> ли стварни и прогнозирани временски услови указују да ће у предвиђено време коришћења услови на одабраним вертипортима или локацијама за преусмеравање бити истоветни или већи од применљивих минимума утврђених у складу са тачком UAM.OP.MVCA.111;</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2) </w:t>
      </w:r>
      <w:proofErr w:type="gramStart"/>
      <w:r w:rsidRPr="007F1844">
        <w:rPr>
          <w:rFonts w:ascii="Arial" w:eastAsia="Times New Roman" w:hAnsi="Arial" w:cs="Arial"/>
          <w:noProof w:val="0"/>
          <w:color w:val="000000"/>
          <w:sz w:val="20"/>
          <w:szCs w:val="20"/>
          <w:lang w:val="en-US"/>
        </w:rPr>
        <w:t>да</w:t>
      </w:r>
      <w:proofErr w:type="gramEnd"/>
      <w:r w:rsidRPr="007F1844">
        <w:rPr>
          <w:rFonts w:ascii="Arial" w:eastAsia="Times New Roman" w:hAnsi="Arial" w:cs="Arial"/>
          <w:noProof w:val="0"/>
          <w:color w:val="000000"/>
          <w:sz w:val="20"/>
          <w:szCs w:val="20"/>
          <w:lang w:val="en-US"/>
        </w:rPr>
        <w:t xml:space="preserve"> ли на основу сертификованих минималних перформанси (</w:t>
      </w:r>
      <w:r w:rsidRPr="007F1844">
        <w:rPr>
          <w:rFonts w:ascii="Arial" w:eastAsia="Times New Roman" w:hAnsi="Arial" w:cs="Arial"/>
          <w:i/>
          <w:iCs/>
          <w:noProof w:val="0"/>
          <w:color w:val="000000"/>
          <w:sz w:val="20"/>
          <w:szCs w:val="20"/>
          <w:lang w:val="en-US"/>
        </w:rPr>
        <w:t>СМР</w:t>
      </w:r>
      <w:r w:rsidRPr="007F1844">
        <w:rPr>
          <w:rFonts w:ascii="Arial" w:eastAsia="Times New Roman" w:hAnsi="Arial" w:cs="Arial"/>
          <w:noProof w:val="0"/>
          <w:color w:val="000000"/>
          <w:sz w:val="20"/>
          <w:szCs w:val="20"/>
          <w:lang w:val="en-US"/>
        </w:rPr>
        <w:t>)</w:t>
      </w:r>
      <w:r w:rsidRPr="007F1844">
        <w:rPr>
          <w:rFonts w:ascii="Arial" w:eastAsia="Times New Roman" w:hAnsi="Arial" w:cs="Arial"/>
          <w:i/>
          <w:iCs/>
          <w:noProof w:val="0"/>
          <w:color w:val="000000"/>
          <w:sz w:val="20"/>
          <w:szCs w:val="20"/>
          <w:lang w:val="en-US"/>
        </w:rPr>
        <w:t>, VCA</w:t>
      </w:r>
      <w:r w:rsidRPr="007F1844">
        <w:rPr>
          <w:rFonts w:ascii="Arial" w:eastAsia="Times New Roman" w:hAnsi="Arial" w:cs="Arial"/>
          <w:noProof w:val="0"/>
          <w:color w:val="000000"/>
          <w:sz w:val="20"/>
          <w:szCs w:val="20"/>
          <w:lang w:val="en-US"/>
        </w:rPr>
        <w:t> може безбедно слетети на одабране вертипорте или локације за преусмеравање;</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3) </w:t>
      </w:r>
      <w:proofErr w:type="gramStart"/>
      <w:r w:rsidRPr="007F1844">
        <w:rPr>
          <w:rFonts w:ascii="Arial" w:eastAsia="Times New Roman" w:hAnsi="Arial" w:cs="Arial"/>
          <w:noProof w:val="0"/>
          <w:color w:val="000000"/>
          <w:sz w:val="20"/>
          <w:szCs w:val="20"/>
          <w:lang w:val="en-US"/>
        </w:rPr>
        <w:t>да</w:t>
      </w:r>
      <w:proofErr w:type="gramEnd"/>
      <w:r w:rsidRPr="007F1844">
        <w:rPr>
          <w:rFonts w:ascii="Arial" w:eastAsia="Times New Roman" w:hAnsi="Arial" w:cs="Arial"/>
          <w:noProof w:val="0"/>
          <w:color w:val="000000"/>
          <w:sz w:val="20"/>
          <w:szCs w:val="20"/>
          <w:lang w:val="en-US"/>
        </w:rPr>
        <w:t xml:space="preserve"> ли постоје сва потребна додатна оперативна одобрења.</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ц) Пилот који управља ваздухопловом је дужан да примени одговарајуће безбедносне маргине за планирање лета како би узео у обзир, у односу на доступну прогнозу, могуће погоршање метеоролошких услова у предвиђено време слетања.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UAM.OP.MVCA.193 Могућности безбедног слетања на одредиште</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Пилот који управља ваздухопловом одлучује да слети на једну од опција безбедног слетања у складу са тачком UAM.OP.MVCA.192, ако тренутна процена метеоролошких услова, саобраћаја и других оперативних услова указује да се безбедно слетање може обавити на одређеном месту за слетање у предвиђено време коришћења.</w:t>
      </w:r>
      <w:proofErr w:type="gramEnd"/>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UAM.OP.MVCA.200 Посебно пуњење горивом или истакање горива из </w:t>
      </w:r>
      <w:r w:rsidRPr="007F1844">
        <w:rPr>
          <w:rFonts w:ascii="Arial" w:eastAsia="Times New Roman" w:hAnsi="Arial" w:cs="Arial"/>
          <w:noProof w:val="0"/>
          <w:color w:val="000000"/>
          <w:sz w:val="20"/>
          <w:szCs w:val="20"/>
          <w:lang w:val="en-US"/>
        </w:rPr>
        <w:t>VCA</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а) Посебно пуњење горивом или истакање горива врши се само ако је </w:t>
      </w:r>
      <w:r w:rsidRPr="007F1844">
        <w:rPr>
          <w:rFonts w:ascii="Arial" w:eastAsia="Times New Roman" w:hAnsi="Arial" w:cs="Arial"/>
          <w:i/>
          <w:iCs/>
          <w:noProof w:val="0"/>
          <w:color w:val="000000"/>
          <w:sz w:val="20"/>
          <w:szCs w:val="20"/>
          <w:lang w:val="en-US"/>
        </w:rPr>
        <w:t>IAM </w:t>
      </w:r>
      <w:r w:rsidRPr="007F1844">
        <w:rPr>
          <w:rFonts w:ascii="Arial" w:eastAsia="Times New Roman" w:hAnsi="Arial" w:cs="Arial"/>
          <w:noProof w:val="0"/>
          <w:color w:val="000000"/>
          <w:sz w:val="20"/>
          <w:szCs w:val="20"/>
          <w:lang w:val="en-US"/>
        </w:rPr>
        <w:t>оператер:</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1) </w:t>
      </w:r>
      <w:proofErr w:type="gramStart"/>
      <w:r w:rsidRPr="007F1844">
        <w:rPr>
          <w:rFonts w:ascii="Arial" w:eastAsia="Times New Roman" w:hAnsi="Arial" w:cs="Arial"/>
          <w:noProof w:val="0"/>
          <w:color w:val="000000"/>
          <w:sz w:val="20"/>
          <w:szCs w:val="20"/>
          <w:lang w:val="en-US"/>
        </w:rPr>
        <w:t>утврдио</w:t>
      </w:r>
      <w:proofErr w:type="gramEnd"/>
      <w:r w:rsidRPr="007F1844">
        <w:rPr>
          <w:rFonts w:ascii="Arial" w:eastAsia="Times New Roman" w:hAnsi="Arial" w:cs="Arial"/>
          <w:noProof w:val="0"/>
          <w:color w:val="000000"/>
          <w:sz w:val="20"/>
          <w:szCs w:val="20"/>
          <w:lang w:val="en-US"/>
        </w:rPr>
        <w:t xml:space="preserve"> стандардне оперативне процедуре на основу процене ризика; 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2) </w:t>
      </w:r>
      <w:proofErr w:type="gramStart"/>
      <w:r w:rsidRPr="007F1844">
        <w:rPr>
          <w:rFonts w:ascii="Arial" w:eastAsia="Times New Roman" w:hAnsi="Arial" w:cs="Arial"/>
          <w:noProof w:val="0"/>
          <w:color w:val="000000"/>
          <w:sz w:val="20"/>
          <w:szCs w:val="20"/>
          <w:lang w:val="en-US"/>
        </w:rPr>
        <w:t>успоставио</w:t>
      </w:r>
      <w:proofErr w:type="gramEnd"/>
      <w:r w:rsidRPr="007F1844">
        <w:rPr>
          <w:rFonts w:ascii="Arial" w:eastAsia="Times New Roman" w:hAnsi="Arial" w:cs="Arial"/>
          <w:noProof w:val="0"/>
          <w:color w:val="000000"/>
          <w:sz w:val="20"/>
          <w:szCs w:val="20"/>
          <w:lang w:val="en-US"/>
        </w:rPr>
        <w:t xml:space="preserve"> програм обуке за своје особље које учествује у тим активностима.</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б) Посебно пуњење горивом или истакање горива се односи на:</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1) </w:t>
      </w:r>
      <w:proofErr w:type="gramStart"/>
      <w:r w:rsidRPr="007F1844">
        <w:rPr>
          <w:rFonts w:ascii="Arial" w:eastAsia="Times New Roman" w:hAnsi="Arial" w:cs="Arial"/>
          <w:noProof w:val="0"/>
          <w:color w:val="000000"/>
          <w:sz w:val="20"/>
          <w:szCs w:val="20"/>
          <w:lang w:val="en-US"/>
        </w:rPr>
        <w:t>пуњење</w:t>
      </w:r>
      <w:proofErr w:type="gramEnd"/>
      <w:r w:rsidRPr="007F1844">
        <w:rPr>
          <w:rFonts w:ascii="Arial" w:eastAsia="Times New Roman" w:hAnsi="Arial" w:cs="Arial"/>
          <w:noProof w:val="0"/>
          <w:color w:val="000000"/>
          <w:sz w:val="20"/>
          <w:szCs w:val="20"/>
          <w:lang w:val="en-US"/>
        </w:rPr>
        <w:t xml:space="preserve"> горивом док су укључене јединице за узгон и погон;</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2) </w:t>
      </w:r>
      <w:proofErr w:type="gramStart"/>
      <w:r w:rsidRPr="007F1844">
        <w:rPr>
          <w:rFonts w:ascii="Arial" w:eastAsia="Times New Roman" w:hAnsi="Arial" w:cs="Arial"/>
          <w:noProof w:val="0"/>
          <w:color w:val="000000"/>
          <w:sz w:val="20"/>
          <w:szCs w:val="20"/>
          <w:lang w:val="en-US"/>
        </w:rPr>
        <w:t>пуњење</w:t>
      </w:r>
      <w:proofErr w:type="gramEnd"/>
      <w:r w:rsidRPr="007F1844">
        <w:rPr>
          <w:rFonts w:ascii="Arial" w:eastAsia="Times New Roman" w:hAnsi="Arial" w:cs="Arial"/>
          <w:noProof w:val="0"/>
          <w:color w:val="000000"/>
          <w:sz w:val="20"/>
          <w:szCs w:val="20"/>
          <w:lang w:val="en-US"/>
        </w:rPr>
        <w:t xml:space="preserve"> горивом/истакање горива са путницима који се укрцавају, налазе у ваздухоплову или се искрцавају; 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3) </w:t>
      </w:r>
      <w:proofErr w:type="gramStart"/>
      <w:r w:rsidRPr="007F1844">
        <w:rPr>
          <w:rFonts w:ascii="Arial" w:eastAsia="Times New Roman" w:hAnsi="Arial" w:cs="Arial"/>
          <w:noProof w:val="0"/>
          <w:color w:val="000000"/>
          <w:sz w:val="20"/>
          <w:szCs w:val="20"/>
          <w:lang w:val="en-US"/>
        </w:rPr>
        <w:t>пуњење</w:t>
      </w:r>
      <w:proofErr w:type="gramEnd"/>
      <w:r w:rsidRPr="007F1844">
        <w:rPr>
          <w:rFonts w:ascii="Arial" w:eastAsia="Times New Roman" w:hAnsi="Arial" w:cs="Arial"/>
          <w:noProof w:val="0"/>
          <w:color w:val="000000"/>
          <w:sz w:val="20"/>
          <w:szCs w:val="20"/>
          <w:lang w:val="en-US"/>
        </w:rPr>
        <w:t xml:space="preserve"> „</w:t>
      </w:r>
      <w:r w:rsidRPr="007F1844">
        <w:rPr>
          <w:rFonts w:ascii="Arial" w:eastAsia="Times New Roman" w:hAnsi="Arial" w:cs="Arial"/>
          <w:i/>
          <w:iCs/>
          <w:noProof w:val="0"/>
          <w:color w:val="000000"/>
          <w:sz w:val="20"/>
          <w:szCs w:val="20"/>
          <w:lang w:val="en-US"/>
        </w:rPr>
        <w:t>wide cut</w:t>
      </w:r>
      <w:r w:rsidRPr="007F1844">
        <w:rPr>
          <w:rFonts w:ascii="Arial" w:eastAsia="Times New Roman" w:hAnsi="Arial" w:cs="Arial"/>
          <w:noProof w:val="0"/>
          <w:color w:val="000000"/>
          <w:sz w:val="20"/>
          <w:szCs w:val="20"/>
          <w:lang w:val="en-US"/>
        </w:rPr>
        <w:t>ˮ горивом/истакање „</w:t>
      </w:r>
      <w:r w:rsidRPr="007F1844">
        <w:rPr>
          <w:rFonts w:ascii="Arial" w:eastAsia="Times New Roman" w:hAnsi="Arial" w:cs="Arial"/>
          <w:i/>
          <w:iCs/>
          <w:noProof w:val="0"/>
          <w:color w:val="000000"/>
          <w:sz w:val="20"/>
          <w:szCs w:val="20"/>
          <w:lang w:val="en-US"/>
        </w:rPr>
        <w:t>wide cut</w:t>
      </w:r>
      <w:r w:rsidRPr="007F1844">
        <w:rPr>
          <w:rFonts w:ascii="Arial" w:eastAsia="Times New Roman" w:hAnsi="Arial" w:cs="Arial"/>
          <w:noProof w:val="0"/>
          <w:color w:val="000000"/>
          <w:sz w:val="20"/>
          <w:szCs w:val="20"/>
          <w:lang w:val="en-US"/>
        </w:rPr>
        <w:t>ˮ горива.</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ц) Процедуре пуњења горивом док су укључене јединице за узгон и погон и сваку измену тих процедура мора претходно да одобри надлежна власт.</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UAM.OP.MVCA.205 Пуњење или замена батерија VCA док су путници у ваздухоплову, док се укрцавају или искрцавају</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а) Пуњење или замена батерија </w:t>
      </w:r>
      <w:r w:rsidRPr="007F1844">
        <w:rPr>
          <w:rFonts w:ascii="Arial" w:eastAsia="Times New Roman" w:hAnsi="Arial" w:cs="Arial"/>
          <w:i/>
          <w:iCs/>
          <w:noProof w:val="0"/>
          <w:color w:val="000000"/>
          <w:sz w:val="20"/>
          <w:szCs w:val="20"/>
          <w:lang w:val="en-US"/>
        </w:rPr>
        <w:t>VCA </w:t>
      </w:r>
      <w:r w:rsidRPr="007F1844">
        <w:rPr>
          <w:rFonts w:ascii="Arial" w:eastAsia="Times New Roman" w:hAnsi="Arial" w:cs="Arial"/>
          <w:noProof w:val="0"/>
          <w:color w:val="000000"/>
          <w:sz w:val="20"/>
          <w:szCs w:val="20"/>
          <w:lang w:val="en-US"/>
        </w:rPr>
        <w:t>док су путници у ваздухоплову, док се укрцавају или искрцавају врши се само ако је </w:t>
      </w:r>
      <w:r w:rsidRPr="007F1844">
        <w:rPr>
          <w:rFonts w:ascii="Arial" w:eastAsia="Times New Roman" w:hAnsi="Arial" w:cs="Arial"/>
          <w:i/>
          <w:iCs/>
          <w:noProof w:val="0"/>
          <w:color w:val="000000"/>
          <w:sz w:val="20"/>
          <w:szCs w:val="20"/>
          <w:lang w:val="en-US"/>
        </w:rPr>
        <w:t>IAM </w:t>
      </w:r>
      <w:r w:rsidRPr="007F1844">
        <w:rPr>
          <w:rFonts w:ascii="Arial" w:eastAsia="Times New Roman" w:hAnsi="Arial" w:cs="Arial"/>
          <w:noProof w:val="0"/>
          <w:color w:val="000000"/>
          <w:sz w:val="20"/>
          <w:szCs w:val="20"/>
          <w:lang w:val="en-US"/>
        </w:rPr>
        <w:t>оператер:</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1) </w:t>
      </w:r>
      <w:proofErr w:type="gramStart"/>
      <w:r w:rsidRPr="007F1844">
        <w:rPr>
          <w:rFonts w:ascii="Arial" w:eastAsia="Times New Roman" w:hAnsi="Arial" w:cs="Arial"/>
          <w:noProof w:val="0"/>
          <w:color w:val="000000"/>
          <w:sz w:val="20"/>
          <w:szCs w:val="20"/>
          <w:lang w:val="en-US"/>
        </w:rPr>
        <w:t>утврдио</w:t>
      </w:r>
      <w:proofErr w:type="gramEnd"/>
      <w:r w:rsidRPr="007F1844">
        <w:rPr>
          <w:rFonts w:ascii="Arial" w:eastAsia="Times New Roman" w:hAnsi="Arial" w:cs="Arial"/>
          <w:noProof w:val="0"/>
          <w:color w:val="000000"/>
          <w:sz w:val="20"/>
          <w:szCs w:val="20"/>
          <w:lang w:val="en-US"/>
        </w:rPr>
        <w:t xml:space="preserve"> стандардне оперативне процедуре на основу процене ризика; 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2) </w:t>
      </w:r>
      <w:proofErr w:type="gramStart"/>
      <w:r w:rsidRPr="007F1844">
        <w:rPr>
          <w:rFonts w:ascii="Arial" w:eastAsia="Times New Roman" w:hAnsi="Arial" w:cs="Arial"/>
          <w:noProof w:val="0"/>
          <w:color w:val="000000"/>
          <w:sz w:val="20"/>
          <w:szCs w:val="20"/>
          <w:lang w:val="en-US"/>
        </w:rPr>
        <w:t>успоставио</w:t>
      </w:r>
      <w:proofErr w:type="gramEnd"/>
      <w:r w:rsidRPr="007F1844">
        <w:rPr>
          <w:rFonts w:ascii="Arial" w:eastAsia="Times New Roman" w:hAnsi="Arial" w:cs="Arial"/>
          <w:noProof w:val="0"/>
          <w:color w:val="000000"/>
          <w:sz w:val="20"/>
          <w:szCs w:val="20"/>
          <w:lang w:val="en-US"/>
        </w:rPr>
        <w:t xml:space="preserve"> програм обуке за своје особље које учествује у тим активностима.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UAM.OP.MVCA.216 Употреба слушалица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а) Сваки пилот од кога се захтева да обавља дужност на додељеном радном месту је дужан да носи слушалице са микрофоном или друго одговарајуће средство. </w:t>
      </w:r>
      <w:proofErr w:type="gramStart"/>
      <w:r w:rsidRPr="007F1844">
        <w:rPr>
          <w:rFonts w:ascii="Arial" w:eastAsia="Times New Roman" w:hAnsi="Arial" w:cs="Arial"/>
          <w:noProof w:val="0"/>
          <w:color w:val="000000"/>
          <w:sz w:val="20"/>
          <w:szCs w:val="20"/>
          <w:lang w:val="en-US"/>
        </w:rPr>
        <w:t>Слушалице се користе као основно средство за гласовну комуникацију са јединицама </w:t>
      </w:r>
      <w:r w:rsidRPr="007F1844">
        <w:rPr>
          <w:rFonts w:ascii="Arial" w:eastAsia="Times New Roman" w:hAnsi="Arial" w:cs="Arial"/>
          <w:i/>
          <w:iCs/>
          <w:noProof w:val="0"/>
          <w:color w:val="000000"/>
          <w:sz w:val="20"/>
          <w:szCs w:val="20"/>
          <w:lang w:val="en-US"/>
        </w:rPr>
        <w:t>АТS</w:t>
      </w:r>
      <w:r w:rsidRPr="007F1844">
        <w:rPr>
          <w:rFonts w:ascii="Arial" w:eastAsia="Times New Roman" w:hAnsi="Arial" w:cs="Arial"/>
          <w:noProof w:val="0"/>
          <w:color w:val="000000"/>
          <w:sz w:val="20"/>
          <w:szCs w:val="20"/>
          <w:lang w:val="en-US"/>
        </w:rPr>
        <w:t>.</w:t>
      </w:r>
      <w:proofErr w:type="gramEnd"/>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б) Положај микрофона или другог одговарајућег средства у пилотској кабини мора да омогућава двосмерну радио-комуникацију, прилоком вожења </w:t>
      </w:r>
      <w:r w:rsidRPr="007F1844">
        <w:rPr>
          <w:rFonts w:ascii="Arial" w:eastAsia="Times New Roman" w:hAnsi="Arial" w:cs="Arial"/>
          <w:i/>
          <w:iCs/>
          <w:noProof w:val="0"/>
          <w:color w:val="000000"/>
          <w:sz w:val="20"/>
          <w:szCs w:val="20"/>
          <w:lang w:val="en-US"/>
        </w:rPr>
        <w:t>VCA </w:t>
      </w:r>
      <w:r w:rsidRPr="007F1844">
        <w:rPr>
          <w:rFonts w:ascii="Arial" w:eastAsia="Times New Roman" w:hAnsi="Arial" w:cs="Arial"/>
          <w:noProof w:val="0"/>
          <w:color w:val="000000"/>
          <w:sz w:val="20"/>
          <w:szCs w:val="20"/>
          <w:lang w:val="en-US"/>
        </w:rPr>
        <w:t>на сопствени погон и кад год пилот који управља ваздухопловом то сматра потребним.</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UAM.OP.MVCA.220 Помоћна средства за евакуацију у случају опасности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i/>
          <w:iCs/>
          <w:noProof w:val="0"/>
          <w:color w:val="000000"/>
          <w:sz w:val="20"/>
          <w:szCs w:val="20"/>
          <w:lang w:val="en-US"/>
        </w:rPr>
        <w:t>IAM </w:t>
      </w:r>
      <w:r w:rsidRPr="007F1844">
        <w:rPr>
          <w:rFonts w:ascii="Arial" w:eastAsia="Times New Roman" w:hAnsi="Arial" w:cs="Arial"/>
          <w:noProof w:val="0"/>
          <w:color w:val="000000"/>
          <w:sz w:val="20"/>
          <w:szCs w:val="20"/>
          <w:lang w:val="en-US"/>
        </w:rPr>
        <w:t>оператер је дужан да утврди процедуре којима обезбеђује да пре вожења или кретања по земљи, полетања и слетања, ако је то безбедно и примерено, буду спремна за употребу помоћна средства за евакуацију у случају опасности, која се аутоматски активирају.</w:t>
      </w:r>
      <w:proofErr w:type="gramEnd"/>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UAM.OP.MVCA.225 Седишта, сигурносни појасеви и системи за везивање</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i/>
          <w:iCs/>
          <w:noProof w:val="0"/>
          <w:color w:val="000000"/>
          <w:sz w:val="20"/>
          <w:szCs w:val="20"/>
          <w:lang w:val="en-US"/>
        </w:rPr>
        <w:lastRenderedPageBreak/>
        <w:t>а) Пилоти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У току полетања и слетања, као и увек када пилот који управља ваздухопловом тако одлучи у интересу безбедности, сваки пилот мора да буде одговарајуће везан свим сигурносним појасевима и системима за везивање који су му на располагању на његовом седишту.</w:t>
      </w:r>
      <w:proofErr w:type="gramEnd"/>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б) </w:t>
      </w:r>
      <w:r w:rsidRPr="007F1844">
        <w:rPr>
          <w:rFonts w:ascii="Arial" w:eastAsia="Times New Roman" w:hAnsi="Arial" w:cs="Arial"/>
          <w:i/>
          <w:iCs/>
          <w:noProof w:val="0"/>
          <w:color w:val="000000"/>
          <w:sz w:val="20"/>
          <w:szCs w:val="20"/>
          <w:lang w:val="en-US"/>
        </w:rPr>
        <w:t>Путници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1) Пре полетања и слетања, у току вожења или кретања по земљи, као и увек када је то неопходно у интересу безбедности, пилот који управља ваздухопловом мора да се увери да је сваки путник у ваздухоплову на седишту, правилно везан сигурносним појасом или системом за везивање.</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i/>
          <w:iCs/>
          <w:noProof w:val="0"/>
          <w:color w:val="000000"/>
          <w:sz w:val="20"/>
          <w:szCs w:val="20"/>
          <w:lang w:val="en-US"/>
        </w:rPr>
        <w:t>2) IAM </w:t>
      </w:r>
      <w:r w:rsidRPr="007F1844">
        <w:rPr>
          <w:rFonts w:ascii="Arial" w:eastAsia="Times New Roman" w:hAnsi="Arial" w:cs="Arial"/>
          <w:noProof w:val="0"/>
          <w:color w:val="000000"/>
          <w:sz w:val="20"/>
          <w:szCs w:val="20"/>
          <w:lang w:val="en-US"/>
        </w:rPr>
        <w:t xml:space="preserve">оператер је дужан да одреди седишта у ваздухоплову на којима је дозвољено седење више лица. </w:t>
      </w:r>
      <w:proofErr w:type="gramStart"/>
      <w:r w:rsidRPr="007F1844">
        <w:rPr>
          <w:rFonts w:ascii="Arial" w:eastAsia="Times New Roman" w:hAnsi="Arial" w:cs="Arial"/>
          <w:noProof w:val="0"/>
          <w:color w:val="000000"/>
          <w:sz w:val="20"/>
          <w:szCs w:val="20"/>
          <w:lang w:val="en-US"/>
        </w:rPr>
        <w:t>Пилот који управља ваздухопловом мора да се увери да на једном седишту не седи више лица, осим ако се ради о једној одраслој особи и једном одојчету, који су одговарајуће осигурани додатним појасом или другим системом за везивање.</w:t>
      </w:r>
      <w:proofErr w:type="gramEnd"/>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UAM.OP.MVCA.230 Обезбеђење путничке кабине</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а) </w:t>
      </w:r>
      <w:r w:rsidRPr="007F1844">
        <w:rPr>
          <w:rFonts w:ascii="Arial" w:eastAsia="Times New Roman" w:hAnsi="Arial" w:cs="Arial"/>
          <w:i/>
          <w:iCs/>
          <w:noProof w:val="0"/>
          <w:color w:val="000000"/>
          <w:sz w:val="20"/>
          <w:szCs w:val="20"/>
          <w:lang w:val="en-US"/>
        </w:rPr>
        <w:t>IAM </w:t>
      </w:r>
      <w:r w:rsidRPr="007F1844">
        <w:rPr>
          <w:rFonts w:ascii="Arial" w:eastAsia="Times New Roman" w:hAnsi="Arial" w:cs="Arial"/>
          <w:noProof w:val="0"/>
          <w:color w:val="000000"/>
          <w:sz w:val="20"/>
          <w:szCs w:val="20"/>
          <w:lang w:val="en-US"/>
        </w:rPr>
        <w:t>оператер је дужан да утврди процедуре којима обезбеђује да пре вожења, полетања и слетања сви излази и пролази за евакуацију буду проходни.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б) Пилот који управља ваздухопловом је дужан да обезбеди да пре полетања и слетања, као и увек када је то неопходно у интересу безбедности, сва опрема и пртљаг буду правилно смештени и обезбеђени.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UAM.OP.MVCA.235 Прслуци за спасавање</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i/>
          <w:iCs/>
          <w:noProof w:val="0"/>
          <w:color w:val="000000"/>
          <w:sz w:val="20"/>
          <w:szCs w:val="20"/>
          <w:lang w:val="en-US"/>
        </w:rPr>
        <w:t>IAM </w:t>
      </w:r>
      <w:r w:rsidRPr="007F1844">
        <w:rPr>
          <w:rFonts w:ascii="Arial" w:eastAsia="Times New Roman" w:hAnsi="Arial" w:cs="Arial"/>
          <w:noProof w:val="0"/>
          <w:color w:val="000000"/>
          <w:sz w:val="20"/>
          <w:szCs w:val="20"/>
          <w:lang w:val="en-US"/>
        </w:rPr>
        <w:t>оператер је дужан да утврди процедуре којима обезбеђује да се за летове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који се обављају изнад воде, приликом одлучивања да ли прслуке за спасавање треба да носе сва лица у ваздухоплову, узму у обзир трајање лета и услови под којима се лет обавља.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UAM.OP.MVCA.240 Пушење у ваздухоплову</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Пилот који управља ваздухопловом не сме ни у ком тренутку да дозволи пушење у ваздухоплову.</w:t>
      </w:r>
      <w:proofErr w:type="gramEnd"/>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UAM.OP.MVCA.245 Метеоролошки услови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а) Пилот који управља ваздухопловом:</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1) </w:t>
      </w:r>
      <w:proofErr w:type="gramStart"/>
      <w:r w:rsidRPr="007F1844">
        <w:rPr>
          <w:rFonts w:ascii="Arial" w:eastAsia="Times New Roman" w:hAnsi="Arial" w:cs="Arial"/>
          <w:noProof w:val="0"/>
          <w:color w:val="000000"/>
          <w:sz w:val="20"/>
          <w:szCs w:val="20"/>
          <w:lang w:val="en-US"/>
        </w:rPr>
        <w:t>започиње</w:t>
      </w:r>
      <w:proofErr w:type="gramEnd"/>
      <w:r w:rsidRPr="007F1844">
        <w:rPr>
          <w:rFonts w:ascii="Arial" w:eastAsia="Times New Roman" w:hAnsi="Arial" w:cs="Arial"/>
          <w:noProof w:val="0"/>
          <w:color w:val="000000"/>
          <w:sz w:val="20"/>
          <w:szCs w:val="20"/>
          <w:lang w:val="en-US"/>
        </w:rPr>
        <w:t xml:space="preserve"> лет; или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2) </w:t>
      </w:r>
      <w:proofErr w:type="gramStart"/>
      <w:r w:rsidRPr="007F1844">
        <w:rPr>
          <w:rFonts w:ascii="Arial" w:eastAsia="Times New Roman" w:hAnsi="Arial" w:cs="Arial"/>
          <w:noProof w:val="0"/>
          <w:color w:val="000000"/>
          <w:sz w:val="20"/>
          <w:szCs w:val="20"/>
          <w:lang w:val="en-US"/>
        </w:rPr>
        <w:t>ако</w:t>
      </w:r>
      <w:proofErr w:type="gramEnd"/>
      <w:r w:rsidRPr="007F1844">
        <w:rPr>
          <w:rFonts w:ascii="Arial" w:eastAsia="Times New Roman" w:hAnsi="Arial" w:cs="Arial"/>
          <w:noProof w:val="0"/>
          <w:color w:val="000000"/>
          <w:sz w:val="20"/>
          <w:szCs w:val="20"/>
          <w:lang w:val="en-US"/>
        </w:rPr>
        <w:t xml:space="preserve"> је применљиво, у случају измене плана у току лета, наставља лет после тачке од које се примењује измењени </w:t>
      </w:r>
      <w:r w:rsidRPr="007F1844">
        <w:rPr>
          <w:rFonts w:ascii="Arial" w:eastAsia="Times New Roman" w:hAnsi="Arial" w:cs="Arial"/>
          <w:i/>
          <w:iCs/>
          <w:noProof w:val="0"/>
          <w:color w:val="000000"/>
          <w:sz w:val="20"/>
          <w:szCs w:val="20"/>
          <w:lang w:val="en-US"/>
        </w:rPr>
        <w:t>АТS</w:t>
      </w:r>
      <w:r w:rsidRPr="007F1844">
        <w:rPr>
          <w:rFonts w:ascii="Arial" w:eastAsia="Times New Roman" w:hAnsi="Arial" w:cs="Arial"/>
          <w:noProof w:val="0"/>
          <w:color w:val="000000"/>
          <w:sz w:val="20"/>
          <w:szCs w:val="20"/>
          <w:lang w:val="en-US"/>
        </w:rPr>
        <w:t> план лета;</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3) </w:t>
      </w:r>
      <w:proofErr w:type="gramStart"/>
      <w:r w:rsidRPr="007F1844">
        <w:rPr>
          <w:rFonts w:ascii="Arial" w:eastAsia="Times New Roman" w:hAnsi="Arial" w:cs="Arial"/>
          <w:noProof w:val="0"/>
          <w:color w:val="000000"/>
          <w:sz w:val="20"/>
          <w:szCs w:val="20"/>
          <w:lang w:val="en-US"/>
        </w:rPr>
        <w:t>наставља</w:t>
      </w:r>
      <w:proofErr w:type="gramEnd"/>
      <w:r w:rsidRPr="007F1844">
        <w:rPr>
          <w:rFonts w:ascii="Arial" w:eastAsia="Times New Roman" w:hAnsi="Arial" w:cs="Arial"/>
          <w:noProof w:val="0"/>
          <w:color w:val="000000"/>
          <w:sz w:val="20"/>
          <w:szCs w:val="20"/>
          <w:lang w:val="en-US"/>
        </w:rPr>
        <w:t xml:space="preserve"> лет према планираном вертипорту одредишта,</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само ако тренутни метеоролошки извештаји или комбинација тренутних метеоролошких извештаја и прогноза указују да ће очекивани метеоролошки услови на вертипорту одласка, на рути на којој се лет обавља и на вертипорту одредишта, у време доласка, бити на планираном минимуму или изнад њега у складу са тачком UAM.OP.MVCA.111.</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UAM.OP.MVCA.285 Употреба додатног кисеоника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Пилот који управља ваздухопловом је дужан да обезбеди да сви пилоти који учествују у обављању дужности које су суштинске за безбедно обављање лета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у току лета непрекидно користе додатни кисеоник ако висина кабине ваздухоплова прелази 10.000 </w:t>
      </w:r>
      <w:r w:rsidRPr="007F1844">
        <w:rPr>
          <w:rFonts w:ascii="Arial" w:eastAsia="Times New Roman" w:hAnsi="Arial" w:cs="Arial"/>
          <w:i/>
          <w:iCs/>
          <w:noProof w:val="0"/>
          <w:color w:val="000000"/>
          <w:sz w:val="20"/>
          <w:szCs w:val="20"/>
          <w:lang w:val="en-US"/>
        </w:rPr>
        <w:t>ft </w:t>
      </w:r>
      <w:r w:rsidRPr="007F1844">
        <w:rPr>
          <w:rFonts w:ascii="Arial" w:eastAsia="Times New Roman" w:hAnsi="Arial" w:cs="Arial"/>
          <w:noProof w:val="0"/>
          <w:color w:val="000000"/>
          <w:sz w:val="20"/>
          <w:szCs w:val="20"/>
          <w:lang w:val="en-US"/>
        </w:rPr>
        <w:t>у периоду дужем од 30 минута, као и увек када висина кабине ваздухоплова прелази 13.000 </w:t>
      </w:r>
      <w:r w:rsidRPr="007F1844">
        <w:rPr>
          <w:rFonts w:ascii="Arial" w:eastAsia="Times New Roman" w:hAnsi="Arial" w:cs="Arial"/>
          <w:i/>
          <w:iCs/>
          <w:noProof w:val="0"/>
          <w:color w:val="000000"/>
          <w:sz w:val="20"/>
          <w:szCs w:val="20"/>
          <w:lang w:val="en-US"/>
        </w:rPr>
        <w:t>ft</w:t>
      </w:r>
      <w:r w:rsidRPr="007F1844">
        <w:rPr>
          <w:rFonts w:ascii="Arial" w:eastAsia="Times New Roman" w:hAnsi="Arial" w:cs="Arial"/>
          <w:noProof w:val="0"/>
          <w:color w:val="000000"/>
          <w:sz w:val="20"/>
          <w:szCs w:val="20"/>
          <w:lang w:val="en-US"/>
        </w:rPr>
        <w:t>.</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UAM.OP.MVCA.295 Употреба система за избегавање судара (ACAS)</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i/>
          <w:iCs/>
          <w:noProof w:val="0"/>
          <w:color w:val="000000"/>
          <w:sz w:val="20"/>
          <w:szCs w:val="20"/>
          <w:lang w:val="en-US"/>
        </w:rPr>
        <w:t>IAM </w:t>
      </w:r>
      <w:r w:rsidRPr="007F1844">
        <w:rPr>
          <w:rFonts w:ascii="Arial" w:eastAsia="Times New Roman" w:hAnsi="Arial" w:cs="Arial"/>
          <w:noProof w:val="0"/>
          <w:color w:val="000000"/>
          <w:sz w:val="20"/>
          <w:szCs w:val="20"/>
          <w:lang w:val="en-US"/>
        </w:rPr>
        <w:t>оператер је дужан да утврди оперативне процедуре и програме обуке ако је у ваздухоплову инсталиран и функционалан </w:t>
      </w:r>
      <w:r w:rsidRPr="007F1844">
        <w:rPr>
          <w:rFonts w:ascii="Arial" w:eastAsia="Times New Roman" w:hAnsi="Arial" w:cs="Arial"/>
          <w:i/>
          <w:iCs/>
          <w:noProof w:val="0"/>
          <w:color w:val="000000"/>
          <w:sz w:val="20"/>
          <w:szCs w:val="20"/>
          <w:lang w:val="en-US"/>
        </w:rPr>
        <w:t>ACAS</w:t>
      </w:r>
      <w:r w:rsidRPr="007F1844">
        <w:rPr>
          <w:rFonts w:ascii="Arial" w:eastAsia="Times New Roman" w:hAnsi="Arial" w:cs="Arial"/>
          <w:noProof w:val="0"/>
          <w:color w:val="000000"/>
          <w:sz w:val="20"/>
          <w:szCs w:val="20"/>
          <w:lang w:val="en-US"/>
        </w:rPr>
        <w:t> уређај, како би летачка посада била одговарајуће оспособљена за избегавање судара у ваздуху и за употребу </w:t>
      </w:r>
      <w:r w:rsidRPr="007F1844">
        <w:rPr>
          <w:rFonts w:ascii="Arial" w:eastAsia="Times New Roman" w:hAnsi="Arial" w:cs="Arial"/>
          <w:i/>
          <w:iCs/>
          <w:noProof w:val="0"/>
          <w:color w:val="000000"/>
          <w:sz w:val="20"/>
          <w:szCs w:val="20"/>
          <w:lang w:val="en-US"/>
        </w:rPr>
        <w:t>ACAS</w:t>
      </w:r>
      <w:r w:rsidRPr="007F1844">
        <w:rPr>
          <w:rFonts w:ascii="Arial" w:eastAsia="Times New Roman" w:hAnsi="Arial" w:cs="Arial"/>
          <w:noProof w:val="0"/>
          <w:color w:val="000000"/>
          <w:sz w:val="20"/>
          <w:szCs w:val="20"/>
          <w:lang w:val="en-US"/>
        </w:rPr>
        <w:t> II опреме.</w:t>
      </w:r>
      <w:proofErr w:type="gramEnd"/>
    </w:p>
    <w:p w:rsidR="007F1844" w:rsidRPr="007F1844" w:rsidRDefault="007F1844" w:rsidP="007F1844">
      <w:pPr>
        <w:spacing w:before="330"/>
        <w:ind w:firstLine="480"/>
        <w:jc w:val="center"/>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ГЛАВА Ц</w:t>
      </w:r>
    </w:p>
    <w:p w:rsidR="007F1844" w:rsidRPr="007F1844" w:rsidRDefault="007F1844" w:rsidP="007F1844">
      <w:pPr>
        <w:spacing w:before="0" w:after="0"/>
        <w:ind w:firstLine="480"/>
        <w:jc w:val="center"/>
        <w:rPr>
          <w:rFonts w:ascii="Arial" w:eastAsia="Times New Roman" w:hAnsi="Arial" w:cs="Arial"/>
          <w:b/>
          <w:bCs/>
          <w:noProof w:val="0"/>
          <w:color w:val="000000"/>
          <w:sz w:val="20"/>
          <w:szCs w:val="20"/>
          <w:lang w:val="en-US"/>
        </w:rPr>
      </w:pPr>
      <w:r w:rsidRPr="007F1844">
        <w:rPr>
          <w:rFonts w:ascii="Arial" w:eastAsia="Times New Roman" w:hAnsi="Arial" w:cs="Arial"/>
          <w:b/>
          <w:bCs/>
          <w:noProof w:val="0"/>
          <w:color w:val="000000"/>
          <w:sz w:val="20"/>
          <w:szCs w:val="20"/>
          <w:lang w:val="en-US"/>
        </w:rPr>
        <w:t>ПЕРФОРМАНСЕ И ОПЕРАТИВНА ОГРАНИЧЕЊА ВАЗДУХОПЛОВА СПОСОБНИХ ЗА VTOL (VCA)</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UAM.POL.VCA.050 Област примене</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Ова глава утврђује захтеве за перформансе и оперативна ограничења за </w:t>
      </w:r>
      <w:r w:rsidRPr="007F1844">
        <w:rPr>
          <w:rFonts w:ascii="Arial" w:eastAsia="Times New Roman" w:hAnsi="Arial" w:cs="Arial"/>
          <w:i/>
          <w:iCs/>
          <w:noProof w:val="0"/>
          <w:color w:val="000000"/>
          <w:sz w:val="20"/>
          <w:szCs w:val="20"/>
          <w:lang w:val="en-US"/>
        </w:rPr>
        <w:t>IAM</w:t>
      </w:r>
      <w:r w:rsidRPr="007F1844">
        <w:rPr>
          <w:rFonts w:ascii="Arial" w:eastAsia="Times New Roman" w:hAnsi="Arial" w:cs="Arial"/>
          <w:noProof w:val="0"/>
          <w:color w:val="000000"/>
          <w:sz w:val="20"/>
          <w:szCs w:val="20"/>
          <w:lang w:val="en-US"/>
        </w:rPr>
        <w:t> активности које се обављају ваздухопловима способним за </w:t>
      </w:r>
      <w:r w:rsidRPr="007F1844">
        <w:rPr>
          <w:rFonts w:ascii="Arial" w:eastAsia="Times New Roman" w:hAnsi="Arial" w:cs="Arial"/>
          <w:i/>
          <w:iCs/>
          <w:noProof w:val="0"/>
          <w:color w:val="000000"/>
          <w:sz w:val="20"/>
          <w:szCs w:val="20"/>
          <w:lang w:val="en-US"/>
        </w:rPr>
        <w:t>VTOL</w:t>
      </w:r>
      <w:r w:rsidRPr="007F1844">
        <w:rPr>
          <w:rFonts w:ascii="Arial" w:eastAsia="Times New Roman" w:hAnsi="Arial" w:cs="Arial"/>
          <w:noProof w:val="0"/>
          <w:color w:val="000000"/>
          <w:sz w:val="20"/>
          <w:szCs w:val="20"/>
          <w:lang w:val="en-US"/>
        </w:rPr>
        <w:t>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w:t>
      </w:r>
      <w:proofErr w:type="gramEnd"/>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UAM.POL.VCA.100 Врста активности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се мора користити у складу са применљивим захтевима за перформансе за предвиђену врсту активности коју треба обавити.</w:t>
      </w:r>
      <w:proofErr w:type="gramEnd"/>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UAM.POL.VCA.105 Подаци о перформансама ваздухоплова</w:t>
      </w:r>
      <w:r w:rsidRPr="007F1844">
        <w:rPr>
          <w:rFonts w:ascii="Arial" w:eastAsia="Times New Roman" w:hAnsi="Arial" w:cs="Arial"/>
          <w:noProof w:val="0"/>
          <w:color w:val="000000"/>
          <w:sz w:val="20"/>
          <w:szCs w:val="20"/>
          <w:lang w:val="en-US"/>
        </w:rPr>
        <w:t> </w:t>
      </w:r>
      <w:r w:rsidRPr="007F1844">
        <w:rPr>
          <w:rFonts w:ascii="Arial" w:eastAsia="Times New Roman" w:hAnsi="Arial" w:cs="Arial"/>
          <w:b/>
          <w:bCs/>
          <w:noProof w:val="0"/>
          <w:color w:val="000000"/>
          <w:sz w:val="20"/>
          <w:szCs w:val="20"/>
          <w:lang w:val="en-US"/>
        </w:rPr>
        <w:t>способног за </w:t>
      </w:r>
      <w:r w:rsidRPr="007F1844">
        <w:rPr>
          <w:rFonts w:ascii="Arial" w:eastAsia="Times New Roman" w:hAnsi="Arial" w:cs="Arial"/>
          <w:noProof w:val="0"/>
          <w:color w:val="000000"/>
          <w:sz w:val="20"/>
          <w:szCs w:val="20"/>
          <w:lang w:val="en-US"/>
        </w:rPr>
        <w:t>VTOL </w:t>
      </w:r>
      <w:r w:rsidRPr="007F1844">
        <w:rPr>
          <w:rFonts w:ascii="Arial" w:eastAsia="Times New Roman" w:hAnsi="Arial" w:cs="Arial"/>
          <w:b/>
          <w:bCs/>
          <w:noProof w:val="0"/>
          <w:color w:val="000000"/>
          <w:sz w:val="20"/>
          <w:szCs w:val="20"/>
          <w:lang w:val="en-US"/>
        </w:rPr>
        <w:t>(</w:t>
      </w:r>
      <w:r w:rsidRPr="007F1844">
        <w:rPr>
          <w:rFonts w:ascii="Arial" w:eastAsia="Times New Roman" w:hAnsi="Arial" w:cs="Arial"/>
          <w:noProof w:val="0"/>
          <w:color w:val="000000"/>
          <w:sz w:val="20"/>
          <w:szCs w:val="20"/>
          <w:lang w:val="en-US"/>
        </w:rPr>
        <w:t>VCA</w:t>
      </w:r>
      <w:r w:rsidRPr="007F1844">
        <w:rPr>
          <w:rFonts w:ascii="Arial" w:eastAsia="Times New Roman" w:hAnsi="Arial" w:cs="Arial"/>
          <w:b/>
          <w:bCs/>
          <w:noProof w:val="0"/>
          <w:color w:val="000000"/>
          <w:sz w:val="20"/>
          <w:szCs w:val="20"/>
          <w:lang w:val="en-US"/>
        </w:rPr>
        <w:t>)</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i/>
          <w:iCs/>
          <w:noProof w:val="0"/>
          <w:color w:val="000000"/>
          <w:sz w:val="20"/>
          <w:szCs w:val="20"/>
          <w:lang w:val="en-US"/>
        </w:rPr>
        <w:t>VCA </w:t>
      </w:r>
      <w:r w:rsidRPr="007F1844">
        <w:rPr>
          <w:rFonts w:ascii="Arial" w:eastAsia="Times New Roman" w:hAnsi="Arial" w:cs="Arial"/>
          <w:noProof w:val="0"/>
          <w:color w:val="000000"/>
          <w:sz w:val="20"/>
          <w:szCs w:val="20"/>
          <w:lang w:val="en-US"/>
        </w:rPr>
        <w:t>мора да се користи у складу са сертификованим подацима о перформансама и ограничењима садржаним у приручнику за управљање ваздухопловом</w:t>
      </w:r>
      <w:r w:rsidRPr="007F1844">
        <w:rPr>
          <w:rFonts w:ascii="Arial" w:eastAsia="Times New Roman" w:hAnsi="Arial" w:cs="Arial"/>
          <w:i/>
          <w:iCs/>
          <w:noProof w:val="0"/>
          <w:color w:val="000000"/>
          <w:sz w:val="20"/>
          <w:szCs w:val="20"/>
          <w:lang w:val="en-US"/>
        </w:rPr>
        <w:t> </w:t>
      </w:r>
      <w:r w:rsidRPr="007F1844">
        <w:rPr>
          <w:rFonts w:ascii="Arial" w:eastAsia="Times New Roman" w:hAnsi="Arial" w:cs="Arial"/>
          <w:noProof w:val="0"/>
          <w:color w:val="000000"/>
          <w:sz w:val="20"/>
          <w:szCs w:val="20"/>
          <w:lang w:val="en-US"/>
        </w:rPr>
        <w:t>(</w:t>
      </w:r>
      <w:r w:rsidRPr="007F1844">
        <w:rPr>
          <w:rFonts w:ascii="Arial" w:eastAsia="Times New Roman" w:hAnsi="Arial" w:cs="Arial"/>
          <w:i/>
          <w:iCs/>
          <w:noProof w:val="0"/>
          <w:color w:val="000000"/>
          <w:sz w:val="20"/>
          <w:szCs w:val="20"/>
          <w:lang w:val="en-US"/>
        </w:rPr>
        <w:t>AFM</w:t>
      </w:r>
      <w:r w:rsidRPr="007F1844">
        <w:rPr>
          <w:rFonts w:ascii="Arial" w:eastAsia="Times New Roman" w:hAnsi="Arial" w:cs="Arial"/>
          <w:noProof w:val="0"/>
          <w:color w:val="000000"/>
          <w:sz w:val="20"/>
          <w:szCs w:val="20"/>
          <w:lang w:val="en-US"/>
        </w:rPr>
        <w:t>)</w:t>
      </w:r>
      <w:r w:rsidRPr="007F1844">
        <w:rPr>
          <w:rFonts w:ascii="Arial" w:eastAsia="Times New Roman" w:hAnsi="Arial" w:cs="Arial"/>
          <w:i/>
          <w:iCs/>
          <w:noProof w:val="0"/>
          <w:color w:val="000000"/>
          <w:sz w:val="20"/>
          <w:szCs w:val="20"/>
          <w:lang w:val="en-US"/>
        </w:rPr>
        <w:t>.</w:t>
      </w:r>
      <w:proofErr w:type="gramEnd"/>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UAM.POL.VCA.110 Општи захтеви за перформансе</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lastRenderedPageBreak/>
        <w:t>а) Маса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1) </w:t>
      </w:r>
      <w:proofErr w:type="gramStart"/>
      <w:r w:rsidRPr="007F1844">
        <w:rPr>
          <w:rFonts w:ascii="Arial" w:eastAsia="Times New Roman" w:hAnsi="Arial" w:cs="Arial"/>
          <w:noProof w:val="0"/>
          <w:color w:val="000000"/>
          <w:sz w:val="20"/>
          <w:szCs w:val="20"/>
          <w:lang w:val="en-US"/>
        </w:rPr>
        <w:t>на</w:t>
      </w:r>
      <w:proofErr w:type="gramEnd"/>
      <w:r w:rsidRPr="007F1844">
        <w:rPr>
          <w:rFonts w:ascii="Arial" w:eastAsia="Times New Roman" w:hAnsi="Arial" w:cs="Arial"/>
          <w:noProof w:val="0"/>
          <w:color w:val="000000"/>
          <w:sz w:val="20"/>
          <w:szCs w:val="20"/>
          <w:lang w:val="en-US"/>
        </w:rPr>
        <w:t xml:space="preserve"> почетку полетања; или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2) </w:t>
      </w:r>
      <w:proofErr w:type="gramStart"/>
      <w:r w:rsidRPr="007F1844">
        <w:rPr>
          <w:rFonts w:ascii="Arial" w:eastAsia="Times New Roman" w:hAnsi="Arial" w:cs="Arial"/>
          <w:noProof w:val="0"/>
          <w:color w:val="000000"/>
          <w:sz w:val="20"/>
          <w:szCs w:val="20"/>
          <w:lang w:val="en-US"/>
        </w:rPr>
        <w:t>у</w:t>
      </w:r>
      <w:proofErr w:type="gramEnd"/>
      <w:r w:rsidRPr="007F1844">
        <w:rPr>
          <w:rFonts w:ascii="Arial" w:eastAsia="Times New Roman" w:hAnsi="Arial" w:cs="Arial"/>
          <w:noProof w:val="0"/>
          <w:color w:val="000000"/>
          <w:sz w:val="20"/>
          <w:szCs w:val="20"/>
          <w:lang w:val="en-US"/>
        </w:rPr>
        <w:t xml:space="preserve"> случају поновног планирања у току лета, у тачки од које се примењује измењени оперативни план лета,</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нe</w:t>
      </w:r>
      <w:proofErr w:type="gramEnd"/>
      <w:r w:rsidRPr="007F1844">
        <w:rPr>
          <w:rFonts w:ascii="Arial" w:eastAsia="Times New Roman" w:hAnsi="Arial" w:cs="Arial"/>
          <w:noProof w:val="0"/>
          <w:color w:val="000000"/>
          <w:sz w:val="20"/>
          <w:szCs w:val="20"/>
          <w:lang w:val="en-US"/>
        </w:rPr>
        <w:t xml:space="preserve"> смe да буде већа од масе при којој се могу испунити захтеви за намеравани лет садржани у овој глави, узимајући у обзир очекивана смањења масе до којих долази током трајања лета и услед избацивања горива током лета, према потреби.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б) Одобрени подаци о перформансама који су садржани у приручнику за управљање ваздухопловом (</w:t>
      </w:r>
      <w:r w:rsidRPr="007F1844">
        <w:rPr>
          <w:rFonts w:ascii="Arial" w:eastAsia="Times New Roman" w:hAnsi="Arial" w:cs="Arial"/>
          <w:i/>
          <w:iCs/>
          <w:noProof w:val="0"/>
          <w:color w:val="000000"/>
          <w:sz w:val="20"/>
          <w:szCs w:val="20"/>
          <w:lang w:val="en-US"/>
        </w:rPr>
        <w:t>AFM</w:t>
      </w:r>
      <w:r w:rsidRPr="007F1844">
        <w:rPr>
          <w:rFonts w:ascii="Arial" w:eastAsia="Times New Roman" w:hAnsi="Arial" w:cs="Arial"/>
          <w:noProof w:val="0"/>
          <w:color w:val="000000"/>
          <w:sz w:val="20"/>
          <w:szCs w:val="20"/>
          <w:lang w:val="en-US"/>
        </w:rPr>
        <w:t>)</w:t>
      </w:r>
      <w:r w:rsidRPr="007F1844">
        <w:rPr>
          <w:rFonts w:ascii="Arial" w:eastAsia="Times New Roman" w:hAnsi="Arial" w:cs="Arial"/>
          <w:i/>
          <w:iCs/>
          <w:noProof w:val="0"/>
          <w:color w:val="000000"/>
          <w:sz w:val="20"/>
          <w:szCs w:val="20"/>
          <w:lang w:val="en-US"/>
        </w:rPr>
        <w:t> </w:t>
      </w:r>
      <w:r w:rsidRPr="007F1844">
        <w:rPr>
          <w:rFonts w:ascii="Arial" w:eastAsia="Times New Roman" w:hAnsi="Arial" w:cs="Arial"/>
          <w:noProof w:val="0"/>
          <w:color w:val="000000"/>
          <w:sz w:val="20"/>
          <w:szCs w:val="20"/>
          <w:lang w:val="en-US"/>
        </w:rPr>
        <w:t>користе се за одређивање усклађености са захтевима садржаним у овој глави, допуњени, по потреби, другим подацима, као што је прописано у одговарајућем захтеву. </w:t>
      </w:r>
      <w:proofErr w:type="gramStart"/>
      <w:r w:rsidRPr="007F1844">
        <w:rPr>
          <w:rFonts w:ascii="Arial" w:eastAsia="Times New Roman" w:hAnsi="Arial" w:cs="Arial"/>
          <w:i/>
          <w:iCs/>
          <w:noProof w:val="0"/>
          <w:color w:val="000000"/>
          <w:sz w:val="20"/>
          <w:szCs w:val="20"/>
          <w:lang w:val="en-US"/>
        </w:rPr>
        <w:t>IAM </w:t>
      </w:r>
      <w:r w:rsidRPr="007F1844">
        <w:rPr>
          <w:rFonts w:ascii="Arial" w:eastAsia="Times New Roman" w:hAnsi="Arial" w:cs="Arial"/>
          <w:noProof w:val="0"/>
          <w:color w:val="000000"/>
          <w:sz w:val="20"/>
          <w:szCs w:val="20"/>
          <w:lang w:val="en-US"/>
        </w:rPr>
        <w:t>оператер је дужан да у оперативном приручнику (</w:t>
      </w:r>
      <w:r w:rsidRPr="007F1844">
        <w:rPr>
          <w:rFonts w:ascii="Arial" w:eastAsia="Times New Roman" w:hAnsi="Arial" w:cs="Arial"/>
          <w:i/>
          <w:iCs/>
          <w:noProof w:val="0"/>
          <w:color w:val="000000"/>
          <w:sz w:val="20"/>
          <w:szCs w:val="20"/>
          <w:lang w:val="en-US"/>
        </w:rPr>
        <w:t>ОМ</w:t>
      </w:r>
      <w:r w:rsidRPr="007F1844">
        <w:rPr>
          <w:rFonts w:ascii="Arial" w:eastAsia="Times New Roman" w:hAnsi="Arial" w:cs="Arial"/>
          <w:noProof w:val="0"/>
          <w:color w:val="000000"/>
          <w:sz w:val="20"/>
          <w:szCs w:val="20"/>
          <w:lang w:val="en-US"/>
        </w:rPr>
        <w:t>) наведе друге податке које користи.</w:t>
      </w:r>
      <w:proofErr w:type="gramEnd"/>
      <w:r w:rsidRPr="007F1844">
        <w:rPr>
          <w:rFonts w:ascii="Arial" w:eastAsia="Times New Roman" w:hAnsi="Arial" w:cs="Arial"/>
          <w:noProof w:val="0"/>
          <w:color w:val="000000"/>
          <w:sz w:val="20"/>
          <w:szCs w:val="20"/>
          <w:lang w:val="en-US"/>
        </w:rPr>
        <w:t xml:space="preserve"> </w:t>
      </w:r>
      <w:proofErr w:type="gramStart"/>
      <w:r w:rsidRPr="007F1844">
        <w:rPr>
          <w:rFonts w:ascii="Arial" w:eastAsia="Times New Roman" w:hAnsi="Arial" w:cs="Arial"/>
          <w:noProof w:val="0"/>
          <w:color w:val="000000"/>
          <w:sz w:val="20"/>
          <w:szCs w:val="20"/>
          <w:lang w:val="en-US"/>
        </w:rPr>
        <w:t>Приликом примене фактора прописаних у овој глави, морају се размотрити сви оперативни фактори који већ представљају саставни део података о перформансама из приручника за управљање ваздухопловом (</w:t>
      </w:r>
      <w:r w:rsidRPr="007F1844">
        <w:rPr>
          <w:rFonts w:ascii="Arial" w:eastAsia="Times New Roman" w:hAnsi="Arial" w:cs="Arial"/>
          <w:i/>
          <w:iCs/>
          <w:noProof w:val="0"/>
          <w:color w:val="000000"/>
          <w:sz w:val="20"/>
          <w:szCs w:val="20"/>
          <w:lang w:val="en-US"/>
        </w:rPr>
        <w:t>AFM</w:t>
      </w:r>
      <w:r w:rsidRPr="007F1844">
        <w:rPr>
          <w:rFonts w:ascii="Arial" w:eastAsia="Times New Roman" w:hAnsi="Arial" w:cs="Arial"/>
          <w:noProof w:val="0"/>
          <w:color w:val="000000"/>
          <w:sz w:val="20"/>
          <w:szCs w:val="20"/>
          <w:lang w:val="en-US"/>
        </w:rPr>
        <w:t>), како би се избегла њихова двострука примена.</w:t>
      </w:r>
      <w:proofErr w:type="gramEnd"/>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ц) Како би се показала усклађеност са захтевима из ове главе, узимају се у обзир следећи параметри: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1) </w:t>
      </w:r>
      <w:proofErr w:type="gramStart"/>
      <w:r w:rsidRPr="007F1844">
        <w:rPr>
          <w:rFonts w:ascii="Arial" w:eastAsia="Times New Roman" w:hAnsi="Arial" w:cs="Arial"/>
          <w:noProof w:val="0"/>
          <w:color w:val="000000"/>
          <w:sz w:val="20"/>
          <w:szCs w:val="20"/>
          <w:lang w:val="en-US"/>
        </w:rPr>
        <w:t>маса</w:t>
      </w:r>
      <w:proofErr w:type="gramEnd"/>
      <w:r w:rsidRPr="007F1844">
        <w:rPr>
          <w:rFonts w:ascii="Arial" w:eastAsia="Times New Roman" w:hAnsi="Arial" w:cs="Arial"/>
          <w:noProof w:val="0"/>
          <w:color w:val="000000"/>
          <w:sz w:val="20"/>
          <w:szCs w:val="20"/>
          <w:lang w:val="en-US"/>
        </w:rPr>
        <w:t>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2) </w:t>
      </w:r>
      <w:proofErr w:type="gramStart"/>
      <w:r w:rsidRPr="007F1844">
        <w:rPr>
          <w:rFonts w:ascii="Arial" w:eastAsia="Times New Roman" w:hAnsi="Arial" w:cs="Arial"/>
          <w:noProof w:val="0"/>
          <w:color w:val="000000"/>
          <w:sz w:val="20"/>
          <w:szCs w:val="20"/>
          <w:lang w:val="en-US"/>
        </w:rPr>
        <w:t>конфигурација</w:t>
      </w:r>
      <w:proofErr w:type="gramEnd"/>
      <w:r w:rsidRPr="007F1844">
        <w:rPr>
          <w:rFonts w:ascii="Arial" w:eastAsia="Times New Roman" w:hAnsi="Arial" w:cs="Arial"/>
          <w:noProof w:val="0"/>
          <w:color w:val="000000"/>
          <w:sz w:val="20"/>
          <w:szCs w:val="20"/>
          <w:lang w:val="en-US"/>
        </w:rPr>
        <w:t>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3) </w:t>
      </w:r>
      <w:proofErr w:type="gramStart"/>
      <w:r w:rsidRPr="007F1844">
        <w:rPr>
          <w:rFonts w:ascii="Arial" w:eastAsia="Times New Roman" w:hAnsi="Arial" w:cs="Arial"/>
          <w:noProof w:val="0"/>
          <w:color w:val="000000"/>
          <w:sz w:val="20"/>
          <w:szCs w:val="20"/>
          <w:lang w:val="en-US"/>
        </w:rPr>
        <w:t>услови</w:t>
      </w:r>
      <w:proofErr w:type="gramEnd"/>
      <w:r w:rsidRPr="007F1844">
        <w:rPr>
          <w:rFonts w:ascii="Arial" w:eastAsia="Times New Roman" w:hAnsi="Arial" w:cs="Arial"/>
          <w:noProof w:val="0"/>
          <w:color w:val="000000"/>
          <w:sz w:val="20"/>
          <w:szCs w:val="20"/>
          <w:lang w:val="en-US"/>
        </w:rPr>
        <w:t xml:space="preserve"> средине, а нарочито:</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(i) </w:t>
      </w:r>
      <w:proofErr w:type="gramStart"/>
      <w:r w:rsidRPr="007F1844">
        <w:rPr>
          <w:rFonts w:ascii="Arial" w:eastAsia="Times New Roman" w:hAnsi="Arial" w:cs="Arial"/>
          <w:noProof w:val="0"/>
          <w:color w:val="000000"/>
          <w:sz w:val="20"/>
          <w:szCs w:val="20"/>
          <w:lang w:val="en-US"/>
        </w:rPr>
        <w:t>висина</w:t>
      </w:r>
      <w:proofErr w:type="gramEnd"/>
      <w:r w:rsidRPr="007F1844">
        <w:rPr>
          <w:rFonts w:ascii="Arial" w:eastAsia="Times New Roman" w:hAnsi="Arial" w:cs="Arial"/>
          <w:noProof w:val="0"/>
          <w:color w:val="000000"/>
          <w:sz w:val="20"/>
          <w:szCs w:val="20"/>
          <w:lang w:val="en-US"/>
        </w:rPr>
        <w:t xml:space="preserve"> по густини;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(ii) </w:t>
      </w:r>
      <w:proofErr w:type="gramStart"/>
      <w:r w:rsidRPr="007F1844">
        <w:rPr>
          <w:rFonts w:ascii="Arial" w:eastAsia="Times New Roman" w:hAnsi="Arial" w:cs="Arial"/>
          <w:noProof w:val="0"/>
          <w:color w:val="000000"/>
          <w:sz w:val="20"/>
          <w:szCs w:val="20"/>
          <w:lang w:val="en-US"/>
        </w:rPr>
        <w:t>ветар</w:t>
      </w:r>
      <w:proofErr w:type="gramEnd"/>
      <w:r w:rsidRPr="007F1844">
        <w:rPr>
          <w:rFonts w:ascii="Arial" w:eastAsia="Times New Roman" w:hAnsi="Arial" w:cs="Arial"/>
          <w:noProof w:val="0"/>
          <w:color w:val="000000"/>
          <w:sz w:val="20"/>
          <w:szCs w:val="20"/>
          <w:lang w:val="en-US"/>
        </w:rPr>
        <w:t>:</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(А) изузев ако је предвиђено у подтачки (Ц), за полетање, путању полетања и слетање, корекција за ветар не сме да буде виша од 50 % објављене непроменљиве чеоне компоненте ветра од 5 </w:t>
      </w:r>
      <w:r w:rsidRPr="007F1844">
        <w:rPr>
          <w:rFonts w:ascii="Arial" w:eastAsia="Times New Roman" w:hAnsi="Arial" w:cs="Arial"/>
          <w:i/>
          <w:iCs/>
          <w:noProof w:val="0"/>
          <w:color w:val="000000"/>
          <w:sz w:val="20"/>
          <w:szCs w:val="20"/>
          <w:lang w:val="en-US"/>
        </w:rPr>
        <w:t>kt</w:t>
      </w:r>
      <w:r w:rsidRPr="007F1844">
        <w:rPr>
          <w:rFonts w:ascii="Arial" w:eastAsia="Times New Roman" w:hAnsi="Arial" w:cs="Arial"/>
          <w:noProof w:val="0"/>
          <w:color w:val="000000"/>
          <w:sz w:val="20"/>
          <w:szCs w:val="20"/>
          <w:lang w:val="en-US"/>
        </w:rPr>
        <w:t> или веће;</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(Б) </w:t>
      </w:r>
      <w:proofErr w:type="gramStart"/>
      <w:r w:rsidRPr="007F1844">
        <w:rPr>
          <w:rFonts w:ascii="Arial" w:eastAsia="Times New Roman" w:hAnsi="Arial" w:cs="Arial"/>
          <w:noProof w:val="0"/>
          <w:color w:val="000000"/>
          <w:sz w:val="20"/>
          <w:szCs w:val="20"/>
          <w:lang w:val="en-US"/>
        </w:rPr>
        <w:t>ако</w:t>
      </w:r>
      <w:proofErr w:type="gramEnd"/>
      <w:r w:rsidRPr="007F1844">
        <w:rPr>
          <w:rFonts w:ascii="Arial" w:eastAsia="Times New Roman" w:hAnsi="Arial" w:cs="Arial"/>
          <w:noProof w:val="0"/>
          <w:color w:val="000000"/>
          <w:sz w:val="20"/>
          <w:szCs w:val="20"/>
          <w:lang w:val="en-US"/>
        </w:rPr>
        <w:t xml:space="preserve"> је у </w:t>
      </w:r>
      <w:r w:rsidRPr="007F1844">
        <w:rPr>
          <w:rFonts w:ascii="Arial" w:eastAsia="Times New Roman" w:hAnsi="Arial" w:cs="Arial"/>
          <w:i/>
          <w:iCs/>
          <w:noProof w:val="0"/>
          <w:color w:val="000000"/>
          <w:sz w:val="20"/>
          <w:szCs w:val="20"/>
          <w:lang w:val="en-US"/>
        </w:rPr>
        <w:t>AFM</w:t>
      </w:r>
      <w:r w:rsidRPr="007F1844">
        <w:rPr>
          <w:rFonts w:ascii="Arial" w:eastAsia="Times New Roman" w:hAnsi="Arial" w:cs="Arial"/>
          <w:noProof w:val="0"/>
          <w:color w:val="000000"/>
          <w:sz w:val="20"/>
          <w:szCs w:val="20"/>
          <w:lang w:val="en-US"/>
        </w:rPr>
        <w:t> допуштено полетање или слетање са леђном компонентом ветра и у свим случајевима за путању полетања, корекција леђне компоненте ветра не сме бити мања од 150 % објављене компоненте ветра;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(Ц) када прецизна опрема за мерење ветра омогућава тачно мерење брзине ветра преко тачке полетања и слетања, </w:t>
      </w:r>
      <w:r w:rsidRPr="007F1844">
        <w:rPr>
          <w:rFonts w:ascii="Arial" w:eastAsia="Times New Roman" w:hAnsi="Arial" w:cs="Arial"/>
          <w:i/>
          <w:iCs/>
          <w:noProof w:val="0"/>
          <w:color w:val="000000"/>
          <w:sz w:val="20"/>
          <w:szCs w:val="20"/>
          <w:lang w:val="en-US"/>
        </w:rPr>
        <w:t>IAM </w:t>
      </w:r>
      <w:r w:rsidRPr="007F1844">
        <w:rPr>
          <w:rFonts w:ascii="Arial" w:eastAsia="Times New Roman" w:hAnsi="Arial" w:cs="Arial"/>
          <w:noProof w:val="0"/>
          <w:color w:val="000000"/>
          <w:sz w:val="20"/>
          <w:szCs w:val="20"/>
          <w:lang w:val="en-US"/>
        </w:rPr>
        <w:t>оператер може узети у обзир компоненте ветра веће од 50 %, под условом да </w:t>
      </w:r>
      <w:r w:rsidRPr="007F1844">
        <w:rPr>
          <w:rFonts w:ascii="Arial" w:eastAsia="Times New Roman" w:hAnsi="Arial" w:cs="Arial"/>
          <w:i/>
          <w:iCs/>
          <w:noProof w:val="0"/>
          <w:color w:val="000000"/>
          <w:sz w:val="20"/>
          <w:szCs w:val="20"/>
          <w:lang w:val="en-US"/>
        </w:rPr>
        <w:t>IAM </w:t>
      </w:r>
      <w:r w:rsidRPr="007F1844">
        <w:rPr>
          <w:rFonts w:ascii="Arial" w:eastAsia="Times New Roman" w:hAnsi="Arial" w:cs="Arial"/>
          <w:noProof w:val="0"/>
          <w:color w:val="000000"/>
          <w:sz w:val="20"/>
          <w:szCs w:val="20"/>
          <w:lang w:val="en-US"/>
        </w:rPr>
        <w:t>оператер докаже надлежноj власти да близина </w:t>
      </w:r>
      <w:r w:rsidRPr="007F1844">
        <w:rPr>
          <w:rFonts w:ascii="Arial" w:eastAsia="Times New Roman" w:hAnsi="Arial" w:cs="Arial"/>
          <w:i/>
          <w:iCs/>
          <w:noProof w:val="0"/>
          <w:color w:val="000000"/>
          <w:sz w:val="20"/>
          <w:szCs w:val="20"/>
          <w:lang w:val="en-US"/>
        </w:rPr>
        <w:t>FATO</w:t>
      </w:r>
      <w:r w:rsidRPr="007F1844">
        <w:rPr>
          <w:rFonts w:ascii="Arial" w:eastAsia="Times New Roman" w:hAnsi="Arial" w:cs="Arial"/>
          <w:noProof w:val="0"/>
          <w:color w:val="000000"/>
          <w:sz w:val="20"/>
          <w:szCs w:val="20"/>
          <w:lang w:val="en-US"/>
        </w:rPr>
        <w:t> и побољшања тачности опреме за мерење ветра обезбеђују еквивалентан ниво безбедности;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4) </w:t>
      </w:r>
      <w:proofErr w:type="gramStart"/>
      <w:r w:rsidRPr="007F1844">
        <w:rPr>
          <w:rFonts w:ascii="Arial" w:eastAsia="Times New Roman" w:hAnsi="Arial" w:cs="Arial"/>
          <w:noProof w:val="0"/>
          <w:color w:val="000000"/>
          <w:sz w:val="20"/>
          <w:szCs w:val="20"/>
          <w:lang w:val="en-US"/>
        </w:rPr>
        <w:t>оперативне</w:t>
      </w:r>
      <w:proofErr w:type="gramEnd"/>
      <w:r w:rsidRPr="007F1844">
        <w:rPr>
          <w:rFonts w:ascii="Arial" w:eastAsia="Times New Roman" w:hAnsi="Arial" w:cs="Arial"/>
          <w:noProof w:val="0"/>
          <w:color w:val="000000"/>
          <w:sz w:val="20"/>
          <w:szCs w:val="20"/>
          <w:lang w:val="en-US"/>
        </w:rPr>
        <w:t xml:space="preserve"> технике; или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5) </w:t>
      </w:r>
      <w:proofErr w:type="gramStart"/>
      <w:r w:rsidRPr="007F1844">
        <w:rPr>
          <w:rFonts w:ascii="Arial" w:eastAsia="Times New Roman" w:hAnsi="Arial" w:cs="Arial"/>
          <w:noProof w:val="0"/>
          <w:color w:val="000000"/>
          <w:sz w:val="20"/>
          <w:szCs w:val="20"/>
          <w:lang w:val="en-US"/>
        </w:rPr>
        <w:t>рад</w:t>
      </w:r>
      <w:proofErr w:type="gramEnd"/>
      <w:r w:rsidRPr="007F1844">
        <w:rPr>
          <w:rFonts w:ascii="Arial" w:eastAsia="Times New Roman" w:hAnsi="Arial" w:cs="Arial"/>
          <w:noProof w:val="0"/>
          <w:color w:val="000000"/>
          <w:sz w:val="20"/>
          <w:szCs w:val="20"/>
          <w:lang w:val="en-US"/>
        </w:rPr>
        <w:t xml:space="preserve"> свих система који имају негативан утицај на перформансе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UAM.POL.VCA.115 Узимање у обзир препрека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За летове до/од подручја завршног прилаза и полетања (</w:t>
      </w:r>
      <w:r w:rsidRPr="007F1844">
        <w:rPr>
          <w:rFonts w:ascii="Arial" w:eastAsia="Times New Roman" w:hAnsi="Arial" w:cs="Arial"/>
          <w:i/>
          <w:iCs/>
          <w:noProof w:val="0"/>
          <w:color w:val="000000"/>
          <w:sz w:val="20"/>
          <w:szCs w:val="20"/>
          <w:lang w:val="en-US"/>
        </w:rPr>
        <w:t>FATO</w:t>
      </w:r>
      <w:r w:rsidRPr="007F1844">
        <w:rPr>
          <w:rFonts w:ascii="Arial" w:eastAsia="Times New Roman" w:hAnsi="Arial" w:cs="Arial"/>
          <w:noProof w:val="0"/>
          <w:color w:val="000000"/>
          <w:sz w:val="20"/>
          <w:szCs w:val="20"/>
          <w:lang w:val="en-US"/>
        </w:rPr>
        <w:t>), </w:t>
      </w:r>
      <w:r w:rsidRPr="007F1844">
        <w:rPr>
          <w:rFonts w:ascii="Arial" w:eastAsia="Times New Roman" w:hAnsi="Arial" w:cs="Arial"/>
          <w:i/>
          <w:iCs/>
          <w:noProof w:val="0"/>
          <w:color w:val="000000"/>
          <w:sz w:val="20"/>
          <w:szCs w:val="20"/>
          <w:lang w:val="en-US"/>
        </w:rPr>
        <w:t>IAM </w:t>
      </w:r>
      <w:r w:rsidRPr="007F1844">
        <w:rPr>
          <w:rFonts w:ascii="Arial" w:eastAsia="Times New Roman" w:hAnsi="Arial" w:cs="Arial"/>
          <w:noProof w:val="0"/>
          <w:color w:val="000000"/>
          <w:sz w:val="20"/>
          <w:szCs w:val="20"/>
          <w:lang w:val="en-US"/>
        </w:rPr>
        <w:t>оператер је дужан да током планирања пре лета и у сврху прорачуна избегавања препрека: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а) </w:t>
      </w:r>
      <w:proofErr w:type="gramStart"/>
      <w:r w:rsidRPr="007F1844">
        <w:rPr>
          <w:rFonts w:ascii="Arial" w:eastAsia="Times New Roman" w:hAnsi="Arial" w:cs="Arial"/>
          <w:noProof w:val="0"/>
          <w:color w:val="000000"/>
          <w:sz w:val="20"/>
          <w:szCs w:val="20"/>
          <w:lang w:val="en-US"/>
        </w:rPr>
        <w:t>узме</w:t>
      </w:r>
      <w:proofErr w:type="gramEnd"/>
      <w:r w:rsidRPr="007F1844">
        <w:rPr>
          <w:rFonts w:ascii="Arial" w:eastAsia="Times New Roman" w:hAnsi="Arial" w:cs="Arial"/>
          <w:noProof w:val="0"/>
          <w:color w:val="000000"/>
          <w:sz w:val="20"/>
          <w:szCs w:val="20"/>
          <w:lang w:val="en-US"/>
        </w:rPr>
        <w:t xml:space="preserve"> у обзир препреку која се налази изван </w:t>
      </w:r>
      <w:r w:rsidRPr="007F1844">
        <w:rPr>
          <w:rFonts w:ascii="Arial" w:eastAsia="Times New Roman" w:hAnsi="Arial" w:cs="Arial"/>
          <w:i/>
          <w:iCs/>
          <w:noProof w:val="0"/>
          <w:color w:val="000000"/>
          <w:sz w:val="20"/>
          <w:szCs w:val="20"/>
          <w:lang w:val="en-US"/>
        </w:rPr>
        <w:t>FATO</w:t>
      </w:r>
      <w:r w:rsidRPr="007F1844">
        <w:rPr>
          <w:rFonts w:ascii="Arial" w:eastAsia="Times New Roman" w:hAnsi="Arial" w:cs="Arial"/>
          <w:noProof w:val="0"/>
          <w:color w:val="000000"/>
          <w:sz w:val="20"/>
          <w:szCs w:val="20"/>
          <w:lang w:val="en-US"/>
        </w:rPr>
        <w:t>,</w:t>
      </w:r>
      <w:r w:rsidRPr="007F1844">
        <w:rPr>
          <w:rFonts w:ascii="Arial" w:eastAsia="Times New Roman" w:hAnsi="Arial" w:cs="Arial"/>
          <w:i/>
          <w:iCs/>
          <w:noProof w:val="0"/>
          <w:color w:val="000000"/>
          <w:sz w:val="20"/>
          <w:szCs w:val="20"/>
          <w:lang w:val="en-US"/>
        </w:rPr>
        <w:t> </w:t>
      </w:r>
      <w:r w:rsidRPr="007F1844">
        <w:rPr>
          <w:rFonts w:ascii="Arial" w:eastAsia="Times New Roman" w:hAnsi="Arial" w:cs="Arial"/>
          <w:noProof w:val="0"/>
          <w:color w:val="000000"/>
          <w:sz w:val="20"/>
          <w:szCs w:val="20"/>
          <w:lang w:val="en-US"/>
        </w:rPr>
        <w:t>на путањи полетања или на путањи неуспелог прилаза, ако њена бочна удаљеност до најближе тачке на површини испод предвиђене путање лета није већа од следећег:</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(1) </w:t>
      </w:r>
      <w:proofErr w:type="gramStart"/>
      <w:r w:rsidRPr="007F1844">
        <w:rPr>
          <w:rFonts w:ascii="Arial" w:eastAsia="Times New Roman" w:hAnsi="Arial" w:cs="Arial"/>
          <w:noProof w:val="0"/>
          <w:color w:val="000000"/>
          <w:sz w:val="20"/>
          <w:szCs w:val="20"/>
          <w:lang w:val="en-US"/>
        </w:rPr>
        <w:t>за</w:t>
      </w:r>
      <w:proofErr w:type="gramEnd"/>
      <w:r w:rsidRPr="007F1844">
        <w:rPr>
          <w:rFonts w:ascii="Arial" w:eastAsia="Times New Roman" w:hAnsi="Arial" w:cs="Arial"/>
          <w:noProof w:val="0"/>
          <w:color w:val="000000"/>
          <w:sz w:val="20"/>
          <w:szCs w:val="20"/>
          <w:lang w:val="en-US"/>
        </w:rPr>
        <w:t xml:space="preserve"> летове који се обављају у складу са правилима за визуелно летење (</w:t>
      </w:r>
      <w:r w:rsidRPr="007F1844">
        <w:rPr>
          <w:rFonts w:ascii="Arial" w:eastAsia="Times New Roman" w:hAnsi="Arial" w:cs="Arial"/>
          <w:i/>
          <w:iCs/>
          <w:noProof w:val="0"/>
          <w:color w:val="000000"/>
          <w:sz w:val="20"/>
          <w:szCs w:val="20"/>
          <w:lang w:val="en-US"/>
        </w:rPr>
        <w:t>VFR</w:t>
      </w:r>
      <w:r w:rsidRPr="007F1844">
        <w:rPr>
          <w:rFonts w:ascii="Arial" w:eastAsia="Times New Roman" w:hAnsi="Arial" w:cs="Arial"/>
          <w:noProof w:val="0"/>
          <w:color w:val="000000"/>
          <w:sz w:val="20"/>
          <w:szCs w:val="20"/>
          <w:lang w:val="en-US"/>
        </w:rPr>
        <w:t>)</w:t>
      </w:r>
      <w:r w:rsidRPr="007F1844">
        <w:rPr>
          <w:rFonts w:ascii="Arial" w:eastAsia="Times New Roman" w:hAnsi="Arial" w:cs="Arial"/>
          <w:i/>
          <w:iCs/>
          <w:noProof w:val="0"/>
          <w:color w:val="000000"/>
          <w:sz w:val="20"/>
          <w:szCs w:val="20"/>
          <w:lang w:val="en-US"/>
        </w:rPr>
        <w:t>:</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(i) „0</w:t>
      </w:r>
      <w:proofErr w:type="gramStart"/>
      <w:r w:rsidRPr="007F1844">
        <w:rPr>
          <w:rFonts w:ascii="Arial" w:eastAsia="Times New Roman" w:hAnsi="Arial" w:cs="Arial"/>
          <w:noProof w:val="0"/>
          <w:color w:val="000000"/>
          <w:sz w:val="20"/>
          <w:szCs w:val="20"/>
          <w:lang w:val="en-US"/>
        </w:rPr>
        <w:t>,75</w:t>
      </w:r>
      <w:proofErr w:type="gramEnd"/>
      <w:r w:rsidRPr="007F1844">
        <w:rPr>
          <w:rFonts w:ascii="Arial" w:eastAsia="Times New Roman" w:hAnsi="Arial" w:cs="Arial"/>
          <w:noProof w:val="0"/>
          <w:color w:val="000000"/>
          <w:sz w:val="20"/>
          <w:szCs w:val="20"/>
          <w:lang w:val="en-US"/>
        </w:rPr>
        <w:t xml:space="preserve"> х </w:t>
      </w:r>
      <w:r w:rsidRPr="007F1844">
        <w:rPr>
          <w:rFonts w:ascii="Arial" w:eastAsia="Times New Roman" w:hAnsi="Arial" w:cs="Arial"/>
          <w:i/>
          <w:iCs/>
          <w:noProof w:val="0"/>
          <w:color w:val="000000"/>
          <w:sz w:val="20"/>
          <w:szCs w:val="20"/>
          <w:lang w:val="en-US"/>
        </w:rPr>
        <w:t>D</w:t>
      </w:r>
      <w:r w:rsidRPr="007F1844">
        <w:rPr>
          <w:rFonts w:ascii="Arial" w:eastAsia="Times New Roman" w:hAnsi="Arial" w:cs="Arial"/>
          <w:noProof w:val="0"/>
          <w:color w:val="000000"/>
          <w:sz w:val="20"/>
          <w:szCs w:val="20"/>
          <w:lang w:val="en-US"/>
        </w:rPr>
        <w:t>”;</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(ii) </w:t>
      </w:r>
      <w:proofErr w:type="gramStart"/>
      <w:r w:rsidRPr="007F1844">
        <w:rPr>
          <w:rFonts w:ascii="Arial" w:eastAsia="Times New Roman" w:hAnsi="Arial" w:cs="Arial"/>
          <w:noProof w:val="0"/>
          <w:color w:val="000000"/>
          <w:sz w:val="20"/>
          <w:szCs w:val="20"/>
          <w:lang w:val="en-US"/>
        </w:rPr>
        <w:t>увећане</w:t>
      </w:r>
      <w:proofErr w:type="gramEnd"/>
      <w:r w:rsidRPr="007F1844">
        <w:rPr>
          <w:rFonts w:ascii="Arial" w:eastAsia="Times New Roman" w:hAnsi="Arial" w:cs="Arial"/>
          <w:noProof w:val="0"/>
          <w:color w:val="000000"/>
          <w:sz w:val="20"/>
          <w:szCs w:val="20"/>
          <w:lang w:val="en-US"/>
        </w:rPr>
        <w:t xml:space="preserve"> за већу од следећих вредности: „0,25 х </w:t>
      </w:r>
      <w:r w:rsidRPr="007F1844">
        <w:rPr>
          <w:rFonts w:ascii="Arial" w:eastAsia="Times New Roman" w:hAnsi="Arial" w:cs="Arial"/>
          <w:i/>
          <w:iCs/>
          <w:noProof w:val="0"/>
          <w:color w:val="000000"/>
          <w:sz w:val="20"/>
          <w:szCs w:val="20"/>
          <w:lang w:val="en-US"/>
        </w:rPr>
        <w:t>D</w:t>
      </w:r>
      <w:r w:rsidRPr="007F1844">
        <w:rPr>
          <w:rFonts w:ascii="Arial" w:eastAsia="Times New Roman" w:hAnsi="Arial" w:cs="Arial"/>
          <w:noProof w:val="0"/>
          <w:color w:val="000000"/>
          <w:sz w:val="20"/>
          <w:szCs w:val="20"/>
          <w:lang w:val="en-US"/>
        </w:rPr>
        <w:t>” или „3 </w:t>
      </w:r>
      <w:r w:rsidRPr="007F1844">
        <w:rPr>
          <w:rFonts w:ascii="Arial" w:eastAsia="Times New Roman" w:hAnsi="Arial" w:cs="Arial"/>
          <w:i/>
          <w:iCs/>
          <w:noProof w:val="0"/>
          <w:color w:val="000000"/>
          <w:sz w:val="20"/>
          <w:szCs w:val="20"/>
          <w:lang w:val="en-US"/>
        </w:rPr>
        <w:t>m</w:t>
      </w:r>
      <w:r w:rsidRPr="007F1844">
        <w:rPr>
          <w:rFonts w:ascii="Arial" w:eastAsia="Times New Roman" w:hAnsi="Arial" w:cs="Arial"/>
          <w:noProof w:val="0"/>
          <w:color w:val="000000"/>
          <w:sz w:val="20"/>
          <w:szCs w:val="20"/>
          <w:lang w:val="en-US"/>
        </w:rPr>
        <w:t>”;</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(iii) </w:t>
      </w:r>
      <w:proofErr w:type="gramStart"/>
      <w:r w:rsidRPr="007F1844">
        <w:rPr>
          <w:rFonts w:ascii="Arial" w:eastAsia="Times New Roman" w:hAnsi="Arial" w:cs="Arial"/>
          <w:noProof w:val="0"/>
          <w:color w:val="000000"/>
          <w:sz w:val="20"/>
          <w:szCs w:val="20"/>
          <w:lang w:val="en-US"/>
        </w:rPr>
        <w:t>увећане</w:t>
      </w:r>
      <w:proofErr w:type="gramEnd"/>
      <w:r w:rsidRPr="007F1844">
        <w:rPr>
          <w:rFonts w:ascii="Arial" w:eastAsia="Times New Roman" w:hAnsi="Arial" w:cs="Arial"/>
          <w:noProof w:val="0"/>
          <w:color w:val="000000"/>
          <w:sz w:val="20"/>
          <w:szCs w:val="20"/>
          <w:lang w:val="en-US"/>
        </w:rPr>
        <w:t xml:space="preserve"> за: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(A) 0</w:t>
      </w:r>
      <w:proofErr w:type="gramStart"/>
      <w:r w:rsidRPr="007F1844">
        <w:rPr>
          <w:rFonts w:ascii="Arial" w:eastAsia="Times New Roman" w:hAnsi="Arial" w:cs="Arial"/>
          <w:noProof w:val="0"/>
          <w:color w:val="000000"/>
          <w:sz w:val="20"/>
          <w:szCs w:val="20"/>
          <w:lang w:val="en-US"/>
        </w:rPr>
        <w:t>,10</w:t>
      </w:r>
      <w:proofErr w:type="gramEnd"/>
      <w:r w:rsidRPr="007F1844">
        <w:rPr>
          <w:rFonts w:ascii="Arial" w:eastAsia="Times New Roman" w:hAnsi="Arial" w:cs="Arial"/>
          <w:noProof w:val="0"/>
          <w:color w:val="000000"/>
          <w:sz w:val="20"/>
          <w:szCs w:val="20"/>
          <w:lang w:val="en-US"/>
        </w:rPr>
        <w:t xml:space="preserve"> x растојање </w:t>
      </w:r>
      <w:r w:rsidRPr="007F1844">
        <w:rPr>
          <w:rFonts w:ascii="Arial" w:eastAsia="Times New Roman" w:hAnsi="Arial" w:cs="Arial"/>
          <w:i/>
          <w:iCs/>
          <w:noProof w:val="0"/>
          <w:color w:val="000000"/>
          <w:sz w:val="20"/>
          <w:szCs w:val="20"/>
          <w:lang w:val="en-US"/>
        </w:rPr>
        <w:t>DR,</w:t>
      </w:r>
      <w:r w:rsidRPr="007F1844">
        <w:rPr>
          <w:rFonts w:ascii="Arial" w:eastAsia="Times New Roman" w:hAnsi="Arial" w:cs="Arial"/>
          <w:noProof w:val="0"/>
          <w:color w:val="000000"/>
          <w:sz w:val="20"/>
          <w:szCs w:val="20"/>
          <w:lang w:val="en-US"/>
        </w:rPr>
        <w:t> за летове који се обављају дању, по правилима за визуелно летење (</w:t>
      </w:r>
      <w:r w:rsidRPr="007F1844">
        <w:rPr>
          <w:rFonts w:ascii="Arial" w:eastAsia="Times New Roman" w:hAnsi="Arial" w:cs="Arial"/>
          <w:i/>
          <w:iCs/>
          <w:noProof w:val="0"/>
          <w:color w:val="000000"/>
          <w:sz w:val="20"/>
          <w:szCs w:val="20"/>
          <w:lang w:val="en-US"/>
        </w:rPr>
        <w:t>VFR</w:t>
      </w:r>
      <w:r w:rsidRPr="007F1844">
        <w:rPr>
          <w:rFonts w:ascii="Arial" w:eastAsia="Times New Roman" w:hAnsi="Arial" w:cs="Arial"/>
          <w:noProof w:val="0"/>
          <w:color w:val="000000"/>
          <w:sz w:val="20"/>
          <w:szCs w:val="20"/>
          <w:lang w:val="en-US"/>
        </w:rPr>
        <w:t>); или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(Б) Резервисано;</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б) </w:t>
      </w:r>
      <w:proofErr w:type="gramStart"/>
      <w:r w:rsidRPr="007F1844">
        <w:rPr>
          <w:rFonts w:ascii="Arial" w:eastAsia="Times New Roman" w:hAnsi="Arial" w:cs="Arial"/>
          <w:noProof w:val="0"/>
          <w:color w:val="000000"/>
          <w:sz w:val="20"/>
          <w:szCs w:val="20"/>
          <w:lang w:val="en-US"/>
        </w:rPr>
        <w:t>узме</w:t>
      </w:r>
      <w:proofErr w:type="gramEnd"/>
      <w:r w:rsidRPr="007F1844">
        <w:rPr>
          <w:rFonts w:ascii="Arial" w:eastAsia="Times New Roman" w:hAnsi="Arial" w:cs="Arial"/>
          <w:noProof w:val="0"/>
          <w:color w:val="000000"/>
          <w:sz w:val="20"/>
          <w:szCs w:val="20"/>
          <w:lang w:val="en-US"/>
        </w:rPr>
        <w:t xml:space="preserve"> у обзир препреку која се налази у резервној или бочној транзиционој зони за полетање уз помоћ резервног или бочног прелазног поступка, ако њена бочна удаљеност од најближе тачке на површини испод предвиђене путање лета није већа од:</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(1) „0</w:t>
      </w:r>
      <w:proofErr w:type="gramStart"/>
      <w:r w:rsidRPr="007F1844">
        <w:rPr>
          <w:rFonts w:ascii="Arial" w:eastAsia="Times New Roman" w:hAnsi="Arial" w:cs="Arial"/>
          <w:noProof w:val="0"/>
          <w:color w:val="000000"/>
          <w:sz w:val="20"/>
          <w:szCs w:val="20"/>
          <w:lang w:val="en-US"/>
        </w:rPr>
        <w:t>,75</w:t>
      </w:r>
      <w:proofErr w:type="gramEnd"/>
      <w:r w:rsidRPr="007F1844">
        <w:rPr>
          <w:rFonts w:ascii="Arial" w:eastAsia="Times New Roman" w:hAnsi="Arial" w:cs="Arial"/>
          <w:noProof w:val="0"/>
          <w:color w:val="000000"/>
          <w:sz w:val="20"/>
          <w:szCs w:val="20"/>
          <w:lang w:val="en-US"/>
        </w:rPr>
        <w:t xml:space="preserve"> х </w:t>
      </w:r>
      <w:r w:rsidRPr="007F1844">
        <w:rPr>
          <w:rFonts w:ascii="Arial" w:eastAsia="Times New Roman" w:hAnsi="Arial" w:cs="Arial"/>
          <w:i/>
          <w:iCs/>
          <w:noProof w:val="0"/>
          <w:color w:val="000000"/>
          <w:sz w:val="20"/>
          <w:szCs w:val="20"/>
          <w:lang w:val="en-US"/>
        </w:rPr>
        <w:t>D</w:t>
      </w:r>
      <w:r w:rsidRPr="007F1844">
        <w:rPr>
          <w:rFonts w:ascii="Arial" w:eastAsia="Times New Roman" w:hAnsi="Arial" w:cs="Arial"/>
          <w:noProof w:val="0"/>
          <w:color w:val="000000"/>
          <w:sz w:val="20"/>
          <w:szCs w:val="20"/>
          <w:lang w:val="en-US"/>
        </w:rPr>
        <w:t>”;</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(2) </w:t>
      </w:r>
      <w:proofErr w:type="gramStart"/>
      <w:r w:rsidRPr="007F1844">
        <w:rPr>
          <w:rFonts w:ascii="Arial" w:eastAsia="Times New Roman" w:hAnsi="Arial" w:cs="Arial"/>
          <w:noProof w:val="0"/>
          <w:color w:val="000000"/>
          <w:sz w:val="20"/>
          <w:szCs w:val="20"/>
          <w:lang w:val="en-US"/>
        </w:rPr>
        <w:t>увећане</w:t>
      </w:r>
      <w:proofErr w:type="gramEnd"/>
      <w:r w:rsidRPr="007F1844">
        <w:rPr>
          <w:rFonts w:ascii="Arial" w:eastAsia="Times New Roman" w:hAnsi="Arial" w:cs="Arial"/>
          <w:noProof w:val="0"/>
          <w:color w:val="000000"/>
          <w:sz w:val="20"/>
          <w:szCs w:val="20"/>
          <w:lang w:val="en-US"/>
        </w:rPr>
        <w:t xml:space="preserve"> за већу од следећих вредности: „0,25 х </w:t>
      </w:r>
      <w:r w:rsidRPr="007F1844">
        <w:rPr>
          <w:rFonts w:ascii="Arial" w:eastAsia="Times New Roman" w:hAnsi="Arial" w:cs="Arial"/>
          <w:i/>
          <w:iCs/>
          <w:noProof w:val="0"/>
          <w:color w:val="000000"/>
          <w:sz w:val="20"/>
          <w:szCs w:val="20"/>
          <w:lang w:val="en-US"/>
        </w:rPr>
        <w:t>D</w:t>
      </w:r>
      <w:r w:rsidRPr="007F1844">
        <w:rPr>
          <w:rFonts w:ascii="Arial" w:eastAsia="Times New Roman" w:hAnsi="Arial" w:cs="Arial"/>
          <w:noProof w:val="0"/>
          <w:color w:val="000000"/>
          <w:sz w:val="20"/>
          <w:szCs w:val="20"/>
          <w:lang w:val="en-US"/>
        </w:rPr>
        <w:t>” или „3 </w:t>
      </w:r>
      <w:r w:rsidRPr="007F1844">
        <w:rPr>
          <w:rFonts w:ascii="Arial" w:eastAsia="Times New Roman" w:hAnsi="Arial" w:cs="Arial"/>
          <w:i/>
          <w:iCs/>
          <w:noProof w:val="0"/>
          <w:color w:val="000000"/>
          <w:sz w:val="20"/>
          <w:szCs w:val="20"/>
          <w:lang w:val="en-US"/>
        </w:rPr>
        <w:t>m</w:t>
      </w:r>
      <w:r w:rsidRPr="007F1844">
        <w:rPr>
          <w:rFonts w:ascii="Arial" w:eastAsia="Times New Roman" w:hAnsi="Arial" w:cs="Arial"/>
          <w:noProof w:val="0"/>
          <w:color w:val="000000"/>
          <w:sz w:val="20"/>
          <w:szCs w:val="20"/>
          <w:lang w:val="en-US"/>
        </w:rPr>
        <w:t>”;</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(3) </w:t>
      </w:r>
      <w:proofErr w:type="gramStart"/>
      <w:r w:rsidRPr="007F1844">
        <w:rPr>
          <w:rFonts w:ascii="Arial" w:eastAsia="Times New Roman" w:hAnsi="Arial" w:cs="Arial"/>
          <w:noProof w:val="0"/>
          <w:color w:val="000000"/>
          <w:sz w:val="20"/>
          <w:szCs w:val="20"/>
          <w:lang w:val="en-US"/>
        </w:rPr>
        <w:t>увећане</w:t>
      </w:r>
      <w:proofErr w:type="gramEnd"/>
      <w:r w:rsidRPr="007F1844">
        <w:rPr>
          <w:rFonts w:ascii="Arial" w:eastAsia="Times New Roman" w:hAnsi="Arial" w:cs="Arial"/>
          <w:noProof w:val="0"/>
          <w:color w:val="000000"/>
          <w:sz w:val="20"/>
          <w:szCs w:val="20"/>
          <w:lang w:val="en-US"/>
        </w:rPr>
        <w:t xml:space="preserve"> за: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(i) 0</w:t>
      </w:r>
      <w:proofErr w:type="gramStart"/>
      <w:r w:rsidRPr="007F1844">
        <w:rPr>
          <w:rFonts w:ascii="Arial" w:eastAsia="Times New Roman" w:hAnsi="Arial" w:cs="Arial"/>
          <w:noProof w:val="0"/>
          <w:color w:val="000000"/>
          <w:sz w:val="20"/>
          <w:szCs w:val="20"/>
          <w:lang w:val="en-US"/>
        </w:rPr>
        <w:t>,10</w:t>
      </w:r>
      <w:proofErr w:type="gramEnd"/>
      <w:r w:rsidRPr="007F1844">
        <w:rPr>
          <w:rFonts w:ascii="Arial" w:eastAsia="Times New Roman" w:hAnsi="Arial" w:cs="Arial"/>
          <w:noProof w:val="0"/>
          <w:color w:val="000000"/>
          <w:sz w:val="20"/>
          <w:szCs w:val="20"/>
          <w:lang w:val="en-US"/>
        </w:rPr>
        <w:t xml:space="preserve"> x растојање </w:t>
      </w:r>
      <w:r w:rsidRPr="007F1844">
        <w:rPr>
          <w:rFonts w:ascii="Arial" w:eastAsia="Times New Roman" w:hAnsi="Arial" w:cs="Arial"/>
          <w:i/>
          <w:iCs/>
          <w:noProof w:val="0"/>
          <w:color w:val="000000"/>
          <w:sz w:val="20"/>
          <w:szCs w:val="20"/>
          <w:lang w:val="en-US"/>
        </w:rPr>
        <w:t>DR,</w:t>
      </w:r>
      <w:r w:rsidRPr="007F1844">
        <w:rPr>
          <w:rFonts w:ascii="Arial" w:eastAsia="Times New Roman" w:hAnsi="Arial" w:cs="Arial"/>
          <w:noProof w:val="0"/>
          <w:color w:val="000000"/>
          <w:sz w:val="20"/>
          <w:szCs w:val="20"/>
          <w:lang w:val="en-US"/>
        </w:rPr>
        <w:t> за летове који се обављају дању, по правилима за визуелно летење </w:t>
      </w:r>
      <w:r w:rsidRPr="007F1844">
        <w:rPr>
          <w:rFonts w:ascii="Arial" w:eastAsia="Times New Roman" w:hAnsi="Arial" w:cs="Arial"/>
          <w:i/>
          <w:iCs/>
          <w:noProof w:val="0"/>
          <w:color w:val="000000"/>
          <w:sz w:val="20"/>
          <w:szCs w:val="20"/>
          <w:lang w:val="en-US"/>
        </w:rPr>
        <w:t>(VFR)</w:t>
      </w:r>
      <w:r w:rsidRPr="007F1844">
        <w:rPr>
          <w:rFonts w:ascii="Arial" w:eastAsia="Times New Roman" w:hAnsi="Arial" w:cs="Arial"/>
          <w:noProof w:val="0"/>
          <w:color w:val="000000"/>
          <w:sz w:val="20"/>
          <w:szCs w:val="20"/>
          <w:lang w:val="en-US"/>
        </w:rPr>
        <w:t>;</w:t>
      </w:r>
      <w:r w:rsidRPr="007F1844">
        <w:rPr>
          <w:rFonts w:ascii="Arial" w:eastAsia="Times New Roman" w:hAnsi="Arial" w:cs="Arial"/>
          <w:i/>
          <w:iCs/>
          <w:noProof w:val="0"/>
          <w:color w:val="000000"/>
          <w:sz w:val="20"/>
          <w:szCs w:val="20"/>
          <w:lang w:val="en-US"/>
        </w:rPr>
        <w:t> </w:t>
      </w:r>
      <w:r w:rsidRPr="007F1844">
        <w:rPr>
          <w:rFonts w:ascii="Arial" w:eastAsia="Times New Roman" w:hAnsi="Arial" w:cs="Arial"/>
          <w:noProof w:val="0"/>
          <w:color w:val="000000"/>
          <w:sz w:val="20"/>
          <w:szCs w:val="20"/>
          <w:lang w:val="en-US"/>
        </w:rPr>
        <w:t>или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(ii) </w:t>
      </w:r>
      <w:proofErr w:type="gramStart"/>
      <w:r w:rsidRPr="007F1844">
        <w:rPr>
          <w:rFonts w:ascii="Arial" w:eastAsia="Times New Roman" w:hAnsi="Arial" w:cs="Arial"/>
          <w:noProof w:val="0"/>
          <w:color w:val="000000"/>
          <w:sz w:val="20"/>
          <w:szCs w:val="20"/>
          <w:lang w:val="en-US"/>
        </w:rPr>
        <w:t>резервисано</w:t>
      </w:r>
      <w:proofErr w:type="gramEnd"/>
      <w:r w:rsidRPr="007F1844">
        <w:rPr>
          <w:rFonts w:ascii="Arial" w:eastAsia="Times New Roman" w:hAnsi="Arial" w:cs="Arial"/>
          <w:noProof w:val="0"/>
          <w:color w:val="000000"/>
          <w:sz w:val="20"/>
          <w:szCs w:val="20"/>
          <w:lang w:val="en-US"/>
        </w:rPr>
        <w:t>;</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ц) </w:t>
      </w:r>
      <w:proofErr w:type="gramStart"/>
      <w:r w:rsidRPr="007F1844">
        <w:rPr>
          <w:rFonts w:ascii="Arial" w:eastAsia="Times New Roman" w:hAnsi="Arial" w:cs="Arial"/>
          <w:noProof w:val="0"/>
          <w:color w:val="000000"/>
          <w:sz w:val="20"/>
          <w:szCs w:val="20"/>
          <w:lang w:val="en-US"/>
        </w:rPr>
        <w:t>занемари</w:t>
      </w:r>
      <w:proofErr w:type="gramEnd"/>
      <w:r w:rsidRPr="007F1844">
        <w:rPr>
          <w:rFonts w:ascii="Arial" w:eastAsia="Times New Roman" w:hAnsi="Arial" w:cs="Arial"/>
          <w:noProof w:val="0"/>
          <w:color w:val="000000"/>
          <w:sz w:val="20"/>
          <w:szCs w:val="20"/>
          <w:lang w:val="en-US"/>
        </w:rPr>
        <w:t xml:space="preserve"> препреке које се налазе изван </w:t>
      </w:r>
      <w:r w:rsidRPr="007F1844">
        <w:rPr>
          <w:rFonts w:ascii="Arial" w:eastAsia="Times New Roman" w:hAnsi="Arial" w:cs="Arial"/>
          <w:i/>
          <w:iCs/>
          <w:noProof w:val="0"/>
          <w:color w:val="000000"/>
          <w:sz w:val="20"/>
          <w:szCs w:val="20"/>
          <w:lang w:val="en-US"/>
        </w:rPr>
        <w:t>FATO</w:t>
      </w:r>
      <w:r w:rsidRPr="007F1844">
        <w:rPr>
          <w:rFonts w:ascii="Arial" w:eastAsia="Times New Roman" w:hAnsi="Arial" w:cs="Arial"/>
          <w:noProof w:val="0"/>
          <w:color w:val="000000"/>
          <w:sz w:val="20"/>
          <w:szCs w:val="20"/>
          <w:lang w:val="en-US"/>
        </w:rPr>
        <w:t> на путањи полетања или на путањи неуспелог прилаза ако је бочна удаљеност између тих препрека и најближе тачке на површини испод предвиђене путање већа од:</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lastRenderedPageBreak/>
        <w:t>(1) 3 × </w:t>
      </w:r>
      <w:r w:rsidRPr="007F1844">
        <w:rPr>
          <w:rFonts w:ascii="Arial" w:eastAsia="Times New Roman" w:hAnsi="Arial" w:cs="Arial"/>
          <w:i/>
          <w:iCs/>
          <w:noProof w:val="0"/>
          <w:color w:val="000000"/>
          <w:sz w:val="20"/>
          <w:szCs w:val="20"/>
          <w:lang w:val="en-US"/>
        </w:rPr>
        <w:t>D</w:t>
      </w:r>
      <w:r w:rsidRPr="007F1844">
        <w:rPr>
          <w:rFonts w:ascii="Arial" w:eastAsia="Times New Roman" w:hAnsi="Arial" w:cs="Arial"/>
          <w:noProof w:val="0"/>
          <w:color w:val="000000"/>
          <w:sz w:val="20"/>
          <w:szCs w:val="20"/>
          <w:lang w:val="en-US"/>
        </w:rPr>
        <w:t> за летове који се обављају дању, по правилима за визуелно летење (</w:t>
      </w:r>
      <w:r w:rsidRPr="007F1844">
        <w:rPr>
          <w:rFonts w:ascii="Arial" w:eastAsia="Times New Roman" w:hAnsi="Arial" w:cs="Arial"/>
          <w:i/>
          <w:iCs/>
          <w:noProof w:val="0"/>
          <w:color w:val="000000"/>
          <w:sz w:val="20"/>
          <w:szCs w:val="20"/>
          <w:lang w:val="en-US"/>
        </w:rPr>
        <w:t>VFR</w:t>
      </w:r>
      <w:r w:rsidRPr="007F1844">
        <w:rPr>
          <w:rFonts w:ascii="Arial" w:eastAsia="Times New Roman" w:hAnsi="Arial" w:cs="Arial"/>
          <w:noProof w:val="0"/>
          <w:color w:val="000000"/>
          <w:sz w:val="20"/>
          <w:szCs w:val="20"/>
          <w:lang w:val="en-US"/>
        </w:rPr>
        <w:t>), ако се навигациона прецизност може постићи помоћу примерених визуелних оријентира током пењања;</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(2) </w:t>
      </w:r>
      <w:proofErr w:type="gramStart"/>
      <w:r w:rsidRPr="007F1844">
        <w:rPr>
          <w:rFonts w:ascii="Arial" w:eastAsia="Times New Roman" w:hAnsi="Arial" w:cs="Arial"/>
          <w:noProof w:val="0"/>
          <w:color w:val="000000"/>
          <w:sz w:val="20"/>
          <w:szCs w:val="20"/>
          <w:lang w:val="en-US"/>
        </w:rPr>
        <w:t>резервисано</w:t>
      </w:r>
      <w:proofErr w:type="gramEnd"/>
      <w:r w:rsidRPr="007F1844">
        <w:rPr>
          <w:rFonts w:ascii="Arial" w:eastAsia="Times New Roman" w:hAnsi="Arial" w:cs="Arial"/>
          <w:noProof w:val="0"/>
          <w:color w:val="000000"/>
          <w:sz w:val="20"/>
          <w:szCs w:val="20"/>
          <w:lang w:val="en-US"/>
        </w:rPr>
        <w:t>.</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UAM.POL.VCA.120 Полетање</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а) Маса </w:t>
      </w:r>
      <w:r w:rsidRPr="007F1844">
        <w:rPr>
          <w:rFonts w:ascii="Arial" w:eastAsia="Times New Roman" w:hAnsi="Arial" w:cs="Arial"/>
          <w:i/>
          <w:iCs/>
          <w:noProof w:val="0"/>
          <w:color w:val="000000"/>
          <w:sz w:val="20"/>
          <w:szCs w:val="20"/>
          <w:lang w:val="en-US"/>
        </w:rPr>
        <w:t>VCA </w:t>
      </w:r>
      <w:r w:rsidRPr="007F1844">
        <w:rPr>
          <w:rFonts w:ascii="Arial" w:eastAsia="Times New Roman" w:hAnsi="Arial" w:cs="Arial"/>
          <w:noProof w:val="0"/>
          <w:color w:val="000000"/>
          <w:sz w:val="20"/>
          <w:szCs w:val="20"/>
          <w:lang w:val="en-US"/>
        </w:rPr>
        <w:t>на полетању не сме да буде већа од максималне дозвољене масе на полетању која је наведена у приручнику за управљање ваздухопловом (</w:t>
      </w:r>
      <w:r w:rsidRPr="007F1844">
        <w:rPr>
          <w:rFonts w:ascii="Arial" w:eastAsia="Times New Roman" w:hAnsi="Arial" w:cs="Arial"/>
          <w:i/>
          <w:iCs/>
          <w:noProof w:val="0"/>
          <w:color w:val="000000"/>
          <w:sz w:val="20"/>
          <w:szCs w:val="20"/>
          <w:lang w:val="en-US"/>
        </w:rPr>
        <w:t>AFM</w:t>
      </w:r>
      <w:r w:rsidRPr="007F1844">
        <w:rPr>
          <w:rFonts w:ascii="Arial" w:eastAsia="Times New Roman" w:hAnsi="Arial" w:cs="Arial"/>
          <w:noProof w:val="0"/>
          <w:color w:val="000000"/>
          <w:sz w:val="20"/>
          <w:szCs w:val="20"/>
          <w:lang w:val="en-US"/>
        </w:rPr>
        <w:t>)</w:t>
      </w:r>
      <w:r w:rsidRPr="007F1844">
        <w:rPr>
          <w:rFonts w:ascii="Arial" w:eastAsia="Times New Roman" w:hAnsi="Arial" w:cs="Arial"/>
          <w:i/>
          <w:iCs/>
          <w:noProof w:val="0"/>
          <w:color w:val="000000"/>
          <w:sz w:val="20"/>
          <w:szCs w:val="20"/>
          <w:lang w:val="en-US"/>
        </w:rPr>
        <w:t> </w:t>
      </w:r>
      <w:r w:rsidRPr="007F1844">
        <w:rPr>
          <w:rFonts w:ascii="Arial" w:eastAsia="Times New Roman" w:hAnsi="Arial" w:cs="Arial"/>
          <w:noProof w:val="0"/>
          <w:color w:val="000000"/>
          <w:sz w:val="20"/>
          <w:szCs w:val="20"/>
          <w:lang w:val="en-US"/>
        </w:rPr>
        <w:t>за сертификоване поступке полетања или процедуре које ће бити коришћене.</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б) </w:t>
      </w:r>
      <w:r w:rsidRPr="007F1844">
        <w:rPr>
          <w:rFonts w:ascii="Arial" w:eastAsia="Times New Roman" w:hAnsi="Arial" w:cs="Arial"/>
          <w:i/>
          <w:iCs/>
          <w:noProof w:val="0"/>
          <w:color w:val="000000"/>
          <w:sz w:val="20"/>
          <w:szCs w:val="20"/>
          <w:lang w:val="en-US"/>
        </w:rPr>
        <w:t>IAM </w:t>
      </w:r>
      <w:r w:rsidRPr="007F1844">
        <w:rPr>
          <w:rFonts w:ascii="Arial" w:eastAsia="Times New Roman" w:hAnsi="Arial" w:cs="Arial"/>
          <w:noProof w:val="0"/>
          <w:color w:val="000000"/>
          <w:sz w:val="20"/>
          <w:szCs w:val="20"/>
          <w:lang w:val="en-US"/>
        </w:rPr>
        <w:t>оператер узима у обзир:</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1) одговарајуће параметре из тачке UAM.POL.VCA.110 став ц); 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2) </w:t>
      </w:r>
      <w:proofErr w:type="gramStart"/>
      <w:r w:rsidRPr="007F1844">
        <w:rPr>
          <w:rFonts w:ascii="Arial" w:eastAsia="Times New Roman" w:hAnsi="Arial" w:cs="Arial"/>
          <w:noProof w:val="0"/>
          <w:color w:val="000000"/>
          <w:sz w:val="20"/>
          <w:szCs w:val="20"/>
          <w:lang w:val="en-US"/>
        </w:rPr>
        <w:t>препреке</w:t>
      </w:r>
      <w:proofErr w:type="gramEnd"/>
      <w:r w:rsidRPr="007F1844">
        <w:rPr>
          <w:rFonts w:ascii="Arial" w:eastAsia="Times New Roman" w:hAnsi="Arial" w:cs="Arial"/>
          <w:noProof w:val="0"/>
          <w:color w:val="000000"/>
          <w:sz w:val="20"/>
          <w:szCs w:val="20"/>
          <w:lang w:val="en-US"/>
        </w:rPr>
        <w:t xml:space="preserve"> утврђене у складу са тачком UAM.POL.VCA.115.</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ц) Додатно, за летове </w:t>
      </w:r>
      <w:r w:rsidRPr="007F1844">
        <w:rPr>
          <w:rFonts w:ascii="Arial" w:eastAsia="Times New Roman" w:hAnsi="Arial" w:cs="Arial"/>
          <w:i/>
          <w:iCs/>
          <w:noProof w:val="0"/>
          <w:color w:val="000000"/>
          <w:sz w:val="20"/>
          <w:szCs w:val="20"/>
          <w:lang w:val="en-US"/>
        </w:rPr>
        <w:t>VCA </w:t>
      </w:r>
      <w:r w:rsidRPr="007F1844">
        <w:rPr>
          <w:rFonts w:ascii="Arial" w:eastAsia="Times New Roman" w:hAnsi="Arial" w:cs="Arial"/>
          <w:noProof w:val="0"/>
          <w:color w:val="000000"/>
          <w:sz w:val="20"/>
          <w:szCs w:val="20"/>
          <w:lang w:val="en-US"/>
        </w:rPr>
        <w:t>са </w:t>
      </w:r>
      <w:r w:rsidRPr="007F1844">
        <w:rPr>
          <w:rFonts w:ascii="Arial" w:eastAsia="Times New Roman" w:hAnsi="Arial" w:cs="Arial"/>
          <w:i/>
          <w:iCs/>
          <w:noProof w:val="0"/>
          <w:color w:val="000000"/>
          <w:sz w:val="20"/>
          <w:szCs w:val="20"/>
          <w:lang w:val="en-US"/>
        </w:rPr>
        <w:t>FATO:</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1) </w:t>
      </w:r>
      <w:proofErr w:type="gramStart"/>
      <w:r w:rsidRPr="007F1844">
        <w:rPr>
          <w:rFonts w:ascii="Arial" w:eastAsia="Times New Roman" w:hAnsi="Arial" w:cs="Arial"/>
          <w:noProof w:val="0"/>
          <w:color w:val="000000"/>
          <w:sz w:val="20"/>
          <w:szCs w:val="20"/>
          <w:lang w:val="en-US"/>
        </w:rPr>
        <w:t>маса</w:t>
      </w:r>
      <w:proofErr w:type="gramEnd"/>
      <w:r w:rsidRPr="007F1844">
        <w:rPr>
          <w:rFonts w:ascii="Arial" w:eastAsia="Times New Roman" w:hAnsi="Arial" w:cs="Arial"/>
          <w:noProof w:val="0"/>
          <w:color w:val="000000"/>
          <w:sz w:val="20"/>
          <w:szCs w:val="20"/>
          <w:lang w:val="en-US"/>
        </w:rPr>
        <w:t xml:space="preserve"> на полетању мора бити таква: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(i) </w:t>
      </w:r>
      <w:proofErr w:type="gramStart"/>
      <w:r w:rsidRPr="007F1844">
        <w:rPr>
          <w:rFonts w:ascii="Arial" w:eastAsia="Times New Roman" w:hAnsi="Arial" w:cs="Arial"/>
          <w:noProof w:val="0"/>
          <w:color w:val="000000"/>
          <w:sz w:val="20"/>
          <w:szCs w:val="20"/>
          <w:lang w:val="en-US"/>
        </w:rPr>
        <w:t>да</w:t>
      </w:r>
      <w:proofErr w:type="gramEnd"/>
      <w:r w:rsidRPr="007F1844">
        <w:rPr>
          <w:rFonts w:ascii="Arial" w:eastAsia="Times New Roman" w:hAnsi="Arial" w:cs="Arial"/>
          <w:noProof w:val="0"/>
          <w:color w:val="000000"/>
          <w:sz w:val="20"/>
          <w:szCs w:val="20"/>
          <w:lang w:val="en-US"/>
        </w:rPr>
        <w:t xml:space="preserve"> је могуће прекинути полетање и слетети на </w:t>
      </w:r>
      <w:r w:rsidRPr="007F1844">
        <w:rPr>
          <w:rFonts w:ascii="Arial" w:eastAsia="Times New Roman" w:hAnsi="Arial" w:cs="Arial"/>
          <w:i/>
          <w:iCs/>
          <w:noProof w:val="0"/>
          <w:color w:val="000000"/>
          <w:sz w:val="20"/>
          <w:szCs w:val="20"/>
          <w:lang w:val="en-US"/>
        </w:rPr>
        <w:t>FATO </w:t>
      </w:r>
      <w:r w:rsidRPr="007F1844">
        <w:rPr>
          <w:rFonts w:ascii="Arial" w:eastAsia="Times New Roman" w:hAnsi="Arial" w:cs="Arial"/>
          <w:noProof w:val="0"/>
          <w:color w:val="000000"/>
          <w:sz w:val="20"/>
          <w:szCs w:val="20"/>
          <w:lang w:val="en-US"/>
        </w:rPr>
        <w:t>у случају да се критични квар за перформансе (</w:t>
      </w:r>
      <w:r w:rsidRPr="007F1844">
        <w:rPr>
          <w:rFonts w:ascii="Arial" w:eastAsia="Times New Roman" w:hAnsi="Arial" w:cs="Arial"/>
          <w:i/>
          <w:iCs/>
          <w:noProof w:val="0"/>
          <w:color w:val="000000"/>
          <w:sz w:val="20"/>
          <w:szCs w:val="20"/>
          <w:lang w:val="en-US"/>
        </w:rPr>
        <w:t>CFP</w:t>
      </w:r>
      <w:r w:rsidRPr="007F1844">
        <w:rPr>
          <w:rFonts w:ascii="Arial" w:eastAsia="Times New Roman" w:hAnsi="Arial" w:cs="Arial"/>
          <w:noProof w:val="0"/>
          <w:color w:val="000000"/>
          <w:sz w:val="20"/>
          <w:szCs w:val="20"/>
          <w:lang w:val="en-US"/>
        </w:rPr>
        <w:t>) утврди у тачки доношења одлуке о полетању (</w:t>
      </w:r>
      <w:r w:rsidRPr="007F1844">
        <w:rPr>
          <w:rFonts w:ascii="Arial" w:eastAsia="Times New Roman" w:hAnsi="Arial" w:cs="Arial"/>
          <w:i/>
          <w:iCs/>
          <w:noProof w:val="0"/>
          <w:color w:val="000000"/>
          <w:sz w:val="20"/>
          <w:szCs w:val="20"/>
          <w:lang w:val="en-US"/>
        </w:rPr>
        <w:t>TDP</w:t>
      </w:r>
      <w:r w:rsidRPr="007F1844">
        <w:rPr>
          <w:rFonts w:ascii="Arial" w:eastAsia="Times New Roman" w:hAnsi="Arial" w:cs="Arial"/>
          <w:noProof w:val="0"/>
          <w:color w:val="000000"/>
          <w:sz w:val="20"/>
          <w:szCs w:val="20"/>
          <w:lang w:val="en-US"/>
        </w:rPr>
        <w:t>) или пре те тачке;</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(ii) </w:t>
      </w:r>
      <w:proofErr w:type="gramStart"/>
      <w:r w:rsidRPr="007F1844">
        <w:rPr>
          <w:rFonts w:ascii="Arial" w:eastAsia="Times New Roman" w:hAnsi="Arial" w:cs="Arial"/>
          <w:noProof w:val="0"/>
          <w:color w:val="000000"/>
          <w:sz w:val="20"/>
          <w:szCs w:val="20"/>
          <w:lang w:val="en-US"/>
        </w:rPr>
        <w:t>да</w:t>
      </w:r>
      <w:proofErr w:type="gramEnd"/>
      <w:r w:rsidRPr="007F1844">
        <w:rPr>
          <w:rFonts w:ascii="Arial" w:eastAsia="Times New Roman" w:hAnsi="Arial" w:cs="Arial"/>
          <w:noProof w:val="0"/>
          <w:color w:val="000000"/>
          <w:sz w:val="20"/>
          <w:szCs w:val="20"/>
          <w:lang w:val="en-US"/>
        </w:rPr>
        <w:t xml:space="preserve"> дужина потребна за прекинуто полетање (</w:t>
      </w:r>
      <w:r w:rsidRPr="007F1844">
        <w:rPr>
          <w:rFonts w:ascii="Arial" w:eastAsia="Times New Roman" w:hAnsi="Arial" w:cs="Arial"/>
          <w:i/>
          <w:iCs/>
          <w:noProof w:val="0"/>
          <w:color w:val="000000"/>
          <w:sz w:val="20"/>
          <w:szCs w:val="20"/>
          <w:lang w:val="en-US"/>
        </w:rPr>
        <w:t>RTODRV</w:t>
      </w:r>
      <w:r w:rsidRPr="007F1844">
        <w:rPr>
          <w:rFonts w:ascii="Arial" w:eastAsia="Times New Roman" w:hAnsi="Arial" w:cs="Arial"/>
          <w:noProof w:val="0"/>
          <w:color w:val="000000"/>
          <w:sz w:val="20"/>
          <w:szCs w:val="20"/>
          <w:lang w:val="en-US"/>
        </w:rPr>
        <w:t>) није већа од расположиве дужине за прекинуто полетање (</w:t>
      </w:r>
      <w:r w:rsidRPr="007F1844">
        <w:rPr>
          <w:rFonts w:ascii="Arial" w:eastAsia="Times New Roman" w:hAnsi="Arial" w:cs="Arial"/>
          <w:i/>
          <w:iCs/>
          <w:noProof w:val="0"/>
          <w:color w:val="000000"/>
          <w:sz w:val="20"/>
          <w:szCs w:val="20"/>
          <w:lang w:val="en-US"/>
        </w:rPr>
        <w:t>RTODAV</w:t>
      </w:r>
      <w:r w:rsidRPr="007F1844">
        <w:rPr>
          <w:rFonts w:ascii="Arial" w:eastAsia="Times New Roman" w:hAnsi="Arial" w:cs="Arial"/>
          <w:noProof w:val="0"/>
          <w:color w:val="000000"/>
          <w:sz w:val="20"/>
          <w:szCs w:val="20"/>
          <w:lang w:val="en-US"/>
        </w:rPr>
        <w:t>);</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(iii) да </w:t>
      </w:r>
      <w:r w:rsidRPr="007F1844">
        <w:rPr>
          <w:rFonts w:ascii="Arial" w:eastAsia="Times New Roman" w:hAnsi="Arial" w:cs="Arial"/>
          <w:i/>
          <w:iCs/>
          <w:noProof w:val="0"/>
          <w:color w:val="000000"/>
          <w:sz w:val="20"/>
          <w:szCs w:val="20"/>
          <w:lang w:val="en-US"/>
        </w:rPr>
        <w:t>TODRV</w:t>
      </w:r>
      <w:r w:rsidRPr="007F1844">
        <w:rPr>
          <w:rFonts w:ascii="Arial" w:eastAsia="Times New Roman" w:hAnsi="Arial" w:cs="Arial"/>
          <w:noProof w:val="0"/>
          <w:color w:val="000000"/>
          <w:sz w:val="20"/>
          <w:szCs w:val="20"/>
          <w:lang w:val="en-US"/>
        </w:rPr>
        <w:t> није већа од </w:t>
      </w:r>
      <w:r w:rsidRPr="007F1844">
        <w:rPr>
          <w:rFonts w:ascii="Arial" w:eastAsia="Times New Roman" w:hAnsi="Arial" w:cs="Arial"/>
          <w:i/>
          <w:iCs/>
          <w:noProof w:val="0"/>
          <w:color w:val="000000"/>
          <w:sz w:val="20"/>
          <w:szCs w:val="20"/>
          <w:lang w:val="en-US"/>
        </w:rPr>
        <w:t>TODAV</w:t>
      </w:r>
      <w:r w:rsidRPr="007F1844">
        <w:rPr>
          <w:rFonts w:ascii="Arial" w:eastAsia="Times New Roman" w:hAnsi="Arial" w:cs="Arial"/>
          <w:noProof w:val="0"/>
          <w:color w:val="000000"/>
          <w:sz w:val="20"/>
          <w:szCs w:val="20"/>
          <w:lang w:val="en-US"/>
        </w:rPr>
        <w:t>, изузев ако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у случају да се критични квар за перформансе (</w:t>
      </w:r>
      <w:r w:rsidRPr="007F1844">
        <w:rPr>
          <w:rFonts w:ascii="Arial" w:eastAsia="Times New Roman" w:hAnsi="Arial" w:cs="Arial"/>
          <w:i/>
          <w:iCs/>
          <w:noProof w:val="0"/>
          <w:color w:val="000000"/>
          <w:sz w:val="20"/>
          <w:szCs w:val="20"/>
          <w:lang w:val="en-US"/>
        </w:rPr>
        <w:t>CFP</w:t>
      </w:r>
      <w:r w:rsidRPr="007F1844">
        <w:rPr>
          <w:rFonts w:ascii="Arial" w:eastAsia="Times New Roman" w:hAnsi="Arial" w:cs="Arial"/>
          <w:noProof w:val="0"/>
          <w:color w:val="000000"/>
          <w:sz w:val="20"/>
          <w:szCs w:val="20"/>
          <w:lang w:val="en-US"/>
        </w:rPr>
        <w:t>) уочи у тачки доношења одлуке о полетању (</w:t>
      </w:r>
      <w:r w:rsidRPr="007F1844">
        <w:rPr>
          <w:rFonts w:ascii="Arial" w:eastAsia="Times New Roman" w:hAnsi="Arial" w:cs="Arial"/>
          <w:i/>
          <w:iCs/>
          <w:noProof w:val="0"/>
          <w:color w:val="000000"/>
          <w:sz w:val="20"/>
          <w:szCs w:val="20"/>
          <w:lang w:val="en-US"/>
        </w:rPr>
        <w:t>TDP</w:t>
      </w:r>
      <w:r w:rsidRPr="007F1844">
        <w:rPr>
          <w:rFonts w:ascii="Arial" w:eastAsia="Times New Roman" w:hAnsi="Arial" w:cs="Arial"/>
          <w:noProof w:val="0"/>
          <w:color w:val="000000"/>
          <w:sz w:val="20"/>
          <w:szCs w:val="20"/>
          <w:lang w:val="en-US"/>
        </w:rPr>
        <w:t>) или пре те тачке, може да приликом наставка полетања вертикално надвиси све препреке до краја </w:t>
      </w:r>
      <w:r w:rsidRPr="007F1844">
        <w:rPr>
          <w:rFonts w:ascii="Arial" w:eastAsia="Times New Roman" w:hAnsi="Arial" w:cs="Arial"/>
          <w:i/>
          <w:iCs/>
          <w:noProof w:val="0"/>
          <w:color w:val="000000"/>
          <w:sz w:val="20"/>
          <w:szCs w:val="20"/>
          <w:lang w:val="en-US"/>
        </w:rPr>
        <w:t>TODRV</w:t>
      </w:r>
      <w:r w:rsidRPr="007F1844">
        <w:rPr>
          <w:rFonts w:ascii="Arial" w:eastAsia="Times New Roman" w:hAnsi="Arial" w:cs="Arial"/>
          <w:noProof w:val="0"/>
          <w:color w:val="000000"/>
          <w:sz w:val="20"/>
          <w:szCs w:val="20"/>
          <w:lang w:val="en-US"/>
        </w:rPr>
        <w:t>, за најмање 10,7 </w:t>
      </w:r>
      <w:r w:rsidRPr="007F1844">
        <w:rPr>
          <w:rFonts w:ascii="Arial" w:eastAsia="Times New Roman" w:hAnsi="Arial" w:cs="Arial"/>
          <w:i/>
          <w:iCs/>
          <w:noProof w:val="0"/>
          <w:color w:val="000000"/>
          <w:sz w:val="20"/>
          <w:szCs w:val="20"/>
          <w:lang w:val="en-US"/>
        </w:rPr>
        <w:t>m</w:t>
      </w:r>
      <w:r w:rsidRPr="007F1844">
        <w:rPr>
          <w:rFonts w:ascii="Arial" w:eastAsia="Times New Roman" w:hAnsi="Arial" w:cs="Arial"/>
          <w:noProof w:val="0"/>
          <w:color w:val="000000"/>
          <w:sz w:val="20"/>
          <w:szCs w:val="20"/>
          <w:lang w:val="en-US"/>
        </w:rPr>
        <w:t> (35 </w:t>
      </w:r>
      <w:r w:rsidRPr="007F1844">
        <w:rPr>
          <w:rFonts w:ascii="Arial" w:eastAsia="Times New Roman" w:hAnsi="Arial" w:cs="Arial"/>
          <w:i/>
          <w:iCs/>
          <w:noProof w:val="0"/>
          <w:color w:val="000000"/>
          <w:sz w:val="20"/>
          <w:szCs w:val="20"/>
          <w:lang w:val="en-US"/>
        </w:rPr>
        <w:t>ft</w:t>
      </w:r>
      <w:r w:rsidRPr="007F1844">
        <w:rPr>
          <w:rFonts w:ascii="Arial" w:eastAsia="Times New Roman" w:hAnsi="Arial" w:cs="Arial"/>
          <w:noProof w:val="0"/>
          <w:color w:val="000000"/>
          <w:sz w:val="20"/>
          <w:szCs w:val="20"/>
          <w:lang w:val="en-US"/>
        </w:rPr>
        <w:t>);</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2) </w:t>
      </w:r>
      <w:proofErr w:type="gramStart"/>
      <w:r w:rsidRPr="007F1844">
        <w:rPr>
          <w:rFonts w:ascii="Arial" w:eastAsia="Times New Roman" w:hAnsi="Arial" w:cs="Arial"/>
          <w:noProof w:val="0"/>
          <w:color w:val="000000"/>
          <w:sz w:val="20"/>
          <w:szCs w:val="20"/>
          <w:lang w:val="en-US"/>
        </w:rPr>
        <w:t>део</w:t>
      </w:r>
      <w:proofErr w:type="gramEnd"/>
      <w:r w:rsidRPr="007F1844">
        <w:rPr>
          <w:rFonts w:ascii="Arial" w:eastAsia="Times New Roman" w:hAnsi="Arial" w:cs="Arial"/>
          <w:noProof w:val="0"/>
          <w:color w:val="000000"/>
          <w:sz w:val="20"/>
          <w:szCs w:val="20"/>
          <w:lang w:val="en-US"/>
        </w:rPr>
        <w:t xml:space="preserve"> полетања до </w:t>
      </w:r>
      <w:r w:rsidRPr="007F1844">
        <w:rPr>
          <w:rFonts w:ascii="Arial" w:eastAsia="Times New Roman" w:hAnsi="Arial" w:cs="Arial"/>
          <w:i/>
          <w:iCs/>
          <w:noProof w:val="0"/>
          <w:color w:val="000000"/>
          <w:sz w:val="20"/>
          <w:szCs w:val="20"/>
          <w:lang w:val="en-US"/>
        </w:rPr>
        <w:t>TDP</w:t>
      </w:r>
      <w:r w:rsidRPr="007F1844">
        <w:rPr>
          <w:rFonts w:ascii="Arial" w:eastAsia="Times New Roman" w:hAnsi="Arial" w:cs="Arial"/>
          <w:noProof w:val="0"/>
          <w:color w:val="000000"/>
          <w:sz w:val="20"/>
          <w:szCs w:val="20"/>
          <w:lang w:val="en-US"/>
        </w:rPr>
        <w:t>, укључујући и </w:t>
      </w:r>
      <w:r w:rsidRPr="007F1844">
        <w:rPr>
          <w:rFonts w:ascii="Arial" w:eastAsia="Times New Roman" w:hAnsi="Arial" w:cs="Arial"/>
          <w:i/>
          <w:iCs/>
          <w:noProof w:val="0"/>
          <w:color w:val="000000"/>
          <w:sz w:val="20"/>
          <w:szCs w:val="20"/>
          <w:lang w:val="en-US"/>
        </w:rPr>
        <w:t>TDP</w:t>
      </w:r>
      <w:r w:rsidRPr="007F1844">
        <w:rPr>
          <w:rFonts w:ascii="Arial" w:eastAsia="Times New Roman" w:hAnsi="Arial" w:cs="Arial"/>
          <w:noProof w:val="0"/>
          <w:color w:val="000000"/>
          <w:sz w:val="20"/>
          <w:szCs w:val="20"/>
          <w:lang w:val="en-US"/>
        </w:rPr>
        <w:t>, мора се изводити са површином у видокругу, како би се прекинуто полетање могло извести безбедно.</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д) За полетања при којима се користе резервне или бочне транзиционе процедуре, када се критични квар за перформансе (</w:t>
      </w:r>
      <w:r w:rsidRPr="007F1844">
        <w:rPr>
          <w:rFonts w:ascii="Arial" w:eastAsia="Times New Roman" w:hAnsi="Arial" w:cs="Arial"/>
          <w:i/>
          <w:iCs/>
          <w:noProof w:val="0"/>
          <w:color w:val="000000"/>
          <w:sz w:val="20"/>
          <w:szCs w:val="20"/>
          <w:lang w:val="en-US"/>
        </w:rPr>
        <w:t>CFP</w:t>
      </w:r>
      <w:r w:rsidRPr="007F1844">
        <w:rPr>
          <w:rFonts w:ascii="Arial" w:eastAsia="Times New Roman" w:hAnsi="Arial" w:cs="Arial"/>
          <w:noProof w:val="0"/>
          <w:color w:val="000000"/>
          <w:sz w:val="20"/>
          <w:szCs w:val="20"/>
          <w:lang w:val="en-US"/>
        </w:rPr>
        <w:t>) утврди у тачки доношења одлуке о полетању (</w:t>
      </w:r>
      <w:r w:rsidRPr="007F1844">
        <w:rPr>
          <w:rFonts w:ascii="Arial" w:eastAsia="Times New Roman" w:hAnsi="Arial" w:cs="Arial"/>
          <w:i/>
          <w:iCs/>
          <w:noProof w:val="0"/>
          <w:color w:val="000000"/>
          <w:sz w:val="20"/>
          <w:szCs w:val="20"/>
          <w:lang w:val="en-US"/>
        </w:rPr>
        <w:t>TDP</w:t>
      </w:r>
      <w:r w:rsidRPr="007F1844">
        <w:rPr>
          <w:rFonts w:ascii="Arial" w:eastAsia="Times New Roman" w:hAnsi="Arial" w:cs="Arial"/>
          <w:noProof w:val="0"/>
          <w:color w:val="000000"/>
          <w:sz w:val="20"/>
          <w:szCs w:val="20"/>
          <w:lang w:val="en-US"/>
        </w:rPr>
        <w:t>) или пре те тачке, све препреке у резервној или бочној транзиционој зони морају да буду надвишене са одговарајућим растојањем.</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UAM.POL.VCA.125 Путања полетања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а) Од краја захтеване дужине за полетање (</w:t>
      </w:r>
      <w:r w:rsidRPr="007F1844">
        <w:rPr>
          <w:rFonts w:ascii="Arial" w:eastAsia="Times New Roman" w:hAnsi="Arial" w:cs="Arial"/>
          <w:i/>
          <w:iCs/>
          <w:noProof w:val="0"/>
          <w:color w:val="000000"/>
          <w:sz w:val="20"/>
          <w:szCs w:val="20"/>
          <w:lang w:val="en-US"/>
        </w:rPr>
        <w:t>TODRV</w:t>
      </w:r>
      <w:r w:rsidRPr="007F1844">
        <w:rPr>
          <w:rFonts w:ascii="Arial" w:eastAsia="Times New Roman" w:hAnsi="Arial" w:cs="Arial"/>
          <w:noProof w:val="0"/>
          <w:color w:val="000000"/>
          <w:sz w:val="20"/>
          <w:szCs w:val="20"/>
          <w:lang w:val="en-US"/>
        </w:rPr>
        <w:t>) за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након што се критични квар за перформансе (</w:t>
      </w:r>
      <w:r w:rsidRPr="007F1844">
        <w:rPr>
          <w:rFonts w:ascii="Arial" w:eastAsia="Times New Roman" w:hAnsi="Arial" w:cs="Arial"/>
          <w:i/>
          <w:iCs/>
          <w:noProof w:val="0"/>
          <w:color w:val="000000"/>
          <w:sz w:val="20"/>
          <w:szCs w:val="20"/>
          <w:lang w:val="en-US"/>
        </w:rPr>
        <w:t>CFP</w:t>
      </w:r>
      <w:r w:rsidRPr="007F1844">
        <w:rPr>
          <w:rFonts w:ascii="Arial" w:eastAsia="Times New Roman" w:hAnsi="Arial" w:cs="Arial"/>
          <w:noProof w:val="0"/>
          <w:color w:val="000000"/>
          <w:sz w:val="20"/>
          <w:szCs w:val="20"/>
          <w:lang w:val="en-US"/>
        </w:rPr>
        <w:t>) утврди у тачки доношења одлуке о полетању (</w:t>
      </w:r>
      <w:r w:rsidRPr="007F1844">
        <w:rPr>
          <w:rFonts w:ascii="Arial" w:eastAsia="Times New Roman" w:hAnsi="Arial" w:cs="Arial"/>
          <w:i/>
          <w:iCs/>
          <w:noProof w:val="0"/>
          <w:color w:val="000000"/>
          <w:sz w:val="20"/>
          <w:szCs w:val="20"/>
          <w:lang w:val="en-US"/>
        </w:rPr>
        <w:t>TDP</w:t>
      </w:r>
      <w:r w:rsidRPr="007F1844">
        <w:rPr>
          <w:rFonts w:ascii="Arial" w:eastAsia="Times New Roman" w:hAnsi="Arial" w:cs="Arial"/>
          <w:noProof w:val="0"/>
          <w:color w:val="000000"/>
          <w:sz w:val="20"/>
          <w:szCs w:val="20"/>
          <w:lang w:val="en-US"/>
        </w:rPr>
        <w:t>) или након те тачке:</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1) маса на полетању треба да буде таква да путања полетања вертикално надвиси све препреке које се налазе на путањи пењања за најмање 10,7 </w:t>
      </w:r>
      <w:r w:rsidRPr="007F1844">
        <w:rPr>
          <w:rFonts w:ascii="Arial" w:eastAsia="Times New Roman" w:hAnsi="Arial" w:cs="Arial"/>
          <w:i/>
          <w:iCs/>
          <w:noProof w:val="0"/>
          <w:color w:val="000000"/>
          <w:sz w:val="20"/>
          <w:szCs w:val="20"/>
          <w:lang w:val="en-US"/>
        </w:rPr>
        <w:t>m</w:t>
      </w:r>
      <w:r w:rsidRPr="007F1844">
        <w:rPr>
          <w:rFonts w:ascii="Arial" w:eastAsia="Times New Roman" w:hAnsi="Arial" w:cs="Arial"/>
          <w:noProof w:val="0"/>
          <w:color w:val="000000"/>
          <w:sz w:val="20"/>
          <w:szCs w:val="20"/>
          <w:lang w:val="en-US"/>
        </w:rPr>
        <w:t> (35 </w:t>
      </w:r>
      <w:r w:rsidRPr="007F1844">
        <w:rPr>
          <w:rFonts w:ascii="Arial" w:eastAsia="Times New Roman" w:hAnsi="Arial" w:cs="Arial"/>
          <w:i/>
          <w:iCs/>
          <w:noProof w:val="0"/>
          <w:color w:val="000000"/>
          <w:sz w:val="20"/>
          <w:szCs w:val="20"/>
          <w:lang w:val="en-US"/>
        </w:rPr>
        <w:t>ft</w:t>
      </w:r>
      <w:r w:rsidRPr="007F1844">
        <w:rPr>
          <w:rFonts w:ascii="Arial" w:eastAsia="Times New Roman" w:hAnsi="Arial" w:cs="Arial"/>
          <w:noProof w:val="0"/>
          <w:color w:val="000000"/>
          <w:sz w:val="20"/>
          <w:szCs w:val="20"/>
          <w:lang w:val="en-US"/>
        </w:rPr>
        <w:t>), у случају летова који се обављају дању, по правилима за визуелно летење (</w:t>
      </w:r>
      <w:r w:rsidRPr="007F1844">
        <w:rPr>
          <w:rFonts w:ascii="Arial" w:eastAsia="Times New Roman" w:hAnsi="Arial" w:cs="Arial"/>
          <w:i/>
          <w:iCs/>
          <w:noProof w:val="0"/>
          <w:color w:val="000000"/>
          <w:sz w:val="20"/>
          <w:szCs w:val="20"/>
          <w:lang w:val="en-US"/>
        </w:rPr>
        <w:t>VFR</w:t>
      </w:r>
      <w:r w:rsidRPr="007F1844">
        <w:rPr>
          <w:rFonts w:ascii="Arial" w:eastAsia="Times New Roman" w:hAnsi="Arial" w:cs="Arial"/>
          <w:noProof w:val="0"/>
          <w:color w:val="000000"/>
          <w:sz w:val="20"/>
          <w:szCs w:val="20"/>
          <w:lang w:val="en-US"/>
        </w:rPr>
        <w:t>);</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2) када је извршена промена правца већа од 15°, мора се узети у обзир могућност одржавања градијента пењања како би се испунили захтеви у погледу надвишавања препрека у складу са </w:t>
      </w:r>
      <w:r w:rsidRPr="007F1844">
        <w:rPr>
          <w:rFonts w:ascii="Arial" w:eastAsia="Times New Roman" w:hAnsi="Arial" w:cs="Arial"/>
          <w:i/>
          <w:iCs/>
          <w:noProof w:val="0"/>
          <w:color w:val="000000"/>
          <w:sz w:val="20"/>
          <w:szCs w:val="20"/>
          <w:lang w:val="en-US"/>
        </w:rPr>
        <w:t>AFM</w:t>
      </w:r>
      <w:r w:rsidRPr="007F1844">
        <w:rPr>
          <w:rFonts w:ascii="Arial" w:eastAsia="Times New Roman" w:hAnsi="Arial" w:cs="Arial"/>
          <w:noProof w:val="0"/>
          <w:color w:val="000000"/>
          <w:sz w:val="20"/>
          <w:szCs w:val="20"/>
          <w:lang w:val="en-US"/>
        </w:rPr>
        <w:t>; ова промена смера не сме да се започне пре достизања висине од 61 </w:t>
      </w:r>
      <w:r w:rsidRPr="007F1844">
        <w:rPr>
          <w:rFonts w:ascii="Arial" w:eastAsia="Times New Roman" w:hAnsi="Arial" w:cs="Arial"/>
          <w:i/>
          <w:iCs/>
          <w:noProof w:val="0"/>
          <w:color w:val="000000"/>
          <w:sz w:val="20"/>
          <w:szCs w:val="20"/>
          <w:lang w:val="en-US"/>
        </w:rPr>
        <w:t>m</w:t>
      </w:r>
      <w:r w:rsidRPr="007F1844">
        <w:rPr>
          <w:rFonts w:ascii="Arial" w:eastAsia="Times New Roman" w:hAnsi="Arial" w:cs="Arial"/>
          <w:noProof w:val="0"/>
          <w:color w:val="000000"/>
          <w:sz w:val="20"/>
          <w:szCs w:val="20"/>
          <w:lang w:val="en-US"/>
        </w:rPr>
        <w:t> (200 </w:t>
      </w:r>
      <w:r w:rsidRPr="007F1844">
        <w:rPr>
          <w:rFonts w:ascii="Arial" w:eastAsia="Times New Roman" w:hAnsi="Arial" w:cs="Arial"/>
          <w:i/>
          <w:iCs/>
          <w:noProof w:val="0"/>
          <w:color w:val="000000"/>
          <w:sz w:val="20"/>
          <w:szCs w:val="20"/>
          <w:lang w:val="en-US"/>
        </w:rPr>
        <w:t>ft</w:t>
      </w:r>
      <w:r w:rsidRPr="007F1844">
        <w:rPr>
          <w:rFonts w:ascii="Arial" w:eastAsia="Times New Roman" w:hAnsi="Arial" w:cs="Arial"/>
          <w:noProof w:val="0"/>
          <w:color w:val="000000"/>
          <w:sz w:val="20"/>
          <w:szCs w:val="20"/>
          <w:lang w:val="en-US"/>
        </w:rPr>
        <w:t>) изнад површине за полетање, осим ако је део одобрене процедуре за полетање у </w:t>
      </w:r>
      <w:r w:rsidRPr="007F1844">
        <w:rPr>
          <w:rFonts w:ascii="Arial" w:eastAsia="Times New Roman" w:hAnsi="Arial" w:cs="Arial"/>
          <w:i/>
          <w:iCs/>
          <w:noProof w:val="0"/>
          <w:color w:val="000000"/>
          <w:sz w:val="20"/>
          <w:szCs w:val="20"/>
          <w:lang w:val="en-US"/>
        </w:rPr>
        <w:t>AFM</w:t>
      </w:r>
      <w:r w:rsidRPr="007F1844">
        <w:rPr>
          <w:rFonts w:ascii="Arial" w:eastAsia="Times New Roman" w:hAnsi="Arial" w:cs="Arial"/>
          <w:noProof w:val="0"/>
          <w:color w:val="000000"/>
          <w:sz w:val="20"/>
          <w:szCs w:val="20"/>
          <w:lang w:val="en-US"/>
        </w:rPr>
        <w:t>-у.</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б) За потребе доказивања усклађености са ставом а), узимају се у обзир одговарајући параметри из тачке UAM.POL.VCA.110 став ц) на вертипорту, локацији за преусмеравање или оперативном месту одласка.</w:t>
      </w:r>
      <w:proofErr w:type="gramEnd"/>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UAM.POL.VCA.130 Летење на рути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а) Маса и путања лета </w:t>
      </w:r>
      <w:r w:rsidRPr="007F1844">
        <w:rPr>
          <w:rFonts w:ascii="Arial" w:eastAsia="Times New Roman" w:hAnsi="Arial" w:cs="Arial"/>
          <w:i/>
          <w:iCs/>
          <w:noProof w:val="0"/>
          <w:color w:val="000000"/>
          <w:sz w:val="20"/>
          <w:szCs w:val="20"/>
          <w:lang w:val="en-US"/>
        </w:rPr>
        <w:t>VCA </w:t>
      </w:r>
      <w:r w:rsidRPr="007F1844">
        <w:rPr>
          <w:rFonts w:ascii="Arial" w:eastAsia="Times New Roman" w:hAnsi="Arial" w:cs="Arial"/>
          <w:noProof w:val="0"/>
          <w:color w:val="000000"/>
          <w:sz w:val="20"/>
          <w:szCs w:val="20"/>
          <w:lang w:val="en-US"/>
        </w:rPr>
        <w:t>у свим тачкама дуж руте након критичног квара за перформансе (</w:t>
      </w:r>
      <w:r w:rsidRPr="007F1844">
        <w:rPr>
          <w:rFonts w:ascii="Arial" w:eastAsia="Times New Roman" w:hAnsi="Arial" w:cs="Arial"/>
          <w:i/>
          <w:iCs/>
          <w:noProof w:val="0"/>
          <w:color w:val="000000"/>
          <w:sz w:val="20"/>
          <w:szCs w:val="20"/>
          <w:lang w:val="en-US"/>
        </w:rPr>
        <w:t>CFP</w:t>
      </w:r>
      <w:r w:rsidRPr="007F1844">
        <w:rPr>
          <w:rFonts w:ascii="Arial" w:eastAsia="Times New Roman" w:hAnsi="Arial" w:cs="Arial"/>
          <w:noProof w:val="0"/>
          <w:color w:val="000000"/>
          <w:sz w:val="20"/>
          <w:szCs w:val="20"/>
          <w:lang w:val="en-US"/>
        </w:rPr>
        <w:t>) и узимајући у обзир метеоролошке услове очекиване за лет, мора да буде таква да омогући усаглашеност са следећим условима:</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1) </w:t>
      </w:r>
      <w:proofErr w:type="gramStart"/>
      <w:r w:rsidRPr="007F1844">
        <w:rPr>
          <w:rFonts w:ascii="Arial" w:eastAsia="Times New Roman" w:hAnsi="Arial" w:cs="Arial"/>
          <w:noProof w:val="0"/>
          <w:color w:val="000000"/>
          <w:sz w:val="20"/>
          <w:szCs w:val="20"/>
          <w:lang w:val="en-US"/>
        </w:rPr>
        <w:t>резервисано</w:t>
      </w:r>
      <w:proofErr w:type="gramEnd"/>
      <w:r w:rsidRPr="007F1844">
        <w:rPr>
          <w:rFonts w:ascii="Arial" w:eastAsia="Times New Roman" w:hAnsi="Arial" w:cs="Arial"/>
          <w:noProof w:val="0"/>
          <w:color w:val="000000"/>
          <w:sz w:val="20"/>
          <w:szCs w:val="20"/>
          <w:lang w:val="en-US"/>
        </w:rPr>
        <w:t>;</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2) </w:t>
      </w:r>
      <w:proofErr w:type="gramStart"/>
      <w:r w:rsidRPr="007F1844">
        <w:rPr>
          <w:rFonts w:ascii="Arial" w:eastAsia="Times New Roman" w:hAnsi="Arial" w:cs="Arial"/>
          <w:noProof w:val="0"/>
          <w:color w:val="000000"/>
          <w:sz w:val="20"/>
          <w:szCs w:val="20"/>
          <w:lang w:val="en-US"/>
        </w:rPr>
        <w:t>резервисано</w:t>
      </w:r>
      <w:proofErr w:type="gramEnd"/>
      <w:r w:rsidRPr="007F1844">
        <w:rPr>
          <w:rFonts w:ascii="Arial" w:eastAsia="Times New Roman" w:hAnsi="Arial" w:cs="Arial"/>
          <w:noProof w:val="0"/>
          <w:color w:val="000000"/>
          <w:sz w:val="20"/>
          <w:szCs w:val="20"/>
          <w:lang w:val="en-US"/>
        </w:rPr>
        <w:t>;</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3) </w:t>
      </w:r>
      <w:proofErr w:type="gramStart"/>
      <w:r w:rsidRPr="007F1844">
        <w:rPr>
          <w:rFonts w:ascii="Arial" w:eastAsia="Times New Roman" w:hAnsi="Arial" w:cs="Arial"/>
          <w:noProof w:val="0"/>
          <w:color w:val="000000"/>
          <w:sz w:val="20"/>
          <w:szCs w:val="20"/>
          <w:lang w:val="en-US"/>
        </w:rPr>
        <w:t>маса</w:t>
      </w:r>
      <w:proofErr w:type="gramEnd"/>
      <w:r w:rsidRPr="007F1844">
        <w:rPr>
          <w:rFonts w:ascii="Arial" w:eastAsia="Times New Roman" w:hAnsi="Arial" w:cs="Arial"/>
          <w:noProof w:val="0"/>
          <w:color w:val="000000"/>
          <w:sz w:val="20"/>
          <w:szCs w:val="20"/>
          <w:lang w:val="en-US"/>
        </w:rPr>
        <w:t> </w:t>
      </w:r>
      <w:r w:rsidRPr="007F1844">
        <w:rPr>
          <w:rFonts w:ascii="Arial" w:eastAsia="Times New Roman" w:hAnsi="Arial" w:cs="Arial"/>
          <w:i/>
          <w:iCs/>
          <w:noProof w:val="0"/>
          <w:color w:val="000000"/>
          <w:sz w:val="20"/>
          <w:szCs w:val="20"/>
          <w:lang w:val="en-US"/>
        </w:rPr>
        <w:t>VCA </w:t>
      </w:r>
      <w:r w:rsidRPr="007F1844">
        <w:rPr>
          <w:rFonts w:ascii="Arial" w:eastAsia="Times New Roman" w:hAnsi="Arial" w:cs="Arial"/>
          <w:noProof w:val="0"/>
          <w:color w:val="000000"/>
          <w:sz w:val="20"/>
          <w:szCs w:val="20"/>
          <w:lang w:val="en-US"/>
        </w:rPr>
        <w:t>мора да омогући летове ваздухоплова на минималном нивоу утврђеном у складу са тачком SERA.5005 став (ф) Анекса (Део-</w:t>
      </w:r>
      <w:r w:rsidRPr="007F1844">
        <w:rPr>
          <w:rFonts w:ascii="Arial" w:eastAsia="Times New Roman" w:hAnsi="Arial" w:cs="Arial"/>
          <w:i/>
          <w:iCs/>
          <w:noProof w:val="0"/>
          <w:color w:val="000000"/>
          <w:sz w:val="20"/>
          <w:szCs w:val="20"/>
          <w:lang w:val="en-US"/>
        </w:rPr>
        <w:t>SERA</w:t>
      </w:r>
      <w:r w:rsidRPr="007F1844">
        <w:rPr>
          <w:rFonts w:ascii="Arial" w:eastAsia="Times New Roman" w:hAnsi="Arial" w:cs="Arial"/>
          <w:noProof w:val="0"/>
          <w:color w:val="000000"/>
          <w:sz w:val="20"/>
          <w:szCs w:val="20"/>
          <w:lang w:val="en-US"/>
        </w:rPr>
        <w:t xml:space="preserve">) Уредбе (ЕУ) бр. </w:t>
      </w:r>
      <w:proofErr w:type="gramStart"/>
      <w:r w:rsidRPr="007F1844">
        <w:rPr>
          <w:rFonts w:ascii="Arial" w:eastAsia="Times New Roman" w:hAnsi="Arial" w:cs="Arial"/>
          <w:noProof w:val="0"/>
          <w:color w:val="000000"/>
          <w:sz w:val="20"/>
          <w:szCs w:val="20"/>
          <w:lang w:val="en-US"/>
        </w:rPr>
        <w:t>923/2012 или изнад тог нивоа, као и понирање са висине крстарења до тачке одлуке о слетању (</w:t>
      </w:r>
      <w:r w:rsidRPr="007F1844">
        <w:rPr>
          <w:rFonts w:ascii="Arial" w:eastAsia="Times New Roman" w:hAnsi="Arial" w:cs="Arial"/>
          <w:i/>
          <w:iCs/>
          <w:noProof w:val="0"/>
          <w:color w:val="000000"/>
          <w:sz w:val="20"/>
          <w:szCs w:val="20"/>
          <w:lang w:val="en-US"/>
        </w:rPr>
        <w:t>LDP</w:t>
      </w:r>
      <w:r w:rsidRPr="007F1844">
        <w:rPr>
          <w:rFonts w:ascii="Arial" w:eastAsia="Times New Roman" w:hAnsi="Arial" w:cs="Arial"/>
          <w:noProof w:val="0"/>
          <w:color w:val="000000"/>
          <w:sz w:val="20"/>
          <w:szCs w:val="20"/>
          <w:lang w:val="en-US"/>
        </w:rPr>
        <w:t>)</w:t>
      </w:r>
      <w:r w:rsidRPr="007F1844">
        <w:rPr>
          <w:rFonts w:ascii="Arial" w:eastAsia="Times New Roman" w:hAnsi="Arial" w:cs="Arial"/>
          <w:i/>
          <w:iCs/>
          <w:noProof w:val="0"/>
          <w:color w:val="000000"/>
          <w:sz w:val="20"/>
          <w:szCs w:val="20"/>
          <w:lang w:val="en-US"/>
        </w:rPr>
        <w:t>, </w:t>
      </w:r>
      <w:r w:rsidRPr="007F1844">
        <w:rPr>
          <w:rFonts w:ascii="Arial" w:eastAsia="Times New Roman" w:hAnsi="Arial" w:cs="Arial"/>
          <w:noProof w:val="0"/>
          <w:color w:val="000000"/>
          <w:sz w:val="20"/>
          <w:szCs w:val="20"/>
          <w:lang w:val="en-US"/>
        </w:rPr>
        <w:t>изнад вертипорта, локације за преусмеравање или оперативног места на коме се слетање може извести у складу са тачком UAM.POL.VCA.135.</w:t>
      </w:r>
      <w:proofErr w:type="gramEnd"/>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б) За потребе доказивања усклађености са ставом а), примењују се све следеће ставке:</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1) </w:t>
      </w:r>
      <w:proofErr w:type="gramStart"/>
      <w:r w:rsidRPr="007F1844">
        <w:rPr>
          <w:rFonts w:ascii="Arial" w:eastAsia="Times New Roman" w:hAnsi="Arial" w:cs="Arial"/>
          <w:noProof w:val="0"/>
          <w:color w:val="000000"/>
          <w:sz w:val="20"/>
          <w:szCs w:val="20"/>
          <w:lang w:val="en-US"/>
        </w:rPr>
        <w:t>претпоставља</w:t>
      </w:r>
      <w:proofErr w:type="gramEnd"/>
      <w:r w:rsidRPr="007F1844">
        <w:rPr>
          <w:rFonts w:ascii="Arial" w:eastAsia="Times New Roman" w:hAnsi="Arial" w:cs="Arial"/>
          <w:noProof w:val="0"/>
          <w:color w:val="000000"/>
          <w:sz w:val="20"/>
          <w:szCs w:val="20"/>
          <w:lang w:val="en-US"/>
        </w:rPr>
        <w:t xml:space="preserve"> се да ће се критични квар за перформансе (</w:t>
      </w:r>
      <w:r w:rsidRPr="007F1844">
        <w:rPr>
          <w:rFonts w:ascii="Arial" w:eastAsia="Times New Roman" w:hAnsi="Arial" w:cs="Arial"/>
          <w:i/>
          <w:iCs/>
          <w:noProof w:val="0"/>
          <w:color w:val="000000"/>
          <w:sz w:val="20"/>
          <w:szCs w:val="20"/>
          <w:lang w:val="en-US"/>
        </w:rPr>
        <w:t>CFP</w:t>
      </w:r>
      <w:r w:rsidRPr="007F1844">
        <w:rPr>
          <w:rFonts w:ascii="Arial" w:eastAsia="Times New Roman" w:hAnsi="Arial" w:cs="Arial"/>
          <w:noProof w:val="0"/>
          <w:color w:val="000000"/>
          <w:sz w:val="20"/>
          <w:szCs w:val="20"/>
          <w:lang w:val="en-US"/>
        </w:rPr>
        <w:t>) догодити у најкритичнијој тачки дуж руте;</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2) </w:t>
      </w:r>
      <w:proofErr w:type="gramStart"/>
      <w:r w:rsidRPr="007F1844">
        <w:rPr>
          <w:rFonts w:ascii="Arial" w:eastAsia="Times New Roman" w:hAnsi="Arial" w:cs="Arial"/>
          <w:noProof w:val="0"/>
          <w:color w:val="000000"/>
          <w:sz w:val="20"/>
          <w:szCs w:val="20"/>
          <w:lang w:val="en-US"/>
        </w:rPr>
        <w:t>узима</w:t>
      </w:r>
      <w:proofErr w:type="gramEnd"/>
      <w:r w:rsidRPr="007F1844">
        <w:rPr>
          <w:rFonts w:ascii="Arial" w:eastAsia="Times New Roman" w:hAnsi="Arial" w:cs="Arial"/>
          <w:noProof w:val="0"/>
          <w:color w:val="000000"/>
          <w:sz w:val="20"/>
          <w:szCs w:val="20"/>
          <w:lang w:val="en-US"/>
        </w:rPr>
        <w:t xml:space="preserve"> се у обзир утицај ветра на путању;</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3) </w:t>
      </w:r>
      <w:proofErr w:type="gramStart"/>
      <w:r w:rsidRPr="007F1844">
        <w:rPr>
          <w:rFonts w:ascii="Arial" w:eastAsia="Times New Roman" w:hAnsi="Arial" w:cs="Arial"/>
          <w:noProof w:val="0"/>
          <w:color w:val="000000"/>
          <w:sz w:val="20"/>
          <w:szCs w:val="20"/>
          <w:lang w:val="en-US"/>
        </w:rPr>
        <w:t>испуштање</w:t>
      </w:r>
      <w:proofErr w:type="gramEnd"/>
      <w:r w:rsidRPr="007F1844">
        <w:rPr>
          <w:rFonts w:ascii="Arial" w:eastAsia="Times New Roman" w:hAnsi="Arial" w:cs="Arial"/>
          <w:noProof w:val="0"/>
          <w:color w:val="000000"/>
          <w:sz w:val="20"/>
          <w:szCs w:val="20"/>
          <w:lang w:val="en-US"/>
        </w:rPr>
        <w:t xml:space="preserve"> горива, ако је применљиво, планирано је да се изврши само у мери која је у складу са доласком до вертипорта, локације за преусмеравање или оперативног места са потребним резервама горива/енергије и коришћењем безбедне процедуре; 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4) </w:t>
      </w:r>
      <w:proofErr w:type="gramStart"/>
      <w:r w:rsidRPr="007F1844">
        <w:rPr>
          <w:rFonts w:ascii="Arial" w:eastAsia="Times New Roman" w:hAnsi="Arial" w:cs="Arial"/>
          <w:noProof w:val="0"/>
          <w:color w:val="000000"/>
          <w:sz w:val="20"/>
          <w:szCs w:val="20"/>
          <w:lang w:val="en-US"/>
        </w:rPr>
        <w:t>испуштање</w:t>
      </w:r>
      <w:proofErr w:type="gramEnd"/>
      <w:r w:rsidRPr="007F1844">
        <w:rPr>
          <w:rFonts w:ascii="Arial" w:eastAsia="Times New Roman" w:hAnsi="Arial" w:cs="Arial"/>
          <w:noProof w:val="0"/>
          <w:color w:val="000000"/>
          <w:sz w:val="20"/>
          <w:szCs w:val="20"/>
          <w:lang w:val="en-US"/>
        </w:rPr>
        <w:t xml:space="preserve"> горива, ако је применљиво, није планирано испод 300 </w:t>
      </w:r>
      <w:r w:rsidRPr="007F1844">
        <w:rPr>
          <w:rFonts w:ascii="Arial" w:eastAsia="Times New Roman" w:hAnsi="Arial" w:cs="Arial"/>
          <w:i/>
          <w:iCs/>
          <w:noProof w:val="0"/>
          <w:color w:val="000000"/>
          <w:sz w:val="20"/>
          <w:szCs w:val="20"/>
          <w:lang w:val="en-US"/>
        </w:rPr>
        <w:t>m</w:t>
      </w:r>
      <w:r w:rsidRPr="007F1844">
        <w:rPr>
          <w:rFonts w:ascii="Arial" w:eastAsia="Times New Roman" w:hAnsi="Arial" w:cs="Arial"/>
          <w:noProof w:val="0"/>
          <w:color w:val="000000"/>
          <w:sz w:val="20"/>
          <w:szCs w:val="20"/>
          <w:lang w:val="en-US"/>
        </w:rPr>
        <w:t> (1.000 </w:t>
      </w:r>
      <w:r w:rsidRPr="007F1844">
        <w:rPr>
          <w:rFonts w:ascii="Arial" w:eastAsia="Times New Roman" w:hAnsi="Arial" w:cs="Arial"/>
          <w:i/>
          <w:iCs/>
          <w:noProof w:val="0"/>
          <w:color w:val="000000"/>
          <w:sz w:val="20"/>
          <w:szCs w:val="20"/>
          <w:lang w:val="en-US"/>
        </w:rPr>
        <w:t>ft</w:t>
      </w:r>
      <w:r w:rsidRPr="007F1844">
        <w:rPr>
          <w:rFonts w:ascii="Arial" w:eastAsia="Times New Roman" w:hAnsi="Arial" w:cs="Arial"/>
          <w:noProof w:val="0"/>
          <w:color w:val="000000"/>
          <w:sz w:val="20"/>
          <w:szCs w:val="20"/>
          <w:lang w:val="en-US"/>
        </w:rPr>
        <w:t>) изнад терена.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UAM.POL.VCA.135 Слетање</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lastRenderedPageBreak/>
        <w:t>а) Маса </w:t>
      </w:r>
      <w:r w:rsidRPr="007F1844">
        <w:rPr>
          <w:rFonts w:ascii="Arial" w:eastAsia="Times New Roman" w:hAnsi="Arial" w:cs="Arial"/>
          <w:i/>
          <w:iCs/>
          <w:noProof w:val="0"/>
          <w:color w:val="000000"/>
          <w:sz w:val="20"/>
          <w:szCs w:val="20"/>
          <w:lang w:val="en-US"/>
        </w:rPr>
        <w:t>VCA </w:t>
      </w:r>
      <w:r w:rsidRPr="007F1844">
        <w:rPr>
          <w:rFonts w:ascii="Arial" w:eastAsia="Times New Roman" w:hAnsi="Arial" w:cs="Arial"/>
          <w:noProof w:val="0"/>
          <w:color w:val="000000"/>
          <w:sz w:val="20"/>
          <w:szCs w:val="20"/>
          <w:lang w:val="en-US"/>
        </w:rPr>
        <w:t>на слетању у очекивано време слетања не сме да буде већа од максималне масе наведене у </w:t>
      </w:r>
      <w:r w:rsidRPr="007F1844">
        <w:rPr>
          <w:rFonts w:ascii="Arial" w:eastAsia="Times New Roman" w:hAnsi="Arial" w:cs="Arial"/>
          <w:i/>
          <w:iCs/>
          <w:noProof w:val="0"/>
          <w:color w:val="000000"/>
          <w:sz w:val="20"/>
          <w:szCs w:val="20"/>
          <w:lang w:val="en-US"/>
        </w:rPr>
        <w:t>AFM</w:t>
      </w:r>
      <w:r w:rsidRPr="007F1844">
        <w:rPr>
          <w:rFonts w:ascii="Arial" w:eastAsia="Times New Roman" w:hAnsi="Arial" w:cs="Arial"/>
          <w:noProof w:val="0"/>
          <w:color w:val="000000"/>
          <w:sz w:val="20"/>
          <w:szCs w:val="20"/>
          <w:lang w:val="en-US"/>
        </w:rPr>
        <w:t>-у за сертификовану процедуру слетања која ће се користити.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б) </w:t>
      </w:r>
      <w:r w:rsidRPr="007F1844">
        <w:rPr>
          <w:rFonts w:ascii="Arial" w:eastAsia="Times New Roman" w:hAnsi="Arial" w:cs="Arial"/>
          <w:i/>
          <w:iCs/>
          <w:noProof w:val="0"/>
          <w:color w:val="000000"/>
          <w:sz w:val="20"/>
          <w:szCs w:val="20"/>
          <w:lang w:val="en-US"/>
        </w:rPr>
        <w:t>IAM </w:t>
      </w:r>
      <w:r w:rsidRPr="007F1844">
        <w:rPr>
          <w:rFonts w:ascii="Arial" w:eastAsia="Times New Roman" w:hAnsi="Arial" w:cs="Arial"/>
          <w:noProof w:val="0"/>
          <w:color w:val="000000"/>
          <w:sz w:val="20"/>
          <w:szCs w:val="20"/>
          <w:lang w:val="en-US"/>
        </w:rPr>
        <w:t>оператер је дужан да узме у обзир следеће:</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1) релевантне параметре из тачке UAM.POL.VCA.110 став ц); 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2) </w:t>
      </w:r>
      <w:proofErr w:type="gramStart"/>
      <w:r w:rsidRPr="007F1844">
        <w:rPr>
          <w:rFonts w:ascii="Arial" w:eastAsia="Times New Roman" w:hAnsi="Arial" w:cs="Arial"/>
          <w:noProof w:val="0"/>
          <w:color w:val="000000"/>
          <w:sz w:val="20"/>
          <w:szCs w:val="20"/>
          <w:lang w:val="en-US"/>
        </w:rPr>
        <w:t>препреке</w:t>
      </w:r>
      <w:proofErr w:type="gramEnd"/>
      <w:r w:rsidRPr="007F1844">
        <w:rPr>
          <w:rFonts w:ascii="Arial" w:eastAsia="Times New Roman" w:hAnsi="Arial" w:cs="Arial"/>
          <w:noProof w:val="0"/>
          <w:color w:val="000000"/>
          <w:sz w:val="20"/>
          <w:szCs w:val="20"/>
          <w:lang w:val="en-US"/>
        </w:rPr>
        <w:t xml:space="preserve"> идентификоване у складу са тачком UAM.POL.VCA.115.</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ц) У случају да се критични квар за перформансе (</w:t>
      </w:r>
      <w:r w:rsidRPr="007F1844">
        <w:rPr>
          <w:rFonts w:ascii="Arial" w:eastAsia="Times New Roman" w:hAnsi="Arial" w:cs="Arial"/>
          <w:i/>
          <w:iCs/>
          <w:noProof w:val="0"/>
          <w:color w:val="000000"/>
          <w:sz w:val="20"/>
          <w:szCs w:val="20"/>
          <w:lang w:val="en-US"/>
        </w:rPr>
        <w:t>CFP</w:t>
      </w:r>
      <w:r w:rsidRPr="007F1844">
        <w:rPr>
          <w:rFonts w:ascii="Arial" w:eastAsia="Times New Roman" w:hAnsi="Arial" w:cs="Arial"/>
          <w:noProof w:val="0"/>
          <w:color w:val="000000"/>
          <w:sz w:val="20"/>
          <w:szCs w:val="20"/>
          <w:lang w:val="en-US"/>
        </w:rPr>
        <w:t>) утврди у тачки одлуке о слетању (</w:t>
      </w:r>
      <w:r w:rsidRPr="007F1844">
        <w:rPr>
          <w:rFonts w:ascii="Arial" w:eastAsia="Times New Roman" w:hAnsi="Arial" w:cs="Arial"/>
          <w:i/>
          <w:iCs/>
          <w:noProof w:val="0"/>
          <w:color w:val="000000"/>
          <w:sz w:val="20"/>
          <w:szCs w:val="20"/>
          <w:lang w:val="en-US"/>
        </w:rPr>
        <w:t>LDP</w:t>
      </w:r>
      <w:r w:rsidRPr="007F1844">
        <w:rPr>
          <w:rFonts w:ascii="Arial" w:eastAsia="Times New Roman" w:hAnsi="Arial" w:cs="Arial"/>
          <w:noProof w:val="0"/>
          <w:color w:val="000000"/>
          <w:sz w:val="20"/>
          <w:szCs w:val="20"/>
          <w:lang w:val="en-US"/>
        </w:rPr>
        <w:t>) или пре те тачке, могуће је слетети и зауставити се у оквиру полетно-слетне стазе или </w:t>
      </w:r>
      <w:r w:rsidRPr="007F1844">
        <w:rPr>
          <w:rFonts w:ascii="Arial" w:eastAsia="Times New Roman" w:hAnsi="Arial" w:cs="Arial"/>
          <w:i/>
          <w:iCs/>
          <w:noProof w:val="0"/>
          <w:color w:val="000000"/>
          <w:sz w:val="20"/>
          <w:szCs w:val="20"/>
          <w:lang w:val="en-US"/>
        </w:rPr>
        <w:t>FATO</w:t>
      </w:r>
      <w:r w:rsidRPr="007F1844">
        <w:rPr>
          <w:rFonts w:ascii="Arial" w:eastAsia="Times New Roman" w:hAnsi="Arial" w:cs="Arial"/>
          <w:noProof w:val="0"/>
          <w:color w:val="000000"/>
          <w:sz w:val="20"/>
          <w:szCs w:val="20"/>
          <w:lang w:val="en-US"/>
        </w:rPr>
        <w:t>, или извршити прекинуто слетање уз вертикално надвишавање свих препрека на путањи лета за најмање 10,7 </w:t>
      </w:r>
      <w:r w:rsidRPr="007F1844">
        <w:rPr>
          <w:rFonts w:ascii="Arial" w:eastAsia="Times New Roman" w:hAnsi="Arial" w:cs="Arial"/>
          <w:i/>
          <w:iCs/>
          <w:noProof w:val="0"/>
          <w:color w:val="000000"/>
          <w:sz w:val="20"/>
          <w:szCs w:val="20"/>
          <w:lang w:val="en-US"/>
        </w:rPr>
        <w:t>m</w:t>
      </w:r>
      <w:r w:rsidRPr="007F1844">
        <w:rPr>
          <w:rFonts w:ascii="Arial" w:eastAsia="Times New Roman" w:hAnsi="Arial" w:cs="Arial"/>
          <w:noProof w:val="0"/>
          <w:color w:val="000000"/>
          <w:sz w:val="20"/>
          <w:szCs w:val="20"/>
          <w:lang w:val="en-US"/>
        </w:rPr>
        <w:t> (35 </w:t>
      </w:r>
      <w:r w:rsidRPr="007F1844">
        <w:rPr>
          <w:rFonts w:ascii="Arial" w:eastAsia="Times New Roman" w:hAnsi="Arial" w:cs="Arial"/>
          <w:i/>
          <w:iCs/>
          <w:noProof w:val="0"/>
          <w:color w:val="000000"/>
          <w:sz w:val="20"/>
          <w:szCs w:val="20"/>
          <w:lang w:val="en-US"/>
        </w:rPr>
        <w:t>ft</w:t>
      </w:r>
      <w:r w:rsidRPr="007F1844">
        <w:rPr>
          <w:rFonts w:ascii="Arial" w:eastAsia="Times New Roman" w:hAnsi="Arial" w:cs="Arial"/>
          <w:noProof w:val="0"/>
          <w:color w:val="000000"/>
          <w:sz w:val="20"/>
          <w:szCs w:val="20"/>
          <w:lang w:val="en-US"/>
        </w:rPr>
        <w:t>).</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д) Ако се критични квар за перформансе (</w:t>
      </w:r>
      <w:r w:rsidRPr="007F1844">
        <w:rPr>
          <w:rFonts w:ascii="Arial" w:eastAsia="Times New Roman" w:hAnsi="Arial" w:cs="Arial"/>
          <w:i/>
          <w:iCs/>
          <w:noProof w:val="0"/>
          <w:color w:val="000000"/>
          <w:sz w:val="20"/>
          <w:szCs w:val="20"/>
          <w:lang w:val="en-US"/>
        </w:rPr>
        <w:t>CFP)</w:t>
      </w:r>
      <w:r w:rsidRPr="007F1844">
        <w:rPr>
          <w:rFonts w:ascii="Arial" w:eastAsia="Times New Roman" w:hAnsi="Arial" w:cs="Arial"/>
          <w:noProof w:val="0"/>
          <w:color w:val="000000"/>
          <w:sz w:val="20"/>
          <w:szCs w:val="20"/>
          <w:lang w:val="en-US"/>
        </w:rPr>
        <w:t> утврди у било ком тренутку у тачки одлуке о слетању (</w:t>
      </w:r>
      <w:r w:rsidRPr="007F1844">
        <w:rPr>
          <w:rFonts w:ascii="Arial" w:eastAsia="Times New Roman" w:hAnsi="Arial" w:cs="Arial"/>
          <w:i/>
          <w:iCs/>
          <w:noProof w:val="0"/>
          <w:color w:val="000000"/>
          <w:sz w:val="20"/>
          <w:szCs w:val="20"/>
          <w:lang w:val="en-US"/>
        </w:rPr>
        <w:t>LDP</w:t>
      </w:r>
      <w:r w:rsidRPr="007F1844">
        <w:rPr>
          <w:rFonts w:ascii="Arial" w:eastAsia="Times New Roman" w:hAnsi="Arial" w:cs="Arial"/>
          <w:noProof w:val="0"/>
          <w:color w:val="000000"/>
          <w:sz w:val="20"/>
          <w:szCs w:val="20"/>
          <w:lang w:val="en-US"/>
        </w:rPr>
        <w:t>) или после те тачке, могуће је слетети и зауставити се унутар полетно-слетне стазе или </w:t>
      </w:r>
      <w:r w:rsidRPr="007F1844">
        <w:rPr>
          <w:rFonts w:ascii="Arial" w:eastAsia="Times New Roman" w:hAnsi="Arial" w:cs="Arial"/>
          <w:i/>
          <w:iCs/>
          <w:noProof w:val="0"/>
          <w:color w:val="000000"/>
          <w:sz w:val="20"/>
          <w:szCs w:val="20"/>
          <w:lang w:val="en-US"/>
        </w:rPr>
        <w:t>FATO</w:t>
      </w:r>
      <w:r w:rsidRPr="007F1844">
        <w:rPr>
          <w:rFonts w:ascii="Arial" w:eastAsia="Times New Roman" w:hAnsi="Arial" w:cs="Arial"/>
          <w:noProof w:val="0"/>
          <w:color w:val="000000"/>
          <w:sz w:val="20"/>
          <w:szCs w:val="20"/>
          <w:lang w:val="en-US"/>
        </w:rPr>
        <w:t> уз надвишавање свих препрека на прилазној путањи.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UAM.POL.VCA.140 Maса и тежиште, утовар</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a) У току било које фазе коришћења ваздухоплова, утовар, маса и положај тежишта (</w:t>
      </w:r>
      <w:r w:rsidRPr="007F1844">
        <w:rPr>
          <w:rFonts w:ascii="Arial" w:eastAsia="Times New Roman" w:hAnsi="Arial" w:cs="Arial"/>
          <w:i/>
          <w:iCs/>
          <w:noProof w:val="0"/>
          <w:color w:val="000000"/>
          <w:sz w:val="20"/>
          <w:szCs w:val="20"/>
          <w:lang w:val="en-US"/>
        </w:rPr>
        <w:t>CG</w:t>
      </w:r>
      <w:r w:rsidRPr="007F1844">
        <w:rPr>
          <w:rFonts w:ascii="Arial" w:eastAsia="Times New Roman" w:hAnsi="Arial" w:cs="Arial"/>
          <w:noProof w:val="0"/>
          <w:color w:val="000000"/>
          <w:sz w:val="20"/>
          <w:szCs w:val="20"/>
          <w:lang w:val="en-US"/>
        </w:rPr>
        <w:t>)</w:t>
      </w:r>
      <w:r w:rsidRPr="007F1844">
        <w:rPr>
          <w:rFonts w:ascii="Arial" w:eastAsia="Times New Roman" w:hAnsi="Arial" w:cs="Arial"/>
          <w:i/>
          <w:iCs/>
          <w:noProof w:val="0"/>
          <w:color w:val="000000"/>
          <w:sz w:val="20"/>
          <w:szCs w:val="20"/>
          <w:lang w:val="en-US"/>
        </w:rPr>
        <w:t> VCA</w:t>
      </w:r>
      <w:r w:rsidRPr="007F1844">
        <w:rPr>
          <w:rFonts w:ascii="Arial" w:eastAsia="Times New Roman" w:hAnsi="Arial" w:cs="Arial"/>
          <w:noProof w:val="0"/>
          <w:color w:val="000000"/>
          <w:sz w:val="20"/>
          <w:szCs w:val="20"/>
          <w:lang w:val="en-US"/>
        </w:rPr>
        <w:t> морају да буду у складу са ограничењима наведеним у приручнику за управљање ваздухопловом (</w:t>
      </w:r>
      <w:r w:rsidRPr="007F1844">
        <w:rPr>
          <w:rFonts w:ascii="Arial" w:eastAsia="Times New Roman" w:hAnsi="Arial" w:cs="Arial"/>
          <w:i/>
          <w:iCs/>
          <w:noProof w:val="0"/>
          <w:color w:val="000000"/>
          <w:sz w:val="20"/>
          <w:szCs w:val="20"/>
          <w:lang w:val="en-US"/>
        </w:rPr>
        <w:t>AFM</w:t>
      </w:r>
      <w:r w:rsidRPr="007F1844">
        <w:rPr>
          <w:rFonts w:ascii="Arial" w:eastAsia="Times New Roman" w:hAnsi="Arial" w:cs="Arial"/>
          <w:noProof w:val="0"/>
          <w:color w:val="000000"/>
          <w:sz w:val="20"/>
          <w:szCs w:val="20"/>
          <w:lang w:val="en-US"/>
        </w:rPr>
        <w:t>) или у оперативном приручнику, ако су у њему наведени строжи захтеви.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б) </w:t>
      </w:r>
      <w:r w:rsidRPr="007F1844">
        <w:rPr>
          <w:rFonts w:ascii="Arial" w:eastAsia="Times New Roman" w:hAnsi="Arial" w:cs="Arial"/>
          <w:i/>
          <w:iCs/>
          <w:noProof w:val="0"/>
          <w:color w:val="000000"/>
          <w:sz w:val="20"/>
          <w:szCs w:val="20"/>
          <w:lang w:val="en-US"/>
        </w:rPr>
        <w:t>IAM </w:t>
      </w:r>
      <w:r w:rsidRPr="007F1844">
        <w:rPr>
          <w:rFonts w:ascii="Arial" w:eastAsia="Times New Roman" w:hAnsi="Arial" w:cs="Arial"/>
          <w:noProof w:val="0"/>
          <w:color w:val="000000"/>
          <w:sz w:val="20"/>
          <w:szCs w:val="20"/>
          <w:lang w:val="en-US"/>
        </w:rPr>
        <w:t xml:space="preserve">оператер је дужан да одреди масу и положај тежишта сваког ваздухоплова стварним мерењем масе пре прве употребе ваздухоплова, а након тога у интервалима од четири године, ако се користе индивидуалне масе ваздухоплова, односно девет година, ако се користи маса за флоту ваздухоплова. </w:t>
      </w:r>
      <w:proofErr w:type="gramStart"/>
      <w:r w:rsidRPr="007F1844">
        <w:rPr>
          <w:rFonts w:ascii="Arial" w:eastAsia="Times New Roman" w:hAnsi="Arial" w:cs="Arial"/>
          <w:noProof w:val="0"/>
          <w:color w:val="000000"/>
          <w:sz w:val="20"/>
          <w:szCs w:val="20"/>
          <w:lang w:val="en-US"/>
        </w:rPr>
        <w:t>Укупни утицај модификација и поправки на масу и тежиште морају да буду узети у обзир и уредно документовани.</w:t>
      </w:r>
      <w:proofErr w:type="gramEnd"/>
      <w:r w:rsidRPr="007F1844">
        <w:rPr>
          <w:rFonts w:ascii="Arial" w:eastAsia="Times New Roman" w:hAnsi="Arial" w:cs="Arial"/>
          <w:noProof w:val="0"/>
          <w:color w:val="000000"/>
          <w:sz w:val="20"/>
          <w:szCs w:val="20"/>
          <w:lang w:val="en-US"/>
        </w:rPr>
        <w:t> </w:t>
      </w:r>
      <w:proofErr w:type="gramStart"/>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морају да се поново измере ако утицај модификација на масу и тежиште није тачно познат.</w:t>
      </w:r>
      <w:proofErr w:type="gramEnd"/>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ц) Мерење масе врши произвођач ваздухоплова или одобрена организација за одржавање.</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д) </w:t>
      </w:r>
      <w:r w:rsidRPr="007F1844">
        <w:rPr>
          <w:rFonts w:ascii="Arial" w:eastAsia="Times New Roman" w:hAnsi="Arial" w:cs="Arial"/>
          <w:i/>
          <w:iCs/>
          <w:noProof w:val="0"/>
          <w:color w:val="000000"/>
          <w:sz w:val="20"/>
          <w:szCs w:val="20"/>
          <w:lang w:val="en-US"/>
        </w:rPr>
        <w:t>IAM </w:t>
      </w:r>
      <w:r w:rsidRPr="007F1844">
        <w:rPr>
          <w:rFonts w:ascii="Arial" w:eastAsia="Times New Roman" w:hAnsi="Arial" w:cs="Arial"/>
          <w:noProof w:val="0"/>
          <w:color w:val="000000"/>
          <w:sz w:val="20"/>
          <w:szCs w:val="20"/>
          <w:lang w:val="en-US"/>
        </w:rPr>
        <w:t>оператер је дужан да стварним мерењем или употребом стандардне вредности за масу утврди масу свих оперативних ставки и чланова посаде (пилота и, ако је применљиво, техничког особља) који чине суву оперативну масу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xml:space="preserve">. </w:t>
      </w:r>
      <w:proofErr w:type="gramStart"/>
      <w:r w:rsidRPr="007F1844">
        <w:rPr>
          <w:rFonts w:ascii="Arial" w:eastAsia="Times New Roman" w:hAnsi="Arial" w:cs="Arial"/>
          <w:noProof w:val="0"/>
          <w:color w:val="000000"/>
          <w:sz w:val="20"/>
          <w:szCs w:val="20"/>
          <w:lang w:val="en-US"/>
        </w:rPr>
        <w:t>Утицај њиховог положаја на положај тежишта ваздухоплова, такође, мора да буде одређен.</w:t>
      </w:r>
      <w:proofErr w:type="gramEnd"/>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е) </w:t>
      </w:r>
      <w:r w:rsidRPr="007F1844">
        <w:rPr>
          <w:rFonts w:ascii="Arial" w:eastAsia="Times New Roman" w:hAnsi="Arial" w:cs="Arial"/>
          <w:i/>
          <w:iCs/>
          <w:noProof w:val="0"/>
          <w:color w:val="000000"/>
          <w:sz w:val="20"/>
          <w:szCs w:val="20"/>
          <w:lang w:val="en-US"/>
        </w:rPr>
        <w:t>IAM </w:t>
      </w:r>
      <w:r w:rsidRPr="007F1844">
        <w:rPr>
          <w:rFonts w:ascii="Arial" w:eastAsia="Times New Roman" w:hAnsi="Arial" w:cs="Arial"/>
          <w:noProof w:val="0"/>
          <w:color w:val="000000"/>
          <w:sz w:val="20"/>
          <w:szCs w:val="20"/>
          <w:lang w:val="en-US"/>
        </w:rPr>
        <w:t>оператер је дужан да одреди масу укрцаног терета, укључујући и баласт, стварним мерењем или одређујући масу укрцаног терета помоћу стандардних вредности за масу путника и, ако је то применљиво, за масу пртљага.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ф) </w:t>
      </w:r>
      <w:r w:rsidRPr="007F1844">
        <w:rPr>
          <w:rFonts w:ascii="Arial" w:eastAsia="Times New Roman" w:hAnsi="Arial" w:cs="Arial"/>
          <w:i/>
          <w:iCs/>
          <w:noProof w:val="0"/>
          <w:color w:val="000000"/>
          <w:sz w:val="20"/>
          <w:szCs w:val="20"/>
          <w:lang w:val="en-US"/>
        </w:rPr>
        <w:t>IAM </w:t>
      </w:r>
      <w:r w:rsidRPr="007F1844">
        <w:rPr>
          <w:rFonts w:ascii="Arial" w:eastAsia="Times New Roman" w:hAnsi="Arial" w:cs="Arial"/>
          <w:noProof w:val="0"/>
          <w:color w:val="000000"/>
          <w:sz w:val="20"/>
          <w:szCs w:val="20"/>
          <w:lang w:val="en-US"/>
        </w:rPr>
        <w:t>оператер може да користи стандардне вредности масе и за други терет ако докаже надлежној власти да тај терет има увек исту масу или да се његова маса креће у наведеним границама.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г) </w:t>
      </w:r>
      <w:r w:rsidRPr="007F1844">
        <w:rPr>
          <w:rFonts w:ascii="Arial" w:eastAsia="Times New Roman" w:hAnsi="Arial" w:cs="Arial"/>
          <w:i/>
          <w:iCs/>
          <w:noProof w:val="0"/>
          <w:color w:val="000000"/>
          <w:sz w:val="20"/>
          <w:szCs w:val="20"/>
          <w:lang w:val="en-US"/>
        </w:rPr>
        <w:t>IAM </w:t>
      </w:r>
      <w:r w:rsidRPr="007F1844">
        <w:rPr>
          <w:rFonts w:ascii="Arial" w:eastAsia="Times New Roman" w:hAnsi="Arial" w:cs="Arial"/>
          <w:noProof w:val="0"/>
          <w:color w:val="000000"/>
          <w:sz w:val="20"/>
          <w:szCs w:val="20"/>
          <w:lang w:val="en-US"/>
        </w:rPr>
        <w:t>оператер је дужан да одреди масу укрцаног горива и/или јединице за складиштење енергије на следећи начин:</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1) </w:t>
      </w:r>
      <w:proofErr w:type="gramStart"/>
      <w:r w:rsidRPr="007F1844">
        <w:rPr>
          <w:rFonts w:ascii="Arial" w:eastAsia="Times New Roman" w:hAnsi="Arial" w:cs="Arial"/>
          <w:noProof w:val="0"/>
          <w:color w:val="000000"/>
          <w:sz w:val="20"/>
          <w:szCs w:val="20"/>
          <w:lang w:val="en-US"/>
        </w:rPr>
        <w:t>за</w:t>
      </w:r>
      <w:proofErr w:type="gramEnd"/>
      <w:r w:rsidRPr="007F1844">
        <w:rPr>
          <w:rFonts w:ascii="Arial" w:eastAsia="Times New Roman" w:hAnsi="Arial" w:cs="Arial"/>
          <w:noProof w:val="0"/>
          <w:color w:val="000000"/>
          <w:sz w:val="20"/>
          <w:szCs w:val="20"/>
          <w:lang w:val="en-US"/>
        </w:rPr>
        <w:t xml:space="preserve"> гориво, коришћењем стварне густине горива или, ако она није позната, густине израчунате у складу са методом наведеном у оперативном приручнику (</w:t>
      </w:r>
      <w:r w:rsidRPr="007F1844">
        <w:rPr>
          <w:rFonts w:ascii="Arial" w:eastAsia="Times New Roman" w:hAnsi="Arial" w:cs="Arial"/>
          <w:i/>
          <w:iCs/>
          <w:noProof w:val="0"/>
          <w:color w:val="000000"/>
          <w:sz w:val="20"/>
          <w:szCs w:val="20"/>
          <w:lang w:val="en-US"/>
        </w:rPr>
        <w:t>ОМ</w:t>
      </w:r>
      <w:r w:rsidRPr="007F1844">
        <w:rPr>
          <w:rFonts w:ascii="Arial" w:eastAsia="Times New Roman" w:hAnsi="Arial" w:cs="Arial"/>
          <w:noProof w:val="0"/>
          <w:color w:val="000000"/>
          <w:sz w:val="20"/>
          <w:szCs w:val="20"/>
          <w:lang w:val="en-US"/>
        </w:rPr>
        <w:t>);</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2) </w:t>
      </w:r>
      <w:proofErr w:type="gramStart"/>
      <w:r w:rsidRPr="007F1844">
        <w:rPr>
          <w:rFonts w:ascii="Arial" w:eastAsia="Times New Roman" w:hAnsi="Arial" w:cs="Arial"/>
          <w:noProof w:val="0"/>
          <w:color w:val="000000"/>
          <w:sz w:val="20"/>
          <w:szCs w:val="20"/>
          <w:lang w:val="en-US"/>
        </w:rPr>
        <w:t>за</w:t>
      </w:r>
      <w:proofErr w:type="gramEnd"/>
      <w:r w:rsidRPr="007F1844">
        <w:rPr>
          <w:rFonts w:ascii="Arial" w:eastAsia="Times New Roman" w:hAnsi="Arial" w:cs="Arial"/>
          <w:noProof w:val="0"/>
          <w:color w:val="000000"/>
          <w:sz w:val="20"/>
          <w:szCs w:val="20"/>
          <w:lang w:val="en-US"/>
        </w:rPr>
        <w:t xml:space="preserve"> јединицу за складиштење енергије, мерењем или коришћењем стандардних маса наведених у </w:t>
      </w:r>
      <w:r w:rsidRPr="007F1844">
        <w:rPr>
          <w:rFonts w:ascii="Arial" w:eastAsia="Times New Roman" w:hAnsi="Arial" w:cs="Arial"/>
          <w:i/>
          <w:iCs/>
          <w:noProof w:val="0"/>
          <w:color w:val="000000"/>
          <w:sz w:val="20"/>
          <w:szCs w:val="20"/>
          <w:lang w:val="en-US"/>
        </w:rPr>
        <w:t>ОМ</w:t>
      </w:r>
      <w:r w:rsidRPr="007F1844">
        <w:rPr>
          <w:rFonts w:ascii="Arial" w:eastAsia="Times New Roman" w:hAnsi="Arial" w:cs="Arial"/>
          <w:noProof w:val="0"/>
          <w:color w:val="000000"/>
          <w:sz w:val="20"/>
          <w:szCs w:val="20"/>
          <w:lang w:val="en-US"/>
        </w:rPr>
        <w:t>.</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х) </w:t>
      </w:r>
      <w:r w:rsidRPr="007F1844">
        <w:rPr>
          <w:rFonts w:ascii="Arial" w:eastAsia="Times New Roman" w:hAnsi="Arial" w:cs="Arial"/>
          <w:i/>
          <w:iCs/>
          <w:noProof w:val="0"/>
          <w:color w:val="000000"/>
          <w:sz w:val="20"/>
          <w:szCs w:val="20"/>
          <w:lang w:val="en-US"/>
        </w:rPr>
        <w:t>IAM </w:t>
      </w:r>
      <w:r w:rsidRPr="007F1844">
        <w:rPr>
          <w:rFonts w:ascii="Arial" w:eastAsia="Times New Roman" w:hAnsi="Arial" w:cs="Arial"/>
          <w:noProof w:val="0"/>
          <w:color w:val="000000"/>
          <w:sz w:val="20"/>
          <w:szCs w:val="20"/>
          <w:lang w:val="en-US"/>
        </w:rPr>
        <w:t>оператер је дужан да обезбеди да се утовар:</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i/>
          <w:iCs/>
          <w:noProof w:val="0"/>
          <w:color w:val="000000"/>
          <w:sz w:val="20"/>
          <w:szCs w:val="20"/>
          <w:lang w:val="en-US"/>
        </w:rPr>
        <w:t>1) VCA</w:t>
      </w:r>
      <w:r w:rsidRPr="007F1844">
        <w:rPr>
          <w:rFonts w:ascii="Arial" w:eastAsia="Times New Roman" w:hAnsi="Arial" w:cs="Arial"/>
          <w:noProof w:val="0"/>
          <w:color w:val="000000"/>
          <w:sz w:val="20"/>
          <w:szCs w:val="20"/>
          <w:lang w:val="en-US"/>
        </w:rPr>
        <w:t> врши под надзором оспособљених лица; 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2) </w:t>
      </w:r>
      <w:proofErr w:type="gramStart"/>
      <w:r w:rsidRPr="007F1844">
        <w:rPr>
          <w:rFonts w:ascii="Arial" w:eastAsia="Times New Roman" w:hAnsi="Arial" w:cs="Arial"/>
          <w:noProof w:val="0"/>
          <w:color w:val="000000"/>
          <w:sz w:val="20"/>
          <w:szCs w:val="20"/>
          <w:lang w:val="en-US"/>
        </w:rPr>
        <w:t>да</w:t>
      </w:r>
      <w:proofErr w:type="gramEnd"/>
      <w:r w:rsidRPr="007F1844">
        <w:rPr>
          <w:rFonts w:ascii="Arial" w:eastAsia="Times New Roman" w:hAnsi="Arial" w:cs="Arial"/>
          <w:noProof w:val="0"/>
          <w:color w:val="000000"/>
          <w:sz w:val="20"/>
          <w:szCs w:val="20"/>
          <w:lang w:val="en-US"/>
        </w:rPr>
        <w:t xml:space="preserve"> је утовар укрцаног терета у складу са подацима који су коришћени за прорачун масе и тежишта ваздухоплова.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и) </w:t>
      </w:r>
      <w:r w:rsidRPr="007F1844">
        <w:rPr>
          <w:rFonts w:ascii="Arial" w:eastAsia="Times New Roman" w:hAnsi="Arial" w:cs="Arial"/>
          <w:i/>
          <w:iCs/>
          <w:noProof w:val="0"/>
          <w:color w:val="000000"/>
          <w:sz w:val="20"/>
          <w:szCs w:val="20"/>
          <w:lang w:val="en-US"/>
        </w:rPr>
        <w:t>IAM </w:t>
      </w:r>
      <w:r w:rsidRPr="007F1844">
        <w:rPr>
          <w:rFonts w:ascii="Arial" w:eastAsia="Times New Roman" w:hAnsi="Arial" w:cs="Arial"/>
          <w:noProof w:val="0"/>
          <w:color w:val="000000"/>
          <w:sz w:val="20"/>
          <w:szCs w:val="20"/>
          <w:lang w:val="en-US"/>
        </w:rPr>
        <w:t>оператер је дужан да поштује додатна структурална ограничења, као што су ограничења јачине пода, максимално оптерећење по дужном метру, максимална маса по робном одељку и максимално ограничење броја седишта.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ј) </w:t>
      </w:r>
      <w:r w:rsidRPr="007F1844">
        <w:rPr>
          <w:rFonts w:ascii="Arial" w:eastAsia="Times New Roman" w:hAnsi="Arial" w:cs="Arial"/>
          <w:i/>
          <w:iCs/>
          <w:noProof w:val="0"/>
          <w:color w:val="000000"/>
          <w:sz w:val="20"/>
          <w:szCs w:val="20"/>
          <w:lang w:val="en-US"/>
        </w:rPr>
        <w:t>IAM </w:t>
      </w:r>
      <w:r w:rsidRPr="007F1844">
        <w:rPr>
          <w:rFonts w:ascii="Arial" w:eastAsia="Times New Roman" w:hAnsi="Arial" w:cs="Arial"/>
          <w:noProof w:val="0"/>
          <w:color w:val="000000"/>
          <w:sz w:val="20"/>
          <w:szCs w:val="20"/>
          <w:lang w:val="en-US"/>
        </w:rPr>
        <w:t>оператер је дужан да у оперативном приручнику (</w:t>
      </w:r>
      <w:r w:rsidRPr="007F1844">
        <w:rPr>
          <w:rFonts w:ascii="Arial" w:eastAsia="Times New Roman" w:hAnsi="Arial" w:cs="Arial"/>
          <w:i/>
          <w:iCs/>
          <w:noProof w:val="0"/>
          <w:color w:val="000000"/>
          <w:sz w:val="20"/>
          <w:szCs w:val="20"/>
          <w:lang w:val="en-US"/>
        </w:rPr>
        <w:t>ОМ</w:t>
      </w:r>
      <w:r w:rsidRPr="007F1844">
        <w:rPr>
          <w:rFonts w:ascii="Arial" w:eastAsia="Times New Roman" w:hAnsi="Arial" w:cs="Arial"/>
          <w:noProof w:val="0"/>
          <w:color w:val="000000"/>
          <w:sz w:val="20"/>
          <w:szCs w:val="20"/>
          <w:lang w:val="en-US"/>
        </w:rPr>
        <w:t xml:space="preserve">) наведе принципе и методе у вези са утоваром и системом за одређивање масе и тежишта који омогућавају испуњење услова из ст. </w:t>
      </w:r>
      <w:proofErr w:type="gramStart"/>
      <w:r w:rsidRPr="007F1844">
        <w:rPr>
          <w:rFonts w:ascii="Arial" w:eastAsia="Times New Roman" w:hAnsi="Arial" w:cs="Arial"/>
          <w:noProof w:val="0"/>
          <w:color w:val="000000"/>
          <w:sz w:val="20"/>
          <w:szCs w:val="20"/>
          <w:lang w:val="en-US"/>
        </w:rPr>
        <w:t>a</w:t>
      </w:r>
      <w:proofErr w:type="gramEnd"/>
      <w:r w:rsidRPr="007F1844">
        <w:rPr>
          <w:rFonts w:ascii="Arial" w:eastAsia="Times New Roman" w:hAnsi="Arial" w:cs="Arial"/>
          <w:noProof w:val="0"/>
          <w:color w:val="000000"/>
          <w:sz w:val="20"/>
          <w:szCs w:val="20"/>
          <w:lang w:val="en-US"/>
        </w:rPr>
        <w:t xml:space="preserve">) - и). </w:t>
      </w:r>
      <w:proofErr w:type="gramStart"/>
      <w:r w:rsidRPr="007F1844">
        <w:rPr>
          <w:rFonts w:ascii="Arial" w:eastAsia="Times New Roman" w:hAnsi="Arial" w:cs="Arial"/>
          <w:noProof w:val="0"/>
          <w:color w:val="000000"/>
          <w:sz w:val="20"/>
          <w:szCs w:val="20"/>
          <w:lang w:val="en-US"/>
        </w:rPr>
        <w:t>Тај систем мора да обухвати све врсте планираних летова.</w:t>
      </w:r>
      <w:proofErr w:type="gramEnd"/>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UAM.POL.VCA.145 Подаци и документација за одређивање масе и тежишта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а) </w:t>
      </w:r>
      <w:r w:rsidRPr="007F1844">
        <w:rPr>
          <w:rFonts w:ascii="Arial" w:eastAsia="Times New Roman" w:hAnsi="Arial" w:cs="Arial"/>
          <w:i/>
          <w:iCs/>
          <w:noProof w:val="0"/>
          <w:color w:val="000000"/>
          <w:sz w:val="20"/>
          <w:szCs w:val="20"/>
          <w:lang w:val="en-US"/>
        </w:rPr>
        <w:t>IAM </w:t>
      </w:r>
      <w:r w:rsidRPr="007F1844">
        <w:rPr>
          <w:rFonts w:ascii="Arial" w:eastAsia="Times New Roman" w:hAnsi="Arial" w:cs="Arial"/>
          <w:noProof w:val="0"/>
          <w:color w:val="000000"/>
          <w:sz w:val="20"/>
          <w:szCs w:val="20"/>
          <w:lang w:val="en-US"/>
        </w:rPr>
        <w:t xml:space="preserve">оператер је дужан да утврди податке о маси и тежишту и да изради документацију о маси и положају тежишта пре сваког лета, наводећи терет и његов распоред у ваздухоплову. </w:t>
      </w:r>
      <w:proofErr w:type="gramStart"/>
      <w:r w:rsidRPr="007F1844">
        <w:rPr>
          <w:rFonts w:ascii="Arial" w:eastAsia="Times New Roman" w:hAnsi="Arial" w:cs="Arial"/>
          <w:noProof w:val="0"/>
          <w:color w:val="000000"/>
          <w:sz w:val="20"/>
          <w:szCs w:val="20"/>
          <w:lang w:val="en-US"/>
        </w:rPr>
        <w:t>Документација о маси и положају тежишта мора да омогући пилоту који управља ваздухопловом да утврди да су терет и његов распоред такви да не премашују ограничења која се односе на масу и тежиште ваздухоплова.</w:t>
      </w:r>
      <w:proofErr w:type="gramEnd"/>
      <w:r w:rsidRPr="007F1844">
        <w:rPr>
          <w:rFonts w:ascii="Arial" w:eastAsia="Times New Roman" w:hAnsi="Arial" w:cs="Arial"/>
          <w:noProof w:val="0"/>
          <w:color w:val="000000"/>
          <w:sz w:val="20"/>
          <w:szCs w:val="20"/>
          <w:lang w:val="en-US"/>
        </w:rPr>
        <w:t xml:space="preserve"> Документација о маси и положају тежишта мора да садржи следеће податке:</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1) </w:t>
      </w:r>
      <w:proofErr w:type="gramStart"/>
      <w:r w:rsidRPr="007F1844">
        <w:rPr>
          <w:rFonts w:ascii="Arial" w:eastAsia="Times New Roman" w:hAnsi="Arial" w:cs="Arial"/>
          <w:noProof w:val="0"/>
          <w:color w:val="000000"/>
          <w:sz w:val="20"/>
          <w:szCs w:val="20"/>
          <w:lang w:val="en-US"/>
        </w:rPr>
        <w:t>регистарску</w:t>
      </w:r>
      <w:proofErr w:type="gramEnd"/>
      <w:r w:rsidRPr="007F1844">
        <w:rPr>
          <w:rFonts w:ascii="Arial" w:eastAsia="Times New Roman" w:hAnsi="Arial" w:cs="Arial"/>
          <w:noProof w:val="0"/>
          <w:color w:val="000000"/>
          <w:sz w:val="20"/>
          <w:szCs w:val="20"/>
          <w:lang w:val="en-US"/>
        </w:rPr>
        <w:t xml:space="preserve"> ознаку и тип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2) </w:t>
      </w:r>
      <w:proofErr w:type="gramStart"/>
      <w:r w:rsidRPr="007F1844">
        <w:rPr>
          <w:rFonts w:ascii="Arial" w:eastAsia="Times New Roman" w:hAnsi="Arial" w:cs="Arial"/>
          <w:noProof w:val="0"/>
          <w:color w:val="000000"/>
          <w:sz w:val="20"/>
          <w:szCs w:val="20"/>
          <w:lang w:val="en-US"/>
        </w:rPr>
        <w:t>ознаку</w:t>
      </w:r>
      <w:proofErr w:type="gramEnd"/>
      <w:r w:rsidRPr="007F1844">
        <w:rPr>
          <w:rFonts w:ascii="Arial" w:eastAsia="Times New Roman" w:hAnsi="Arial" w:cs="Arial"/>
          <w:noProof w:val="0"/>
          <w:color w:val="000000"/>
          <w:sz w:val="20"/>
          <w:szCs w:val="20"/>
          <w:lang w:val="en-US"/>
        </w:rPr>
        <w:t>, број и датум лета;</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3) </w:t>
      </w:r>
      <w:proofErr w:type="gramStart"/>
      <w:r w:rsidRPr="007F1844">
        <w:rPr>
          <w:rFonts w:ascii="Arial" w:eastAsia="Times New Roman" w:hAnsi="Arial" w:cs="Arial"/>
          <w:noProof w:val="0"/>
          <w:color w:val="000000"/>
          <w:sz w:val="20"/>
          <w:szCs w:val="20"/>
          <w:lang w:val="en-US"/>
        </w:rPr>
        <w:t>име</w:t>
      </w:r>
      <w:proofErr w:type="gramEnd"/>
      <w:r w:rsidRPr="007F1844">
        <w:rPr>
          <w:rFonts w:ascii="Arial" w:eastAsia="Times New Roman" w:hAnsi="Arial" w:cs="Arial"/>
          <w:noProof w:val="0"/>
          <w:color w:val="000000"/>
          <w:sz w:val="20"/>
          <w:szCs w:val="20"/>
          <w:lang w:val="en-US"/>
        </w:rPr>
        <w:t xml:space="preserve"> и презиме пилота који управља ваздухопловом;</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4) </w:t>
      </w:r>
      <w:proofErr w:type="gramStart"/>
      <w:r w:rsidRPr="007F1844">
        <w:rPr>
          <w:rFonts w:ascii="Arial" w:eastAsia="Times New Roman" w:hAnsi="Arial" w:cs="Arial"/>
          <w:noProof w:val="0"/>
          <w:color w:val="000000"/>
          <w:sz w:val="20"/>
          <w:szCs w:val="20"/>
          <w:lang w:val="en-US"/>
        </w:rPr>
        <w:t>име</w:t>
      </w:r>
      <w:proofErr w:type="gramEnd"/>
      <w:r w:rsidRPr="007F1844">
        <w:rPr>
          <w:rFonts w:ascii="Arial" w:eastAsia="Times New Roman" w:hAnsi="Arial" w:cs="Arial"/>
          <w:noProof w:val="0"/>
          <w:color w:val="000000"/>
          <w:sz w:val="20"/>
          <w:szCs w:val="20"/>
          <w:lang w:val="en-US"/>
        </w:rPr>
        <w:t xml:space="preserve"> и презиме лица које је припремило документ;</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5) </w:t>
      </w:r>
      <w:proofErr w:type="gramStart"/>
      <w:r w:rsidRPr="007F1844">
        <w:rPr>
          <w:rFonts w:ascii="Arial" w:eastAsia="Times New Roman" w:hAnsi="Arial" w:cs="Arial"/>
          <w:noProof w:val="0"/>
          <w:color w:val="000000"/>
          <w:sz w:val="20"/>
          <w:szCs w:val="20"/>
          <w:lang w:val="en-US"/>
        </w:rPr>
        <w:t>суву</w:t>
      </w:r>
      <w:proofErr w:type="gramEnd"/>
      <w:r w:rsidRPr="007F1844">
        <w:rPr>
          <w:rFonts w:ascii="Arial" w:eastAsia="Times New Roman" w:hAnsi="Arial" w:cs="Arial"/>
          <w:noProof w:val="0"/>
          <w:color w:val="000000"/>
          <w:sz w:val="20"/>
          <w:szCs w:val="20"/>
          <w:lang w:val="en-US"/>
        </w:rPr>
        <w:t xml:space="preserve"> оперативну масу и одговарајући положај тежишта (</w:t>
      </w:r>
      <w:r w:rsidRPr="007F1844">
        <w:rPr>
          <w:rFonts w:ascii="Arial" w:eastAsia="Times New Roman" w:hAnsi="Arial" w:cs="Arial"/>
          <w:i/>
          <w:iCs/>
          <w:noProof w:val="0"/>
          <w:color w:val="000000"/>
          <w:sz w:val="20"/>
          <w:szCs w:val="20"/>
          <w:lang w:val="en-US"/>
        </w:rPr>
        <w:t>CG</w:t>
      </w:r>
      <w:r w:rsidRPr="007F1844">
        <w:rPr>
          <w:rFonts w:ascii="Arial" w:eastAsia="Times New Roman" w:hAnsi="Arial" w:cs="Arial"/>
          <w:noProof w:val="0"/>
          <w:color w:val="000000"/>
          <w:sz w:val="20"/>
          <w:szCs w:val="20"/>
          <w:lang w:val="en-US"/>
        </w:rPr>
        <w:t>) ваздухоплова:</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lastRenderedPageBreak/>
        <w:t xml:space="preserve">6) </w:t>
      </w:r>
      <w:proofErr w:type="gramStart"/>
      <w:r w:rsidRPr="007F1844">
        <w:rPr>
          <w:rFonts w:ascii="Arial" w:eastAsia="Times New Roman" w:hAnsi="Arial" w:cs="Arial"/>
          <w:noProof w:val="0"/>
          <w:color w:val="000000"/>
          <w:sz w:val="20"/>
          <w:szCs w:val="20"/>
          <w:lang w:val="en-US"/>
        </w:rPr>
        <w:t>масу</w:t>
      </w:r>
      <w:proofErr w:type="gramEnd"/>
      <w:r w:rsidRPr="007F1844">
        <w:rPr>
          <w:rFonts w:ascii="Arial" w:eastAsia="Times New Roman" w:hAnsi="Arial" w:cs="Arial"/>
          <w:noProof w:val="0"/>
          <w:color w:val="000000"/>
          <w:sz w:val="20"/>
          <w:szCs w:val="20"/>
          <w:lang w:val="en-US"/>
        </w:rPr>
        <w:t xml:space="preserve"> горива или јединице за складиштење енергије на полетању и масу путног горива;</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7) </w:t>
      </w:r>
      <w:proofErr w:type="gramStart"/>
      <w:r w:rsidRPr="007F1844">
        <w:rPr>
          <w:rFonts w:ascii="Arial" w:eastAsia="Times New Roman" w:hAnsi="Arial" w:cs="Arial"/>
          <w:noProof w:val="0"/>
          <w:color w:val="000000"/>
          <w:sz w:val="20"/>
          <w:szCs w:val="20"/>
          <w:lang w:val="en-US"/>
        </w:rPr>
        <w:t>масу</w:t>
      </w:r>
      <w:proofErr w:type="gramEnd"/>
      <w:r w:rsidRPr="007F1844">
        <w:rPr>
          <w:rFonts w:ascii="Arial" w:eastAsia="Times New Roman" w:hAnsi="Arial" w:cs="Arial"/>
          <w:noProof w:val="0"/>
          <w:color w:val="000000"/>
          <w:sz w:val="20"/>
          <w:szCs w:val="20"/>
          <w:lang w:val="en-US"/>
        </w:rPr>
        <w:t xml:space="preserve"> других потрошних средстава, осим горива, ако се она примењују;</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8) </w:t>
      </w:r>
      <w:proofErr w:type="gramStart"/>
      <w:r w:rsidRPr="007F1844">
        <w:rPr>
          <w:rFonts w:ascii="Arial" w:eastAsia="Times New Roman" w:hAnsi="Arial" w:cs="Arial"/>
          <w:noProof w:val="0"/>
          <w:color w:val="000000"/>
          <w:sz w:val="20"/>
          <w:szCs w:val="20"/>
          <w:lang w:val="en-US"/>
        </w:rPr>
        <w:t>састав</w:t>
      </w:r>
      <w:proofErr w:type="gramEnd"/>
      <w:r w:rsidRPr="007F1844">
        <w:rPr>
          <w:rFonts w:ascii="Arial" w:eastAsia="Times New Roman" w:hAnsi="Arial" w:cs="Arial"/>
          <w:noProof w:val="0"/>
          <w:color w:val="000000"/>
          <w:sz w:val="20"/>
          <w:szCs w:val="20"/>
          <w:lang w:val="en-US"/>
        </w:rPr>
        <w:t xml:space="preserve"> терета, укључујући путнике, пртљаг, терет и баласт;</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9) </w:t>
      </w:r>
      <w:proofErr w:type="gramStart"/>
      <w:r w:rsidRPr="007F1844">
        <w:rPr>
          <w:rFonts w:ascii="Arial" w:eastAsia="Times New Roman" w:hAnsi="Arial" w:cs="Arial"/>
          <w:noProof w:val="0"/>
          <w:color w:val="000000"/>
          <w:sz w:val="20"/>
          <w:szCs w:val="20"/>
          <w:lang w:val="en-US"/>
        </w:rPr>
        <w:t>масу</w:t>
      </w:r>
      <w:proofErr w:type="gramEnd"/>
      <w:r w:rsidRPr="007F1844">
        <w:rPr>
          <w:rFonts w:ascii="Arial" w:eastAsia="Times New Roman" w:hAnsi="Arial" w:cs="Arial"/>
          <w:noProof w:val="0"/>
          <w:color w:val="000000"/>
          <w:sz w:val="20"/>
          <w:szCs w:val="20"/>
          <w:lang w:val="en-US"/>
        </w:rPr>
        <w:t xml:space="preserve"> на полетању, масу на слетању и масу ваздухоплова без горива;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10) </w:t>
      </w:r>
      <w:proofErr w:type="gramStart"/>
      <w:r w:rsidRPr="007F1844">
        <w:rPr>
          <w:rFonts w:ascii="Arial" w:eastAsia="Times New Roman" w:hAnsi="Arial" w:cs="Arial"/>
          <w:noProof w:val="0"/>
          <w:color w:val="000000"/>
          <w:sz w:val="20"/>
          <w:szCs w:val="20"/>
          <w:lang w:val="en-US"/>
        </w:rPr>
        <w:t>одговарајуће</w:t>
      </w:r>
      <w:proofErr w:type="gramEnd"/>
      <w:r w:rsidRPr="007F1844">
        <w:rPr>
          <w:rFonts w:ascii="Arial" w:eastAsia="Times New Roman" w:hAnsi="Arial" w:cs="Arial"/>
          <w:noProof w:val="0"/>
          <w:color w:val="000000"/>
          <w:sz w:val="20"/>
          <w:szCs w:val="20"/>
          <w:lang w:val="en-US"/>
        </w:rPr>
        <w:t xml:space="preserve"> положаје тежишта (</w:t>
      </w:r>
      <w:r w:rsidRPr="007F1844">
        <w:rPr>
          <w:rFonts w:ascii="Arial" w:eastAsia="Times New Roman" w:hAnsi="Arial" w:cs="Arial"/>
          <w:i/>
          <w:iCs/>
          <w:noProof w:val="0"/>
          <w:color w:val="000000"/>
          <w:sz w:val="20"/>
          <w:szCs w:val="20"/>
          <w:lang w:val="en-US"/>
        </w:rPr>
        <w:t>CG</w:t>
      </w:r>
      <w:r w:rsidRPr="007F1844">
        <w:rPr>
          <w:rFonts w:ascii="Arial" w:eastAsia="Times New Roman" w:hAnsi="Arial" w:cs="Arial"/>
          <w:noProof w:val="0"/>
          <w:color w:val="000000"/>
          <w:sz w:val="20"/>
          <w:szCs w:val="20"/>
          <w:lang w:val="en-US"/>
        </w:rPr>
        <w:t>); 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11) </w:t>
      </w:r>
      <w:proofErr w:type="gramStart"/>
      <w:r w:rsidRPr="007F1844">
        <w:rPr>
          <w:rFonts w:ascii="Arial" w:eastAsia="Times New Roman" w:hAnsi="Arial" w:cs="Arial"/>
          <w:noProof w:val="0"/>
          <w:color w:val="000000"/>
          <w:sz w:val="20"/>
          <w:szCs w:val="20"/>
          <w:lang w:val="en-US"/>
        </w:rPr>
        <w:t>граничне</w:t>
      </w:r>
      <w:proofErr w:type="gramEnd"/>
      <w:r w:rsidRPr="007F1844">
        <w:rPr>
          <w:rFonts w:ascii="Arial" w:eastAsia="Times New Roman" w:hAnsi="Arial" w:cs="Arial"/>
          <w:noProof w:val="0"/>
          <w:color w:val="000000"/>
          <w:sz w:val="20"/>
          <w:szCs w:val="20"/>
          <w:lang w:val="en-US"/>
        </w:rPr>
        <w:t xml:space="preserve"> вредности масе и положаја тежишта.</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Наведени подаци морају да буду доступни у документима за припрему лета или у систему за израчунавање масе и положаја тежишта.</w:t>
      </w:r>
      <w:proofErr w:type="gramEnd"/>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б) Ако се подаци и документација о маси и положају тежишта израђују применом компјутерског система за израчунавање масе и положаја тежишта, оператер је дужан:</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1) </w:t>
      </w:r>
      <w:proofErr w:type="gramStart"/>
      <w:r w:rsidRPr="007F1844">
        <w:rPr>
          <w:rFonts w:ascii="Arial" w:eastAsia="Times New Roman" w:hAnsi="Arial" w:cs="Arial"/>
          <w:noProof w:val="0"/>
          <w:color w:val="000000"/>
          <w:sz w:val="20"/>
          <w:szCs w:val="20"/>
          <w:lang w:val="en-US"/>
        </w:rPr>
        <w:t>да</w:t>
      </w:r>
      <w:proofErr w:type="gramEnd"/>
      <w:r w:rsidRPr="007F1844">
        <w:rPr>
          <w:rFonts w:ascii="Arial" w:eastAsia="Times New Roman" w:hAnsi="Arial" w:cs="Arial"/>
          <w:noProof w:val="0"/>
          <w:color w:val="000000"/>
          <w:sz w:val="20"/>
          <w:szCs w:val="20"/>
          <w:lang w:val="en-US"/>
        </w:rPr>
        <w:t xml:space="preserve"> провери целовитост излазних података како би обезбедио да су подаци у оквиру </w:t>
      </w:r>
      <w:r w:rsidRPr="007F1844">
        <w:rPr>
          <w:rFonts w:ascii="Arial" w:eastAsia="Times New Roman" w:hAnsi="Arial" w:cs="Arial"/>
          <w:i/>
          <w:iCs/>
          <w:noProof w:val="0"/>
          <w:color w:val="000000"/>
          <w:sz w:val="20"/>
          <w:szCs w:val="20"/>
          <w:lang w:val="en-US"/>
        </w:rPr>
        <w:t>AFM</w:t>
      </w:r>
      <w:r w:rsidRPr="007F1844">
        <w:rPr>
          <w:rFonts w:ascii="Arial" w:eastAsia="Times New Roman" w:hAnsi="Arial" w:cs="Arial"/>
          <w:noProof w:val="0"/>
          <w:color w:val="000000"/>
          <w:sz w:val="20"/>
          <w:szCs w:val="20"/>
          <w:lang w:val="en-US"/>
        </w:rPr>
        <w:t> ограничења; 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2) </w:t>
      </w:r>
      <w:proofErr w:type="gramStart"/>
      <w:r w:rsidRPr="007F1844">
        <w:rPr>
          <w:rFonts w:ascii="Arial" w:eastAsia="Times New Roman" w:hAnsi="Arial" w:cs="Arial"/>
          <w:noProof w:val="0"/>
          <w:color w:val="000000"/>
          <w:sz w:val="20"/>
          <w:szCs w:val="20"/>
          <w:lang w:val="en-US"/>
        </w:rPr>
        <w:t>да</w:t>
      </w:r>
      <w:proofErr w:type="gramEnd"/>
      <w:r w:rsidRPr="007F1844">
        <w:rPr>
          <w:rFonts w:ascii="Arial" w:eastAsia="Times New Roman" w:hAnsi="Arial" w:cs="Arial"/>
          <w:noProof w:val="0"/>
          <w:color w:val="000000"/>
          <w:sz w:val="20"/>
          <w:szCs w:val="20"/>
          <w:lang w:val="en-US"/>
        </w:rPr>
        <w:t xml:space="preserve"> у оперативном приручнику (</w:t>
      </w:r>
      <w:r w:rsidRPr="007F1844">
        <w:rPr>
          <w:rFonts w:ascii="Arial" w:eastAsia="Times New Roman" w:hAnsi="Arial" w:cs="Arial"/>
          <w:i/>
          <w:iCs/>
          <w:noProof w:val="0"/>
          <w:color w:val="000000"/>
          <w:sz w:val="20"/>
          <w:szCs w:val="20"/>
          <w:lang w:val="en-US"/>
        </w:rPr>
        <w:t>ОМ</w:t>
      </w:r>
      <w:r w:rsidRPr="007F1844">
        <w:rPr>
          <w:rFonts w:ascii="Arial" w:eastAsia="Times New Roman" w:hAnsi="Arial" w:cs="Arial"/>
          <w:noProof w:val="0"/>
          <w:color w:val="000000"/>
          <w:sz w:val="20"/>
          <w:szCs w:val="20"/>
          <w:lang w:val="en-US"/>
        </w:rPr>
        <w:t>) наведе упутства и процедуре за његово коришћење.</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ц) Лице које надгледа утовар ваздухоплова је дужно да својеручним потписом или на други одговарајући начин потврди да су терет и његов распоред у складу са документацијом о маси и положају тежишта која је дата пилоту који управља ваздухопловом. </w:t>
      </w:r>
      <w:proofErr w:type="gramStart"/>
      <w:r w:rsidRPr="007F1844">
        <w:rPr>
          <w:rFonts w:ascii="Arial" w:eastAsia="Times New Roman" w:hAnsi="Arial" w:cs="Arial"/>
          <w:noProof w:val="0"/>
          <w:color w:val="000000"/>
          <w:sz w:val="20"/>
          <w:szCs w:val="20"/>
          <w:lang w:val="en-US"/>
        </w:rPr>
        <w:t>Пилот који управља ваздухопловом својеручним потписом или на други одговарајући начин потврђује да прихвата наведену документацију.</w:t>
      </w:r>
      <w:proofErr w:type="gramEnd"/>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д) </w:t>
      </w:r>
      <w:r w:rsidRPr="007F1844">
        <w:rPr>
          <w:rFonts w:ascii="Arial" w:eastAsia="Times New Roman" w:hAnsi="Arial" w:cs="Arial"/>
          <w:i/>
          <w:iCs/>
          <w:noProof w:val="0"/>
          <w:color w:val="000000"/>
          <w:sz w:val="20"/>
          <w:szCs w:val="20"/>
          <w:lang w:val="en-US"/>
        </w:rPr>
        <w:t>IAM </w:t>
      </w:r>
      <w:r w:rsidRPr="007F1844">
        <w:rPr>
          <w:rFonts w:ascii="Arial" w:eastAsia="Times New Roman" w:hAnsi="Arial" w:cs="Arial"/>
          <w:noProof w:val="0"/>
          <w:color w:val="000000"/>
          <w:sz w:val="20"/>
          <w:szCs w:val="20"/>
          <w:lang w:val="en-US"/>
        </w:rPr>
        <w:t>оператер је дужан да утврди процедуру за поступање у случају промене терета у последњем тренутку како би обезбедио:</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1) </w:t>
      </w:r>
      <w:proofErr w:type="gramStart"/>
      <w:r w:rsidRPr="007F1844">
        <w:rPr>
          <w:rFonts w:ascii="Arial" w:eastAsia="Times New Roman" w:hAnsi="Arial" w:cs="Arial"/>
          <w:noProof w:val="0"/>
          <w:color w:val="000000"/>
          <w:sz w:val="20"/>
          <w:szCs w:val="20"/>
          <w:lang w:val="en-US"/>
        </w:rPr>
        <w:t>да</w:t>
      </w:r>
      <w:proofErr w:type="gramEnd"/>
      <w:r w:rsidRPr="007F1844">
        <w:rPr>
          <w:rFonts w:ascii="Arial" w:eastAsia="Times New Roman" w:hAnsi="Arial" w:cs="Arial"/>
          <w:noProof w:val="0"/>
          <w:color w:val="000000"/>
          <w:sz w:val="20"/>
          <w:szCs w:val="20"/>
          <w:lang w:val="en-US"/>
        </w:rPr>
        <w:t xml:space="preserve"> свака промена у последњем тренутку, настала након завршетка израде документације о маси и положају тежишта, буде предочена пилоту који управља ваздухопловом и унета у документацију која се користи за припрему лета, а која садржи документа о маси и положају тежишта;</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2) </w:t>
      </w:r>
      <w:proofErr w:type="gramStart"/>
      <w:r w:rsidRPr="007F1844">
        <w:rPr>
          <w:rFonts w:ascii="Arial" w:eastAsia="Times New Roman" w:hAnsi="Arial" w:cs="Arial"/>
          <w:noProof w:val="0"/>
          <w:color w:val="000000"/>
          <w:sz w:val="20"/>
          <w:szCs w:val="20"/>
          <w:lang w:val="en-US"/>
        </w:rPr>
        <w:t>да</w:t>
      </w:r>
      <w:proofErr w:type="gramEnd"/>
      <w:r w:rsidRPr="007F1844">
        <w:rPr>
          <w:rFonts w:ascii="Arial" w:eastAsia="Times New Roman" w:hAnsi="Arial" w:cs="Arial"/>
          <w:noProof w:val="0"/>
          <w:color w:val="000000"/>
          <w:sz w:val="20"/>
          <w:szCs w:val="20"/>
          <w:lang w:val="en-US"/>
        </w:rPr>
        <w:t xml:space="preserve"> је наведена највећа дозвољена промена броја путника или терета настала у последњем тренутку; 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3) </w:t>
      </w:r>
      <w:proofErr w:type="gramStart"/>
      <w:r w:rsidRPr="007F1844">
        <w:rPr>
          <w:rFonts w:ascii="Arial" w:eastAsia="Times New Roman" w:hAnsi="Arial" w:cs="Arial"/>
          <w:noProof w:val="0"/>
          <w:color w:val="000000"/>
          <w:sz w:val="20"/>
          <w:szCs w:val="20"/>
          <w:lang w:val="en-US"/>
        </w:rPr>
        <w:t>да</w:t>
      </w:r>
      <w:proofErr w:type="gramEnd"/>
      <w:r w:rsidRPr="007F1844">
        <w:rPr>
          <w:rFonts w:ascii="Arial" w:eastAsia="Times New Roman" w:hAnsi="Arial" w:cs="Arial"/>
          <w:noProof w:val="0"/>
          <w:color w:val="000000"/>
          <w:sz w:val="20"/>
          <w:szCs w:val="20"/>
          <w:lang w:val="en-US"/>
        </w:rPr>
        <w:t xml:space="preserve"> се изради нова документација о маси и положају тежишта ако је премашен максималан број путника.</w:t>
      </w:r>
    </w:p>
    <w:p w:rsidR="007F1844" w:rsidRPr="007F1844" w:rsidRDefault="007F1844" w:rsidP="007F1844">
      <w:pPr>
        <w:spacing w:before="330"/>
        <w:ind w:firstLine="480"/>
        <w:jc w:val="center"/>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ГЛАВА Д</w:t>
      </w:r>
    </w:p>
    <w:p w:rsidR="007F1844" w:rsidRPr="007F1844" w:rsidRDefault="007F1844" w:rsidP="007F1844">
      <w:pPr>
        <w:spacing w:before="0" w:after="0"/>
        <w:ind w:firstLine="480"/>
        <w:jc w:val="center"/>
        <w:rPr>
          <w:rFonts w:ascii="Arial" w:eastAsia="Times New Roman" w:hAnsi="Arial" w:cs="Arial"/>
          <w:b/>
          <w:bCs/>
          <w:noProof w:val="0"/>
          <w:color w:val="000000"/>
          <w:sz w:val="20"/>
          <w:szCs w:val="20"/>
          <w:lang w:val="en-US"/>
        </w:rPr>
      </w:pPr>
      <w:r w:rsidRPr="007F1844">
        <w:rPr>
          <w:rFonts w:ascii="Arial" w:eastAsia="Times New Roman" w:hAnsi="Arial" w:cs="Arial"/>
          <w:b/>
          <w:bCs/>
          <w:noProof w:val="0"/>
          <w:color w:val="000000"/>
          <w:sz w:val="20"/>
          <w:szCs w:val="20"/>
          <w:lang w:val="en-US"/>
        </w:rPr>
        <w:t>ИНСТРУМЕНТИ, ПОДАЦИ, ОПРЕМА</w:t>
      </w:r>
    </w:p>
    <w:p w:rsidR="007F1844" w:rsidRPr="007F1844" w:rsidRDefault="007F1844" w:rsidP="007F1844">
      <w:pPr>
        <w:spacing w:before="330"/>
        <w:ind w:firstLine="480"/>
        <w:jc w:val="center"/>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ОДЕЉАК 1</w:t>
      </w:r>
    </w:p>
    <w:p w:rsidR="007F1844" w:rsidRPr="007F1844" w:rsidRDefault="007F1844" w:rsidP="007F1844">
      <w:pPr>
        <w:spacing w:before="0" w:after="0"/>
        <w:ind w:firstLine="480"/>
        <w:jc w:val="center"/>
        <w:rPr>
          <w:rFonts w:ascii="Arial" w:eastAsia="Times New Roman" w:hAnsi="Arial" w:cs="Arial"/>
          <w:b/>
          <w:bCs/>
          <w:noProof w:val="0"/>
          <w:color w:val="000000"/>
          <w:sz w:val="20"/>
          <w:szCs w:val="20"/>
          <w:lang w:val="en-US"/>
        </w:rPr>
      </w:pPr>
      <w:r w:rsidRPr="007F1844">
        <w:rPr>
          <w:rFonts w:ascii="Arial" w:eastAsia="Times New Roman" w:hAnsi="Arial" w:cs="Arial"/>
          <w:b/>
          <w:bCs/>
          <w:noProof w:val="0"/>
          <w:color w:val="000000"/>
          <w:sz w:val="20"/>
          <w:szCs w:val="20"/>
          <w:lang w:val="en-US"/>
        </w:rPr>
        <w:t>Ваздухоплови способни за VTOL (VCA)</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UAM.IDE.VCA.050 Област примене</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Овај одељак садржи опште захтеве за </w:t>
      </w:r>
      <w:r w:rsidRPr="007F1844">
        <w:rPr>
          <w:rFonts w:ascii="Arial" w:eastAsia="Times New Roman" w:hAnsi="Arial" w:cs="Arial"/>
          <w:i/>
          <w:iCs/>
          <w:noProof w:val="0"/>
          <w:color w:val="000000"/>
          <w:sz w:val="20"/>
          <w:szCs w:val="20"/>
          <w:lang w:val="en-US"/>
        </w:rPr>
        <w:t>IAM</w:t>
      </w:r>
      <w:r w:rsidRPr="007F1844">
        <w:rPr>
          <w:rFonts w:ascii="Arial" w:eastAsia="Times New Roman" w:hAnsi="Arial" w:cs="Arial"/>
          <w:noProof w:val="0"/>
          <w:color w:val="000000"/>
          <w:sz w:val="20"/>
          <w:szCs w:val="20"/>
          <w:lang w:val="en-US"/>
        </w:rPr>
        <w:t> активности које се обављају ваздухопловима способним за </w:t>
      </w:r>
      <w:r w:rsidRPr="007F1844">
        <w:rPr>
          <w:rFonts w:ascii="Arial" w:eastAsia="Times New Roman" w:hAnsi="Arial" w:cs="Arial"/>
          <w:i/>
          <w:iCs/>
          <w:noProof w:val="0"/>
          <w:color w:val="000000"/>
          <w:sz w:val="20"/>
          <w:szCs w:val="20"/>
          <w:lang w:val="en-US"/>
        </w:rPr>
        <w:t>VTOL</w:t>
      </w:r>
      <w:r w:rsidRPr="007F1844">
        <w:rPr>
          <w:rFonts w:ascii="Arial" w:eastAsia="Times New Roman" w:hAnsi="Arial" w:cs="Arial"/>
          <w:noProof w:val="0"/>
          <w:color w:val="000000"/>
          <w:sz w:val="20"/>
          <w:szCs w:val="20"/>
          <w:lang w:val="en-US"/>
        </w:rPr>
        <w:t>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w:t>
      </w:r>
      <w:proofErr w:type="gramEnd"/>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UAM.IDE.VCA.100 Инструменти и опрема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a) Инструменти, подаци и опрема који се захтевају у овој глави, као и у захтевима за сертификацију o типу и захтевима ваздушног простора, инсталирају се на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или се носе у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у складу са условима под којима ће се летови одвијати.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Инструменти и опрема који се захтевају у овој глави, као и у захтевима за сертификацију о типу и захтевима ваздушног простора, морају да буду одобрени у складу са применљивим захтевима пловидбености, изузев следећих ставки: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1) </w:t>
      </w:r>
      <w:proofErr w:type="gramStart"/>
      <w:r w:rsidRPr="007F1844">
        <w:rPr>
          <w:rFonts w:ascii="Arial" w:eastAsia="Times New Roman" w:hAnsi="Arial" w:cs="Arial"/>
          <w:noProof w:val="0"/>
          <w:color w:val="000000"/>
          <w:sz w:val="20"/>
          <w:szCs w:val="20"/>
          <w:lang w:val="en-US"/>
        </w:rPr>
        <w:t>комплета</w:t>
      </w:r>
      <w:proofErr w:type="gramEnd"/>
      <w:r w:rsidRPr="007F1844">
        <w:rPr>
          <w:rFonts w:ascii="Arial" w:eastAsia="Times New Roman" w:hAnsi="Arial" w:cs="Arial"/>
          <w:noProof w:val="0"/>
          <w:color w:val="000000"/>
          <w:sz w:val="20"/>
          <w:szCs w:val="20"/>
          <w:lang w:val="en-US"/>
        </w:rPr>
        <w:t xml:space="preserve"> прве помоћи;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2) </w:t>
      </w:r>
      <w:proofErr w:type="gramStart"/>
      <w:r w:rsidRPr="007F1844">
        <w:rPr>
          <w:rFonts w:ascii="Arial" w:eastAsia="Times New Roman" w:hAnsi="Arial" w:cs="Arial"/>
          <w:noProof w:val="0"/>
          <w:color w:val="000000"/>
          <w:sz w:val="20"/>
          <w:szCs w:val="20"/>
          <w:lang w:val="en-US"/>
        </w:rPr>
        <w:t>опреме</w:t>
      </w:r>
      <w:proofErr w:type="gramEnd"/>
      <w:r w:rsidRPr="007F1844">
        <w:rPr>
          <w:rFonts w:ascii="Arial" w:eastAsia="Times New Roman" w:hAnsi="Arial" w:cs="Arial"/>
          <w:noProof w:val="0"/>
          <w:color w:val="000000"/>
          <w:sz w:val="20"/>
          <w:szCs w:val="20"/>
          <w:lang w:val="en-US"/>
        </w:rPr>
        <w:t xml:space="preserve"> за преживљавање и сигнализацију;</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3) </w:t>
      </w:r>
      <w:proofErr w:type="gramStart"/>
      <w:r w:rsidRPr="007F1844">
        <w:rPr>
          <w:rFonts w:ascii="Arial" w:eastAsia="Times New Roman" w:hAnsi="Arial" w:cs="Arial"/>
          <w:noProof w:val="0"/>
          <w:color w:val="000000"/>
          <w:sz w:val="20"/>
          <w:szCs w:val="20"/>
          <w:lang w:val="en-US"/>
        </w:rPr>
        <w:t>сидра</w:t>
      </w:r>
      <w:proofErr w:type="gramEnd"/>
      <w:r w:rsidRPr="007F1844">
        <w:rPr>
          <w:rFonts w:ascii="Arial" w:eastAsia="Times New Roman" w:hAnsi="Arial" w:cs="Arial"/>
          <w:noProof w:val="0"/>
          <w:color w:val="000000"/>
          <w:sz w:val="20"/>
          <w:szCs w:val="20"/>
          <w:lang w:val="en-US"/>
        </w:rPr>
        <w:t xml:space="preserve"> за море и опреме за привезивање; 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4) </w:t>
      </w:r>
      <w:proofErr w:type="gramStart"/>
      <w:r w:rsidRPr="007F1844">
        <w:rPr>
          <w:rFonts w:ascii="Arial" w:eastAsia="Times New Roman" w:hAnsi="Arial" w:cs="Arial"/>
          <w:noProof w:val="0"/>
          <w:color w:val="000000"/>
          <w:sz w:val="20"/>
          <w:szCs w:val="20"/>
          <w:lang w:val="en-US"/>
        </w:rPr>
        <w:t>сигурносних</w:t>
      </w:r>
      <w:proofErr w:type="gramEnd"/>
      <w:r w:rsidRPr="007F1844">
        <w:rPr>
          <w:rFonts w:ascii="Arial" w:eastAsia="Times New Roman" w:hAnsi="Arial" w:cs="Arial"/>
          <w:noProof w:val="0"/>
          <w:color w:val="000000"/>
          <w:sz w:val="20"/>
          <w:szCs w:val="20"/>
          <w:lang w:val="en-US"/>
        </w:rPr>
        <w:t xml:space="preserve"> појасева за децу.</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б) Инструменти и опрема који се не захтевају овим анексом, као и свака друга опрема која се не захтева овом уредбом, а налази се у ваздухоплову у току лета, морају да испуњавају следеће услове:</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1) пилот не сме да користи податке који се очитавају са ових инструмената, опреме или њихових додатака у циљу испуњења захтева из Анекса II и тачке 2.1 Анекса IX Уредбе (ЕУ) 2018/1139 или захтева садржаних у тач. UAM.IDE.MVCA.330, UAM.IDE.MVCA.335 и UAM.IDE.MVCA.345 овог анекса; 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lastRenderedPageBreak/>
        <w:t xml:space="preserve">2) </w:t>
      </w:r>
      <w:proofErr w:type="gramStart"/>
      <w:r w:rsidRPr="007F1844">
        <w:rPr>
          <w:rFonts w:ascii="Arial" w:eastAsia="Times New Roman" w:hAnsi="Arial" w:cs="Arial"/>
          <w:noProof w:val="0"/>
          <w:color w:val="000000"/>
          <w:sz w:val="20"/>
          <w:szCs w:val="20"/>
          <w:lang w:val="en-US"/>
        </w:rPr>
        <w:t>инструменти</w:t>
      </w:r>
      <w:proofErr w:type="gramEnd"/>
      <w:r w:rsidRPr="007F1844">
        <w:rPr>
          <w:rFonts w:ascii="Arial" w:eastAsia="Times New Roman" w:hAnsi="Arial" w:cs="Arial"/>
          <w:noProof w:val="0"/>
          <w:color w:val="000000"/>
          <w:sz w:val="20"/>
          <w:szCs w:val="20"/>
          <w:lang w:val="en-US"/>
        </w:rPr>
        <w:t xml:space="preserve"> и опрема не смеју да имају утицаја на пловидбеност ваздухоплова, чак и у случају њиховог отказа или квара.</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ц) Ако опрему користи пилот са свог места у току лета, она мора да буде инсталирана тако да му је омогућена њена лака употреба са тог места. </w:t>
      </w:r>
      <w:proofErr w:type="gramStart"/>
      <w:r w:rsidRPr="007F1844">
        <w:rPr>
          <w:rFonts w:ascii="Arial" w:eastAsia="Times New Roman" w:hAnsi="Arial" w:cs="Arial"/>
          <w:noProof w:val="0"/>
          <w:color w:val="000000"/>
          <w:sz w:val="20"/>
          <w:szCs w:val="20"/>
          <w:lang w:val="en-US"/>
        </w:rPr>
        <w:t>Ако се захтева да исту опрему користи више лица на местима која су им додељена, та опрема мора да буде уграђена тако да се може лако употребити са сваког места са којег је предвиђена њена употреба.</w:t>
      </w:r>
      <w:proofErr w:type="gramEnd"/>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д) Инструменти које користи пилот морају да буду постављени тако да дозвољавају пилоту да може са свог места лако да види њихове показатеље, уз најмање могуће скретање од положаја и правца гледања у односу на смер лета.</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е) Сва захтевана опрема за случај опасности мора да буде лако доступна за тренутну употребу.</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UAM.IDE.VCA.105 Минимална опрема за лет</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Лет не сме да започне ако је неисправан или ако недостаје било који од инструмената, делова опреме или функција који су потребни за планирани лет, изузев:</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a) </w:t>
      </w:r>
      <w:proofErr w:type="gramStart"/>
      <w:r w:rsidRPr="007F1844">
        <w:rPr>
          <w:rFonts w:ascii="Arial" w:eastAsia="Times New Roman" w:hAnsi="Arial" w:cs="Arial"/>
          <w:noProof w:val="0"/>
          <w:color w:val="000000"/>
          <w:sz w:val="20"/>
          <w:szCs w:val="20"/>
          <w:lang w:val="en-US"/>
        </w:rPr>
        <w:t>ако</w:t>
      </w:r>
      <w:proofErr w:type="gramEnd"/>
      <w:r w:rsidRPr="007F1844">
        <w:rPr>
          <w:rFonts w:ascii="Arial" w:eastAsia="Times New Roman" w:hAnsi="Arial" w:cs="Arial"/>
          <w:noProof w:val="0"/>
          <w:color w:val="000000"/>
          <w:sz w:val="20"/>
          <w:szCs w:val="20"/>
          <w:lang w:val="en-US"/>
        </w:rPr>
        <w:t xml:space="preserve"> се ваздухоплов користи у складу са листом минималне опреме (</w:t>
      </w:r>
      <w:r w:rsidRPr="007F1844">
        <w:rPr>
          <w:rFonts w:ascii="Arial" w:eastAsia="Times New Roman" w:hAnsi="Arial" w:cs="Arial"/>
          <w:i/>
          <w:iCs/>
          <w:noProof w:val="0"/>
          <w:color w:val="000000"/>
          <w:sz w:val="20"/>
          <w:szCs w:val="20"/>
          <w:lang w:val="en-US"/>
        </w:rPr>
        <w:t>MEL</w:t>
      </w:r>
      <w:r w:rsidRPr="007F1844">
        <w:rPr>
          <w:rFonts w:ascii="Arial" w:eastAsia="Times New Roman" w:hAnsi="Arial" w:cs="Arial"/>
          <w:noProof w:val="0"/>
          <w:color w:val="000000"/>
          <w:sz w:val="20"/>
          <w:szCs w:val="20"/>
          <w:lang w:val="en-US"/>
        </w:rPr>
        <w:t>) оператера; или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б) </w:t>
      </w:r>
      <w:proofErr w:type="gramStart"/>
      <w:r w:rsidRPr="007F1844">
        <w:rPr>
          <w:rFonts w:ascii="Arial" w:eastAsia="Times New Roman" w:hAnsi="Arial" w:cs="Arial"/>
          <w:noProof w:val="0"/>
          <w:color w:val="000000"/>
          <w:sz w:val="20"/>
          <w:szCs w:val="20"/>
          <w:lang w:val="en-US"/>
        </w:rPr>
        <w:t>ако</w:t>
      </w:r>
      <w:proofErr w:type="gramEnd"/>
      <w:r w:rsidRPr="007F1844">
        <w:rPr>
          <w:rFonts w:ascii="Arial" w:eastAsia="Times New Roman" w:hAnsi="Arial" w:cs="Arial"/>
          <w:noProof w:val="0"/>
          <w:color w:val="000000"/>
          <w:sz w:val="20"/>
          <w:szCs w:val="20"/>
          <w:lang w:val="en-US"/>
        </w:rPr>
        <w:t xml:space="preserve"> је оператер од надлежне власти прибавио одобрење да користи ваздухоплов у оквиру ограничења главне листе минималне опреме (</w:t>
      </w:r>
      <w:r w:rsidRPr="007F1844">
        <w:rPr>
          <w:rFonts w:ascii="Arial" w:eastAsia="Times New Roman" w:hAnsi="Arial" w:cs="Arial"/>
          <w:i/>
          <w:iCs/>
          <w:noProof w:val="0"/>
          <w:color w:val="000000"/>
          <w:sz w:val="20"/>
          <w:szCs w:val="20"/>
          <w:lang w:val="en-US"/>
        </w:rPr>
        <w:t>MMEL</w:t>
      </w:r>
      <w:r w:rsidRPr="007F1844">
        <w:rPr>
          <w:rFonts w:ascii="Arial" w:eastAsia="Times New Roman" w:hAnsi="Arial" w:cs="Arial"/>
          <w:noProof w:val="0"/>
          <w:color w:val="000000"/>
          <w:sz w:val="20"/>
          <w:szCs w:val="20"/>
          <w:lang w:val="en-US"/>
        </w:rPr>
        <w:t>) у складу са тачком ORO.MLR.105 став ј) Анекса III.</w:t>
      </w:r>
    </w:p>
    <w:p w:rsidR="007F1844" w:rsidRPr="007F1844" w:rsidRDefault="007F1844" w:rsidP="007F1844">
      <w:pPr>
        <w:spacing w:before="330"/>
        <w:ind w:firstLine="480"/>
        <w:jc w:val="center"/>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ОДЕЉАК 2</w:t>
      </w:r>
    </w:p>
    <w:p w:rsidR="007F1844" w:rsidRPr="007F1844" w:rsidRDefault="007F1844" w:rsidP="007F1844">
      <w:pPr>
        <w:spacing w:before="0" w:after="0"/>
        <w:ind w:firstLine="480"/>
        <w:jc w:val="center"/>
        <w:rPr>
          <w:rFonts w:ascii="Arial" w:eastAsia="Times New Roman" w:hAnsi="Arial" w:cs="Arial"/>
          <w:b/>
          <w:bCs/>
          <w:noProof w:val="0"/>
          <w:color w:val="000000"/>
          <w:sz w:val="20"/>
          <w:szCs w:val="20"/>
          <w:lang w:val="en-US"/>
        </w:rPr>
      </w:pPr>
      <w:r w:rsidRPr="007F1844">
        <w:rPr>
          <w:rFonts w:ascii="Arial" w:eastAsia="Times New Roman" w:hAnsi="Arial" w:cs="Arial"/>
          <w:b/>
          <w:bCs/>
          <w:noProof w:val="0"/>
          <w:color w:val="000000"/>
          <w:sz w:val="20"/>
          <w:szCs w:val="20"/>
          <w:lang w:val="en-US"/>
        </w:rPr>
        <w:t>Ваздухоплов способан за VTOL, с посадом (МVCA)</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UAM.IDE.МVCA.050 Област примене</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Овај одељак утврђује додатне захтеве за обављање </w:t>
      </w:r>
      <w:r w:rsidRPr="007F1844">
        <w:rPr>
          <w:rFonts w:ascii="Arial" w:eastAsia="Times New Roman" w:hAnsi="Arial" w:cs="Arial"/>
          <w:i/>
          <w:iCs/>
          <w:noProof w:val="0"/>
          <w:color w:val="000000"/>
          <w:sz w:val="20"/>
          <w:szCs w:val="20"/>
          <w:lang w:val="en-US"/>
        </w:rPr>
        <w:t>IAM </w:t>
      </w:r>
      <w:r w:rsidRPr="007F1844">
        <w:rPr>
          <w:rFonts w:ascii="Arial" w:eastAsia="Times New Roman" w:hAnsi="Arial" w:cs="Arial"/>
          <w:noProof w:val="0"/>
          <w:color w:val="000000"/>
          <w:sz w:val="20"/>
          <w:szCs w:val="20"/>
          <w:lang w:val="en-US"/>
        </w:rPr>
        <w:t>активности ваздухопловом способним за </w:t>
      </w:r>
      <w:r w:rsidRPr="007F1844">
        <w:rPr>
          <w:rFonts w:ascii="Arial" w:eastAsia="Times New Roman" w:hAnsi="Arial" w:cs="Arial"/>
          <w:i/>
          <w:iCs/>
          <w:noProof w:val="0"/>
          <w:color w:val="000000"/>
          <w:sz w:val="20"/>
          <w:szCs w:val="20"/>
          <w:lang w:val="en-US"/>
        </w:rPr>
        <w:t>VTOL</w:t>
      </w:r>
      <w:r w:rsidRPr="007F1844">
        <w:rPr>
          <w:rFonts w:ascii="Arial" w:eastAsia="Times New Roman" w:hAnsi="Arial" w:cs="Arial"/>
          <w:noProof w:val="0"/>
          <w:color w:val="000000"/>
          <w:sz w:val="20"/>
          <w:szCs w:val="20"/>
          <w:lang w:val="en-US"/>
        </w:rPr>
        <w:t>, с посадом (</w:t>
      </w:r>
      <w:r w:rsidRPr="007F1844">
        <w:rPr>
          <w:rFonts w:ascii="Arial" w:eastAsia="Times New Roman" w:hAnsi="Arial" w:cs="Arial"/>
          <w:i/>
          <w:iCs/>
          <w:noProof w:val="0"/>
          <w:color w:val="000000"/>
          <w:sz w:val="20"/>
          <w:szCs w:val="20"/>
          <w:lang w:val="en-US"/>
        </w:rPr>
        <w:t>MVCA</w:t>
      </w:r>
      <w:r w:rsidRPr="007F1844">
        <w:rPr>
          <w:rFonts w:ascii="Arial" w:eastAsia="Times New Roman" w:hAnsi="Arial" w:cs="Arial"/>
          <w:noProof w:val="0"/>
          <w:color w:val="000000"/>
          <w:sz w:val="20"/>
          <w:szCs w:val="20"/>
          <w:lang w:val="en-US"/>
        </w:rPr>
        <w:t>).</w:t>
      </w:r>
      <w:proofErr w:type="gramEnd"/>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UAM.IDE.МVCA.115 Оперативна светла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којим се управља дању, по правилима за визуелно летење (</w:t>
      </w:r>
      <w:r w:rsidRPr="007F1844">
        <w:rPr>
          <w:rFonts w:ascii="Arial" w:eastAsia="Times New Roman" w:hAnsi="Arial" w:cs="Arial"/>
          <w:i/>
          <w:iCs/>
          <w:noProof w:val="0"/>
          <w:color w:val="000000"/>
          <w:sz w:val="20"/>
          <w:szCs w:val="20"/>
          <w:lang w:val="en-US"/>
        </w:rPr>
        <w:t>VFR</w:t>
      </w:r>
      <w:r w:rsidRPr="007F1844">
        <w:rPr>
          <w:rFonts w:ascii="Arial" w:eastAsia="Times New Roman" w:hAnsi="Arial" w:cs="Arial"/>
          <w:noProof w:val="0"/>
          <w:color w:val="000000"/>
          <w:sz w:val="20"/>
          <w:szCs w:val="20"/>
          <w:lang w:val="en-US"/>
        </w:rPr>
        <w:t>), мора да буде опремљен светлима за спречавање судара.</w:t>
      </w:r>
      <w:proofErr w:type="gramEnd"/>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UAM.IDE.МVCA.125 Летачки инструменти и припадајућа опрема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а)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мора да буде опремљен летачким инструментима и опремом наведеном у његовом сертификату о типу за летове који се обављају дању, по правилима за визуелно летење (</w:t>
      </w:r>
      <w:r w:rsidRPr="007F1844">
        <w:rPr>
          <w:rFonts w:ascii="Arial" w:eastAsia="Times New Roman" w:hAnsi="Arial" w:cs="Arial"/>
          <w:i/>
          <w:iCs/>
          <w:noProof w:val="0"/>
          <w:color w:val="000000"/>
          <w:sz w:val="20"/>
          <w:szCs w:val="20"/>
          <w:lang w:val="en-US"/>
        </w:rPr>
        <w:t>VFR</w:t>
      </w:r>
      <w:r w:rsidRPr="007F1844">
        <w:rPr>
          <w:rFonts w:ascii="Arial" w:eastAsia="Times New Roman" w:hAnsi="Arial" w:cs="Arial"/>
          <w:noProof w:val="0"/>
          <w:color w:val="000000"/>
          <w:sz w:val="20"/>
          <w:szCs w:val="20"/>
          <w:lang w:val="en-US"/>
        </w:rPr>
        <w:t>).</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б) Додатни летачки инструменти и опрема се морају инсталирати или носити у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по потреби, у складу са очекиваним условима рада и оптерећењем посаде.</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UAM.IDE.МVCA.140 Опрема за мерење и приказ количине горива/енергије</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а)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мора да буде опремљен средствима за мерење и приказ пилоту током лета преостале количине искористивог горива/енергије.</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б) Пилоту се у току лета мора приказивати конзервативна процена количине горива/енергије која је потребна за завршетак преосталог дела лета, изузев ако се о томе информише на други начин у складу са тачком UAM.OP.VCA.195 став а).</w:t>
      </w:r>
      <w:proofErr w:type="gramEnd"/>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UAM.IDE.МVCA.145 Опрема за одређивање висине</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а) За летове изнад воде,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мора да буде опремљен средствима за одређивање висине ваздухоплова у односу на површину воде, која су способна да емитују звучно упозорење испод унапред подешене вредности и визуелно упозорење на висини коју бира пилот, ако лети: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1) </w:t>
      </w:r>
      <w:proofErr w:type="gramStart"/>
      <w:r w:rsidRPr="007F1844">
        <w:rPr>
          <w:rFonts w:ascii="Arial" w:eastAsia="Times New Roman" w:hAnsi="Arial" w:cs="Arial"/>
          <w:noProof w:val="0"/>
          <w:color w:val="000000"/>
          <w:sz w:val="20"/>
          <w:szCs w:val="20"/>
          <w:lang w:val="en-US"/>
        </w:rPr>
        <w:t>на</w:t>
      </w:r>
      <w:proofErr w:type="gramEnd"/>
      <w:r w:rsidRPr="007F1844">
        <w:rPr>
          <w:rFonts w:ascii="Arial" w:eastAsia="Times New Roman" w:hAnsi="Arial" w:cs="Arial"/>
          <w:noProof w:val="0"/>
          <w:color w:val="000000"/>
          <w:sz w:val="20"/>
          <w:szCs w:val="20"/>
          <w:lang w:val="en-US"/>
        </w:rPr>
        <w:t xml:space="preserve"> удаљености од копна која одговара времену лета дужем од 3 минута при нормалној брзини крстарења;</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2) </w:t>
      </w:r>
      <w:proofErr w:type="gramStart"/>
      <w:r w:rsidRPr="007F1844">
        <w:rPr>
          <w:rFonts w:ascii="Arial" w:eastAsia="Times New Roman" w:hAnsi="Arial" w:cs="Arial"/>
          <w:noProof w:val="0"/>
          <w:color w:val="000000"/>
          <w:sz w:val="20"/>
          <w:szCs w:val="20"/>
          <w:lang w:val="en-US"/>
        </w:rPr>
        <w:t>резервисано</w:t>
      </w:r>
      <w:proofErr w:type="gramEnd"/>
      <w:r w:rsidRPr="007F1844">
        <w:rPr>
          <w:rFonts w:ascii="Arial" w:eastAsia="Times New Roman" w:hAnsi="Arial" w:cs="Arial"/>
          <w:noProof w:val="0"/>
          <w:color w:val="000000"/>
          <w:sz w:val="20"/>
          <w:szCs w:val="20"/>
          <w:lang w:val="en-US"/>
        </w:rPr>
        <w:t>;</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3) </w:t>
      </w:r>
      <w:proofErr w:type="gramStart"/>
      <w:r w:rsidRPr="007F1844">
        <w:rPr>
          <w:rFonts w:ascii="Arial" w:eastAsia="Times New Roman" w:hAnsi="Arial" w:cs="Arial"/>
          <w:noProof w:val="0"/>
          <w:color w:val="000000"/>
          <w:sz w:val="20"/>
          <w:szCs w:val="20"/>
          <w:lang w:val="en-US"/>
        </w:rPr>
        <w:t>резервисано</w:t>
      </w:r>
      <w:proofErr w:type="gramEnd"/>
      <w:r w:rsidRPr="007F1844">
        <w:rPr>
          <w:rFonts w:ascii="Arial" w:eastAsia="Times New Roman" w:hAnsi="Arial" w:cs="Arial"/>
          <w:noProof w:val="0"/>
          <w:color w:val="000000"/>
          <w:sz w:val="20"/>
          <w:szCs w:val="20"/>
          <w:lang w:val="en-US"/>
        </w:rPr>
        <w:t>;</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4) </w:t>
      </w:r>
      <w:proofErr w:type="gramStart"/>
      <w:r w:rsidRPr="007F1844">
        <w:rPr>
          <w:rFonts w:ascii="Arial" w:eastAsia="Times New Roman" w:hAnsi="Arial" w:cs="Arial"/>
          <w:noProof w:val="0"/>
          <w:color w:val="000000"/>
          <w:sz w:val="20"/>
          <w:szCs w:val="20"/>
          <w:lang w:val="en-US"/>
        </w:rPr>
        <w:t>без</w:t>
      </w:r>
      <w:proofErr w:type="gramEnd"/>
      <w:r w:rsidRPr="007F1844">
        <w:rPr>
          <w:rFonts w:ascii="Arial" w:eastAsia="Times New Roman" w:hAnsi="Arial" w:cs="Arial"/>
          <w:noProof w:val="0"/>
          <w:color w:val="000000"/>
          <w:sz w:val="20"/>
          <w:szCs w:val="20"/>
          <w:lang w:val="en-US"/>
        </w:rPr>
        <w:t xml:space="preserve"> земље у видокругу.</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UAM.IDE.MVCA.170 Систем интерфона за чланове летачке посаде</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За летове који укључују више од једног члана посаде,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мора да има систем интерфона, који обухвата слушалице и микрофоне за сваког члана посаде.</w:t>
      </w:r>
      <w:proofErr w:type="gramEnd"/>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UAM.IDE.MVCA.180 Систем за обавештавање путника (</w:t>
      </w:r>
      <w:r w:rsidRPr="007F1844">
        <w:rPr>
          <w:rFonts w:ascii="Arial" w:eastAsia="Times New Roman" w:hAnsi="Arial" w:cs="Arial"/>
          <w:noProof w:val="0"/>
          <w:color w:val="000000"/>
          <w:sz w:val="20"/>
          <w:szCs w:val="20"/>
          <w:lang w:val="en-US"/>
        </w:rPr>
        <w:t>PAS</w:t>
      </w:r>
      <w:r w:rsidRPr="007F1844">
        <w:rPr>
          <w:rFonts w:ascii="Arial" w:eastAsia="Times New Roman" w:hAnsi="Arial" w:cs="Arial"/>
          <w:b/>
          <w:bCs/>
          <w:noProof w:val="0"/>
          <w:color w:val="000000"/>
          <w:sz w:val="20"/>
          <w:szCs w:val="20"/>
          <w:lang w:val="en-US"/>
        </w:rPr>
        <w:t>)</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мора да има систем за обавештавање путника (</w:t>
      </w:r>
      <w:r w:rsidRPr="007F1844">
        <w:rPr>
          <w:rFonts w:ascii="Arial" w:eastAsia="Times New Roman" w:hAnsi="Arial" w:cs="Arial"/>
          <w:i/>
          <w:iCs/>
          <w:noProof w:val="0"/>
          <w:color w:val="000000"/>
          <w:sz w:val="20"/>
          <w:szCs w:val="20"/>
          <w:lang w:val="en-US"/>
        </w:rPr>
        <w:t>PAS</w:t>
      </w:r>
      <w:r w:rsidRPr="007F1844">
        <w:rPr>
          <w:rFonts w:ascii="Arial" w:eastAsia="Times New Roman" w:hAnsi="Arial" w:cs="Arial"/>
          <w:noProof w:val="0"/>
          <w:color w:val="000000"/>
          <w:sz w:val="20"/>
          <w:szCs w:val="20"/>
          <w:lang w:val="en-US"/>
        </w:rPr>
        <w:t>), изузев ако </w:t>
      </w:r>
      <w:r w:rsidRPr="007F1844">
        <w:rPr>
          <w:rFonts w:ascii="Arial" w:eastAsia="Times New Roman" w:hAnsi="Arial" w:cs="Arial"/>
          <w:i/>
          <w:iCs/>
          <w:noProof w:val="0"/>
          <w:color w:val="000000"/>
          <w:sz w:val="20"/>
          <w:szCs w:val="20"/>
          <w:lang w:val="en-US"/>
        </w:rPr>
        <w:t>IAM </w:t>
      </w:r>
      <w:r w:rsidRPr="007F1844">
        <w:rPr>
          <w:rFonts w:ascii="Arial" w:eastAsia="Times New Roman" w:hAnsi="Arial" w:cs="Arial"/>
          <w:noProof w:val="0"/>
          <w:color w:val="000000"/>
          <w:sz w:val="20"/>
          <w:szCs w:val="20"/>
          <w:lang w:val="en-US"/>
        </w:rPr>
        <w:t>оператер може да докаже да се током лета глас пилота може чути и разумети са свих путничких седишта.</w:t>
      </w:r>
      <w:proofErr w:type="gramEnd"/>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UAM.IDE.MVCA.185 Уређај за снимање звука</w:t>
      </w:r>
      <w:r w:rsidRPr="007F1844">
        <w:rPr>
          <w:rFonts w:ascii="Arial" w:eastAsia="Times New Roman" w:hAnsi="Arial" w:cs="Arial"/>
          <w:noProof w:val="0"/>
          <w:color w:val="000000"/>
          <w:sz w:val="20"/>
          <w:szCs w:val="20"/>
          <w:lang w:val="en-US"/>
        </w:rPr>
        <w:t> </w:t>
      </w:r>
      <w:r w:rsidRPr="007F1844">
        <w:rPr>
          <w:rFonts w:ascii="Arial" w:eastAsia="Times New Roman" w:hAnsi="Arial" w:cs="Arial"/>
          <w:b/>
          <w:bCs/>
          <w:noProof w:val="0"/>
          <w:color w:val="000000"/>
          <w:sz w:val="20"/>
          <w:szCs w:val="20"/>
          <w:lang w:val="en-US"/>
        </w:rPr>
        <w:t>у пилотској кабини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а)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са максималном сертификованом масом на полетању (</w:t>
      </w:r>
      <w:r w:rsidRPr="007F1844">
        <w:rPr>
          <w:rFonts w:ascii="Arial" w:eastAsia="Times New Roman" w:hAnsi="Arial" w:cs="Arial"/>
          <w:i/>
          <w:iCs/>
          <w:noProof w:val="0"/>
          <w:color w:val="000000"/>
          <w:sz w:val="20"/>
          <w:szCs w:val="20"/>
          <w:lang w:val="en-US"/>
        </w:rPr>
        <w:t>MCTOM</w:t>
      </w:r>
      <w:r w:rsidRPr="007F1844">
        <w:rPr>
          <w:rFonts w:ascii="Arial" w:eastAsia="Times New Roman" w:hAnsi="Arial" w:cs="Arial"/>
          <w:noProof w:val="0"/>
          <w:color w:val="000000"/>
          <w:sz w:val="20"/>
          <w:szCs w:val="20"/>
          <w:lang w:val="en-US"/>
        </w:rPr>
        <w:t>) већом од 5.700 </w:t>
      </w:r>
      <w:r w:rsidRPr="007F1844">
        <w:rPr>
          <w:rFonts w:ascii="Arial" w:eastAsia="Times New Roman" w:hAnsi="Arial" w:cs="Arial"/>
          <w:i/>
          <w:iCs/>
          <w:noProof w:val="0"/>
          <w:color w:val="000000"/>
          <w:sz w:val="20"/>
          <w:szCs w:val="20"/>
          <w:lang w:val="en-US"/>
        </w:rPr>
        <w:t>kg</w:t>
      </w:r>
      <w:r w:rsidRPr="007F1844">
        <w:rPr>
          <w:rFonts w:ascii="Arial" w:eastAsia="Times New Roman" w:hAnsi="Arial" w:cs="Arial"/>
          <w:noProof w:val="0"/>
          <w:color w:val="000000"/>
          <w:sz w:val="20"/>
          <w:szCs w:val="20"/>
          <w:lang w:val="en-US"/>
        </w:rPr>
        <w:t> мора да будe опремљен уређајeм за снимање звука у пилотској кабини.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lastRenderedPageBreak/>
        <w:t>б) Уређај за снимање звука у пилотској кабини (</w:t>
      </w:r>
      <w:r w:rsidRPr="007F1844">
        <w:rPr>
          <w:rFonts w:ascii="Arial" w:eastAsia="Times New Roman" w:hAnsi="Arial" w:cs="Arial"/>
          <w:i/>
          <w:iCs/>
          <w:noProof w:val="0"/>
          <w:color w:val="000000"/>
          <w:sz w:val="20"/>
          <w:szCs w:val="20"/>
          <w:lang w:val="en-US"/>
        </w:rPr>
        <w:t>CVR</w:t>
      </w:r>
      <w:r w:rsidRPr="007F1844">
        <w:rPr>
          <w:rFonts w:ascii="Arial" w:eastAsia="Times New Roman" w:hAnsi="Arial" w:cs="Arial"/>
          <w:noProof w:val="0"/>
          <w:color w:val="000000"/>
          <w:sz w:val="20"/>
          <w:szCs w:val="20"/>
          <w:lang w:val="en-US"/>
        </w:rPr>
        <w:t>) мора да има могућност да чува снимљене податке најмање последња два сата.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ц) Уређај за снимање звука у пилотској кабини (</w:t>
      </w:r>
      <w:r w:rsidRPr="007F1844">
        <w:rPr>
          <w:rFonts w:ascii="Arial" w:eastAsia="Times New Roman" w:hAnsi="Arial" w:cs="Arial"/>
          <w:i/>
          <w:iCs/>
          <w:noProof w:val="0"/>
          <w:color w:val="000000"/>
          <w:sz w:val="20"/>
          <w:szCs w:val="20"/>
          <w:lang w:val="en-US"/>
        </w:rPr>
        <w:t>CVR</w:t>
      </w:r>
      <w:r w:rsidRPr="007F1844">
        <w:rPr>
          <w:rFonts w:ascii="Arial" w:eastAsia="Times New Roman" w:hAnsi="Arial" w:cs="Arial"/>
          <w:noProof w:val="0"/>
          <w:color w:val="000000"/>
          <w:sz w:val="20"/>
          <w:szCs w:val="20"/>
          <w:lang w:val="en-US"/>
        </w:rPr>
        <w:t>) мора да, уз назнаку времена снимања, снима на медије у које не спадају магнетска трака или магнетска жица:</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1) </w:t>
      </w:r>
      <w:proofErr w:type="gramStart"/>
      <w:r w:rsidRPr="007F1844">
        <w:rPr>
          <w:rFonts w:ascii="Arial" w:eastAsia="Times New Roman" w:hAnsi="Arial" w:cs="Arial"/>
          <w:noProof w:val="0"/>
          <w:color w:val="000000"/>
          <w:sz w:val="20"/>
          <w:szCs w:val="20"/>
          <w:lang w:val="en-US"/>
        </w:rPr>
        <w:t>гласовну</w:t>
      </w:r>
      <w:proofErr w:type="gramEnd"/>
      <w:r w:rsidRPr="007F1844">
        <w:rPr>
          <w:rFonts w:ascii="Arial" w:eastAsia="Times New Roman" w:hAnsi="Arial" w:cs="Arial"/>
          <w:noProof w:val="0"/>
          <w:color w:val="000000"/>
          <w:sz w:val="20"/>
          <w:szCs w:val="20"/>
          <w:lang w:val="en-US"/>
        </w:rPr>
        <w:t xml:space="preserve"> комуникацију у пилотској кабини пренету или примљену радио-везом;</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2) </w:t>
      </w:r>
      <w:proofErr w:type="gramStart"/>
      <w:r w:rsidRPr="007F1844">
        <w:rPr>
          <w:rFonts w:ascii="Arial" w:eastAsia="Times New Roman" w:hAnsi="Arial" w:cs="Arial"/>
          <w:noProof w:val="0"/>
          <w:color w:val="000000"/>
          <w:sz w:val="20"/>
          <w:szCs w:val="20"/>
          <w:lang w:val="en-US"/>
        </w:rPr>
        <w:t>гласовну</w:t>
      </w:r>
      <w:proofErr w:type="gramEnd"/>
      <w:r w:rsidRPr="007F1844">
        <w:rPr>
          <w:rFonts w:ascii="Arial" w:eastAsia="Times New Roman" w:hAnsi="Arial" w:cs="Arial"/>
          <w:noProof w:val="0"/>
          <w:color w:val="000000"/>
          <w:sz w:val="20"/>
          <w:szCs w:val="20"/>
          <w:lang w:val="en-US"/>
        </w:rPr>
        <w:t xml:space="preserve"> комуникацију чланова посаде преко система интерфона и система за обавештавање путника (</w:t>
      </w:r>
      <w:r w:rsidRPr="007F1844">
        <w:rPr>
          <w:rFonts w:ascii="Arial" w:eastAsia="Times New Roman" w:hAnsi="Arial" w:cs="Arial"/>
          <w:i/>
          <w:iCs/>
          <w:noProof w:val="0"/>
          <w:color w:val="000000"/>
          <w:sz w:val="20"/>
          <w:szCs w:val="20"/>
          <w:lang w:val="en-US"/>
        </w:rPr>
        <w:t>PAS</w:t>
      </w:r>
      <w:r w:rsidRPr="007F1844">
        <w:rPr>
          <w:rFonts w:ascii="Arial" w:eastAsia="Times New Roman" w:hAnsi="Arial" w:cs="Arial"/>
          <w:noProof w:val="0"/>
          <w:color w:val="000000"/>
          <w:sz w:val="20"/>
          <w:szCs w:val="20"/>
          <w:lang w:val="en-US"/>
        </w:rPr>
        <w:t>), ако су они уграђени;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3) </w:t>
      </w:r>
      <w:proofErr w:type="gramStart"/>
      <w:r w:rsidRPr="007F1844">
        <w:rPr>
          <w:rFonts w:ascii="Arial" w:eastAsia="Times New Roman" w:hAnsi="Arial" w:cs="Arial"/>
          <w:noProof w:val="0"/>
          <w:color w:val="000000"/>
          <w:sz w:val="20"/>
          <w:szCs w:val="20"/>
          <w:lang w:val="en-US"/>
        </w:rPr>
        <w:t>звучно</w:t>
      </w:r>
      <w:proofErr w:type="gramEnd"/>
      <w:r w:rsidRPr="007F1844">
        <w:rPr>
          <w:rFonts w:ascii="Arial" w:eastAsia="Times New Roman" w:hAnsi="Arial" w:cs="Arial"/>
          <w:noProof w:val="0"/>
          <w:color w:val="000000"/>
          <w:sz w:val="20"/>
          <w:szCs w:val="20"/>
          <w:lang w:val="en-US"/>
        </w:rPr>
        <w:t xml:space="preserve"> окружење пилотске кабине, укључујући аудио-сигнале примљене из микрофона летачке посаде;</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4) </w:t>
      </w:r>
      <w:proofErr w:type="gramStart"/>
      <w:r w:rsidRPr="007F1844">
        <w:rPr>
          <w:rFonts w:ascii="Arial" w:eastAsia="Times New Roman" w:hAnsi="Arial" w:cs="Arial"/>
          <w:noProof w:val="0"/>
          <w:color w:val="000000"/>
          <w:sz w:val="20"/>
          <w:szCs w:val="20"/>
          <w:lang w:val="en-US"/>
        </w:rPr>
        <w:t>гласовнe</w:t>
      </w:r>
      <w:proofErr w:type="gramEnd"/>
      <w:r w:rsidRPr="007F1844">
        <w:rPr>
          <w:rFonts w:ascii="Arial" w:eastAsia="Times New Roman" w:hAnsi="Arial" w:cs="Arial"/>
          <w:noProof w:val="0"/>
          <w:color w:val="000000"/>
          <w:sz w:val="20"/>
          <w:szCs w:val="20"/>
          <w:lang w:val="en-US"/>
        </w:rPr>
        <w:t xml:space="preserve"> или звучне сигналe идентификације навигационог или прилазног средства који се шаљу у слушалице или звучник.</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д) У зависности од могућности напајања електричном енергијом, уређај за снимање звука у пилотској кабини (</w:t>
      </w:r>
      <w:r w:rsidRPr="007F1844">
        <w:rPr>
          <w:rFonts w:ascii="Arial" w:eastAsia="Times New Roman" w:hAnsi="Arial" w:cs="Arial"/>
          <w:i/>
          <w:iCs/>
          <w:noProof w:val="0"/>
          <w:color w:val="000000"/>
          <w:sz w:val="20"/>
          <w:szCs w:val="20"/>
          <w:lang w:val="en-US"/>
        </w:rPr>
        <w:t>CVR</w:t>
      </w:r>
      <w:r w:rsidRPr="007F1844">
        <w:rPr>
          <w:rFonts w:ascii="Arial" w:eastAsia="Times New Roman" w:hAnsi="Arial" w:cs="Arial"/>
          <w:noProof w:val="0"/>
          <w:color w:val="000000"/>
          <w:sz w:val="20"/>
          <w:szCs w:val="20"/>
          <w:lang w:val="en-US"/>
        </w:rPr>
        <w:t>) започиње снимање што је пре могуће, већ у току провера у пилотској кабини на почетку лета пре него што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xml:space="preserve"> буде способан да се креће на сопствени погон и снима све до провера у пилотској кабини непосредно након искључења јединица за узгон и потисак на крају лета. </w:t>
      </w:r>
      <w:proofErr w:type="gramStart"/>
      <w:r w:rsidRPr="007F1844">
        <w:rPr>
          <w:rFonts w:ascii="Arial" w:eastAsia="Times New Roman" w:hAnsi="Arial" w:cs="Arial"/>
          <w:noProof w:val="0"/>
          <w:color w:val="000000"/>
          <w:sz w:val="20"/>
          <w:szCs w:val="20"/>
          <w:lang w:val="en-US"/>
        </w:rPr>
        <w:t>У сваком случају, уређај за снимање звука у пилотској кабини (</w:t>
      </w:r>
      <w:r w:rsidRPr="007F1844">
        <w:rPr>
          <w:rFonts w:ascii="Arial" w:eastAsia="Times New Roman" w:hAnsi="Arial" w:cs="Arial"/>
          <w:i/>
          <w:iCs/>
          <w:noProof w:val="0"/>
          <w:color w:val="000000"/>
          <w:sz w:val="20"/>
          <w:szCs w:val="20"/>
          <w:lang w:val="en-US"/>
        </w:rPr>
        <w:t>CVR</w:t>
      </w:r>
      <w:r w:rsidRPr="007F1844">
        <w:rPr>
          <w:rFonts w:ascii="Arial" w:eastAsia="Times New Roman" w:hAnsi="Arial" w:cs="Arial"/>
          <w:noProof w:val="0"/>
          <w:color w:val="000000"/>
          <w:sz w:val="20"/>
          <w:szCs w:val="20"/>
          <w:lang w:val="en-US"/>
        </w:rPr>
        <w:t>) мора аутоматски започети снимање пре него што се ваздухоплов покрене на сопствени погон и мора наставити да снима до завршетка лета.</w:t>
      </w:r>
      <w:proofErr w:type="gramEnd"/>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е) Функција за модификовање снимака уређаја за снимање звука у пилотској кабини (</w:t>
      </w:r>
      <w:r w:rsidRPr="007F1844">
        <w:rPr>
          <w:rFonts w:ascii="Arial" w:eastAsia="Times New Roman" w:hAnsi="Arial" w:cs="Arial"/>
          <w:i/>
          <w:iCs/>
          <w:noProof w:val="0"/>
          <w:color w:val="000000"/>
          <w:sz w:val="20"/>
          <w:szCs w:val="20"/>
          <w:lang w:val="en-US"/>
        </w:rPr>
        <w:t>CVR</w:t>
      </w:r>
      <w:r w:rsidRPr="007F1844">
        <w:rPr>
          <w:rFonts w:ascii="Arial" w:eastAsia="Times New Roman" w:hAnsi="Arial" w:cs="Arial"/>
          <w:noProof w:val="0"/>
          <w:color w:val="000000"/>
          <w:sz w:val="20"/>
          <w:szCs w:val="20"/>
          <w:lang w:val="en-US"/>
        </w:rPr>
        <w:t>) мора бити на располагању пилоту који управља ваздухопловом тако да се снимци направљени пре рада те функције не могу повратити коришћењем уобичајених техника репродукције или копирања.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ф) Ако се уређај за снимање звука у пилотској кабини </w:t>
      </w:r>
      <w:r w:rsidRPr="007F1844">
        <w:rPr>
          <w:rFonts w:ascii="Arial" w:eastAsia="Times New Roman" w:hAnsi="Arial" w:cs="Arial"/>
          <w:i/>
          <w:iCs/>
          <w:noProof w:val="0"/>
          <w:color w:val="000000"/>
          <w:sz w:val="20"/>
          <w:szCs w:val="20"/>
          <w:lang w:val="en-US"/>
        </w:rPr>
        <w:t>(CVR)</w:t>
      </w:r>
      <w:r w:rsidRPr="007F1844">
        <w:rPr>
          <w:rFonts w:ascii="Arial" w:eastAsia="Times New Roman" w:hAnsi="Arial" w:cs="Arial"/>
          <w:noProof w:val="0"/>
          <w:color w:val="000000"/>
          <w:sz w:val="20"/>
          <w:szCs w:val="20"/>
          <w:lang w:val="en-US"/>
        </w:rPr>
        <w:t xml:space="preserve"> не може одвојити, он мора да поседује направу која помаже његовом проналажењу у води и има могућност подводног емитовања у трајању од најмање 90 дана. </w:t>
      </w:r>
      <w:proofErr w:type="gramStart"/>
      <w:r w:rsidRPr="007F1844">
        <w:rPr>
          <w:rFonts w:ascii="Arial" w:eastAsia="Times New Roman" w:hAnsi="Arial" w:cs="Arial"/>
          <w:noProof w:val="0"/>
          <w:color w:val="000000"/>
          <w:sz w:val="20"/>
          <w:szCs w:val="20"/>
          <w:lang w:val="en-US"/>
        </w:rPr>
        <w:t>Ако</w:t>
      </w:r>
      <w:r w:rsidRPr="007F1844">
        <w:rPr>
          <w:rFonts w:ascii="Arial" w:eastAsia="Times New Roman" w:hAnsi="Arial" w:cs="Arial"/>
          <w:i/>
          <w:iCs/>
          <w:noProof w:val="0"/>
          <w:color w:val="000000"/>
          <w:sz w:val="20"/>
          <w:szCs w:val="20"/>
          <w:lang w:val="en-US"/>
        </w:rPr>
        <w:t> </w:t>
      </w:r>
      <w:r w:rsidRPr="007F1844">
        <w:rPr>
          <w:rFonts w:ascii="Arial" w:eastAsia="Times New Roman" w:hAnsi="Arial" w:cs="Arial"/>
          <w:noProof w:val="0"/>
          <w:color w:val="000000"/>
          <w:sz w:val="20"/>
          <w:szCs w:val="20"/>
          <w:lang w:val="en-US"/>
        </w:rPr>
        <w:t>се уређај за снимање звука у пилотској кабини </w:t>
      </w:r>
      <w:r w:rsidRPr="007F1844">
        <w:rPr>
          <w:rFonts w:ascii="Arial" w:eastAsia="Times New Roman" w:hAnsi="Arial" w:cs="Arial"/>
          <w:i/>
          <w:iCs/>
          <w:noProof w:val="0"/>
          <w:color w:val="000000"/>
          <w:sz w:val="20"/>
          <w:szCs w:val="20"/>
          <w:lang w:val="en-US"/>
        </w:rPr>
        <w:t>(CVR)</w:t>
      </w:r>
      <w:r w:rsidRPr="007F1844">
        <w:rPr>
          <w:rFonts w:ascii="Arial" w:eastAsia="Times New Roman" w:hAnsi="Arial" w:cs="Arial"/>
          <w:noProof w:val="0"/>
          <w:color w:val="000000"/>
          <w:sz w:val="20"/>
          <w:szCs w:val="20"/>
          <w:lang w:val="en-US"/>
        </w:rPr>
        <w:t> може одвојити, он мора имати предајник за одређивање места несреће (</w:t>
      </w:r>
      <w:r w:rsidRPr="007F1844">
        <w:rPr>
          <w:rFonts w:ascii="Arial" w:eastAsia="Times New Roman" w:hAnsi="Arial" w:cs="Arial"/>
          <w:i/>
          <w:iCs/>
          <w:noProof w:val="0"/>
          <w:color w:val="000000"/>
          <w:sz w:val="20"/>
          <w:szCs w:val="20"/>
          <w:lang w:val="en-US"/>
        </w:rPr>
        <w:t>ELT</w:t>
      </w:r>
      <w:r w:rsidRPr="007F1844">
        <w:rPr>
          <w:rFonts w:ascii="Arial" w:eastAsia="Times New Roman" w:hAnsi="Arial" w:cs="Arial"/>
          <w:noProof w:val="0"/>
          <w:color w:val="000000"/>
          <w:sz w:val="20"/>
          <w:szCs w:val="20"/>
          <w:lang w:val="en-US"/>
        </w:rPr>
        <w:t>).</w:t>
      </w:r>
      <w:proofErr w:type="gramEnd"/>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UAM.IDE.MVCA.190 Уређај за снимање података о лету (</w:t>
      </w:r>
      <w:r w:rsidRPr="007F1844">
        <w:rPr>
          <w:rFonts w:ascii="Arial" w:eastAsia="Times New Roman" w:hAnsi="Arial" w:cs="Arial"/>
          <w:noProof w:val="0"/>
          <w:color w:val="000000"/>
          <w:sz w:val="20"/>
          <w:szCs w:val="20"/>
          <w:lang w:val="en-US"/>
        </w:rPr>
        <w:t>FDR</w:t>
      </w:r>
      <w:r w:rsidRPr="007F1844">
        <w:rPr>
          <w:rFonts w:ascii="Arial" w:eastAsia="Times New Roman" w:hAnsi="Arial" w:cs="Arial"/>
          <w:b/>
          <w:bCs/>
          <w:noProof w:val="0"/>
          <w:color w:val="000000"/>
          <w:sz w:val="20"/>
          <w:szCs w:val="20"/>
          <w:lang w:val="en-US"/>
        </w:rPr>
        <w:t>)</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а)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са максималном сертификованом масом на полетању (</w:t>
      </w:r>
      <w:r w:rsidRPr="007F1844">
        <w:rPr>
          <w:rFonts w:ascii="Arial" w:eastAsia="Times New Roman" w:hAnsi="Arial" w:cs="Arial"/>
          <w:i/>
          <w:iCs/>
          <w:noProof w:val="0"/>
          <w:color w:val="000000"/>
          <w:sz w:val="20"/>
          <w:szCs w:val="20"/>
          <w:lang w:val="en-US"/>
        </w:rPr>
        <w:t>MCTOM</w:t>
      </w:r>
      <w:r w:rsidRPr="007F1844">
        <w:rPr>
          <w:rFonts w:ascii="Arial" w:eastAsia="Times New Roman" w:hAnsi="Arial" w:cs="Arial"/>
          <w:noProof w:val="0"/>
          <w:color w:val="000000"/>
          <w:sz w:val="20"/>
          <w:szCs w:val="20"/>
          <w:lang w:val="en-US"/>
        </w:rPr>
        <w:t>) већом од 5.700 </w:t>
      </w:r>
      <w:r w:rsidRPr="007F1844">
        <w:rPr>
          <w:rFonts w:ascii="Arial" w:eastAsia="Times New Roman" w:hAnsi="Arial" w:cs="Arial"/>
          <w:i/>
          <w:iCs/>
          <w:noProof w:val="0"/>
          <w:color w:val="000000"/>
          <w:sz w:val="20"/>
          <w:szCs w:val="20"/>
          <w:lang w:val="en-US"/>
        </w:rPr>
        <w:t>kg </w:t>
      </w:r>
      <w:r w:rsidRPr="007F1844">
        <w:rPr>
          <w:rFonts w:ascii="Arial" w:eastAsia="Times New Roman" w:hAnsi="Arial" w:cs="Arial"/>
          <w:noProof w:val="0"/>
          <w:color w:val="000000"/>
          <w:sz w:val="20"/>
          <w:szCs w:val="20"/>
          <w:lang w:val="en-US"/>
        </w:rPr>
        <w:t>мора да има уређај за снимање података о лету (</w:t>
      </w:r>
      <w:r w:rsidRPr="007F1844">
        <w:rPr>
          <w:rFonts w:ascii="Arial" w:eastAsia="Times New Roman" w:hAnsi="Arial" w:cs="Arial"/>
          <w:i/>
          <w:iCs/>
          <w:noProof w:val="0"/>
          <w:color w:val="000000"/>
          <w:sz w:val="20"/>
          <w:szCs w:val="20"/>
          <w:lang w:val="en-US"/>
        </w:rPr>
        <w:t>FDR</w:t>
      </w:r>
      <w:r w:rsidRPr="007F1844">
        <w:rPr>
          <w:rFonts w:ascii="Arial" w:eastAsia="Times New Roman" w:hAnsi="Arial" w:cs="Arial"/>
          <w:noProof w:val="0"/>
          <w:color w:val="000000"/>
          <w:sz w:val="20"/>
          <w:szCs w:val="20"/>
          <w:lang w:val="en-US"/>
        </w:rPr>
        <w:t>) који примењује дигиталну методу снимања и чувања података и који има могућност брзе претраге података из меморије.</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б) Уређај за снимање података о лету (</w:t>
      </w:r>
      <w:r w:rsidRPr="007F1844">
        <w:rPr>
          <w:rFonts w:ascii="Arial" w:eastAsia="Times New Roman" w:hAnsi="Arial" w:cs="Arial"/>
          <w:i/>
          <w:iCs/>
          <w:noProof w:val="0"/>
          <w:color w:val="000000"/>
          <w:sz w:val="20"/>
          <w:szCs w:val="20"/>
          <w:lang w:val="en-US"/>
        </w:rPr>
        <w:t>FDR</w:t>
      </w:r>
      <w:r w:rsidRPr="007F1844">
        <w:rPr>
          <w:rFonts w:ascii="Arial" w:eastAsia="Times New Roman" w:hAnsi="Arial" w:cs="Arial"/>
          <w:noProof w:val="0"/>
          <w:color w:val="000000"/>
          <w:sz w:val="20"/>
          <w:szCs w:val="20"/>
          <w:lang w:val="en-US"/>
        </w:rPr>
        <w:t>) снима параметре неопходне за тачно утврђивање путање лета, брзине, уздужног положаја, снаге мотора, конфигурацијских и оперативних карактеристика и свих параметара који су утврђени током сертификације типа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и мора да има могућност да чува податке снимљене најмање последњих 25 сати.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ц) Подаци се добијају из извора у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који омогућавају прецизну повезаност са информацијама које су приказане пилоту, односно пилотима.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д) Уређај за снимање података о лету (</w:t>
      </w:r>
      <w:r w:rsidRPr="007F1844">
        <w:rPr>
          <w:rFonts w:ascii="Arial" w:eastAsia="Times New Roman" w:hAnsi="Arial" w:cs="Arial"/>
          <w:i/>
          <w:iCs/>
          <w:noProof w:val="0"/>
          <w:color w:val="000000"/>
          <w:sz w:val="20"/>
          <w:szCs w:val="20"/>
          <w:lang w:val="en-US"/>
        </w:rPr>
        <w:t>FDR</w:t>
      </w:r>
      <w:r w:rsidRPr="007F1844">
        <w:rPr>
          <w:rFonts w:ascii="Arial" w:eastAsia="Times New Roman" w:hAnsi="Arial" w:cs="Arial"/>
          <w:noProof w:val="0"/>
          <w:color w:val="000000"/>
          <w:sz w:val="20"/>
          <w:szCs w:val="20"/>
          <w:lang w:val="en-US"/>
        </w:rPr>
        <w:t>)</w:t>
      </w:r>
      <w:r w:rsidRPr="007F1844">
        <w:rPr>
          <w:rFonts w:ascii="Arial" w:eastAsia="Times New Roman" w:hAnsi="Arial" w:cs="Arial"/>
          <w:i/>
          <w:iCs/>
          <w:noProof w:val="0"/>
          <w:color w:val="000000"/>
          <w:sz w:val="20"/>
          <w:szCs w:val="20"/>
          <w:lang w:val="en-US"/>
        </w:rPr>
        <w:t> </w:t>
      </w:r>
      <w:r w:rsidRPr="007F1844">
        <w:rPr>
          <w:rFonts w:ascii="Arial" w:eastAsia="Times New Roman" w:hAnsi="Arial" w:cs="Arial"/>
          <w:noProof w:val="0"/>
          <w:color w:val="000000"/>
          <w:sz w:val="20"/>
          <w:szCs w:val="20"/>
          <w:lang w:val="en-US"/>
        </w:rPr>
        <w:t>аутоматски</w:t>
      </w:r>
      <w:r w:rsidRPr="007F1844">
        <w:rPr>
          <w:rFonts w:ascii="Arial" w:eastAsia="Times New Roman" w:hAnsi="Arial" w:cs="Arial"/>
          <w:i/>
          <w:iCs/>
          <w:noProof w:val="0"/>
          <w:color w:val="000000"/>
          <w:sz w:val="20"/>
          <w:szCs w:val="20"/>
          <w:lang w:val="en-US"/>
        </w:rPr>
        <w:t> </w:t>
      </w:r>
      <w:r w:rsidRPr="007F1844">
        <w:rPr>
          <w:rFonts w:ascii="Arial" w:eastAsia="Times New Roman" w:hAnsi="Arial" w:cs="Arial"/>
          <w:noProof w:val="0"/>
          <w:color w:val="000000"/>
          <w:sz w:val="20"/>
          <w:szCs w:val="20"/>
          <w:lang w:val="en-US"/>
        </w:rPr>
        <w:t>започиње снимање података најкасније од тренутка кад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може да се покрене на сопствени погон и аутоматски</w:t>
      </w:r>
      <w:r w:rsidRPr="007F1844">
        <w:rPr>
          <w:rFonts w:ascii="Arial" w:eastAsia="Times New Roman" w:hAnsi="Arial" w:cs="Arial"/>
          <w:i/>
          <w:iCs/>
          <w:noProof w:val="0"/>
          <w:color w:val="000000"/>
          <w:sz w:val="20"/>
          <w:szCs w:val="20"/>
          <w:lang w:val="en-US"/>
        </w:rPr>
        <w:t> </w:t>
      </w:r>
      <w:r w:rsidRPr="007F1844">
        <w:rPr>
          <w:rFonts w:ascii="Arial" w:eastAsia="Times New Roman" w:hAnsi="Arial" w:cs="Arial"/>
          <w:noProof w:val="0"/>
          <w:color w:val="000000"/>
          <w:sz w:val="20"/>
          <w:szCs w:val="20"/>
          <w:lang w:val="en-US"/>
        </w:rPr>
        <w:t>се зауставља након што се јединице за узгон и потисак искључе на крају лета.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е) Ако се уређај за снимање података о лету (</w:t>
      </w:r>
      <w:r w:rsidRPr="007F1844">
        <w:rPr>
          <w:rFonts w:ascii="Arial" w:eastAsia="Times New Roman" w:hAnsi="Arial" w:cs="Arial"/>
          <w:i/>
          <w:iCs/>
          <w:noProof w:val="0"/>
          <w:color w:val="000000"/>
          <w:sz w:val="20"/>
          <w:szCs w:val="20"/>
          <w:lang w:val="en-US"/>
        </w:rPr>
        <w:t>FDR</w:t>
      </w:r>
      <w:r w:rsidRPr="007F1844">
        <w:rPr>
          <w:rFonts w:ascii="Arial" w:eastAsia="Times New Roman" w:hAnsi="Arial" w:cs="Arial"/>
          <w:noProof w:val="0"/>
          <w:color w:val="000000"/>
          <w:sz w:val="20"/>
          <w:szCs w:val="20"/>
          <w:lang w:val="en-US"/>
        </w:rPr>
        <w:t xml:space="preserve">) не може одвојити, он мора да поседује направу која помаже његовом проналажењу у води и да има могућност подводног емитовања у трајању од најмање 90 дана. </w:t>
      </w:r>
      <w:proofErr w:type="gramStart"/>
      <w:r w:rsidRPr="007F1844">
        <w:rPr>
          <w:rFonts w:ascii="Arial" w:eastAsia="Times New Roman" w:hAnsi="Arial" w:cs="Arial"/>
          <w:noProof w:val="0"/>
          <w:color w:val="000000"/>
          <w:sz w:val="20"/>
          <w:szCs w:val="20"/>
          <w:lang w:val="en-US"/>
        </w:rPr>
        <w:t>Ако се уређај за снимање података о лету (</w:t>
      </w:r>
      <w:r w:rsidRPr="007F1844">
        <w:rPr>
          <w:rFonts w:ascii="Arial" w:eastAsia="Times New Roman" w:hAnsi="Arial" w:cs="Arial"/>
          <w:i/>
          <w:iCs/>
          <w:noProof w:val="0"/>
          <w:color w:val="000000"/>
          <w:sz w:val="20"/>
          <w:szCs w:val="20"/>
          <w:lang w:val="en-US"/>
        </w:rPr>
        <w:t>FDR</w:t>
      </w:r>
      <w:r w:rsidRPr="007F1844">
        <w:rPr>
          <w:rFonts w:ascii="Arial" w:eastAsia="Times New Roman" w:hAnsi="Arial" w:cs="Arial"/>
          <w:noProof w:val="0"/>
          <w:color w:val="000000"/>
          <w:sz w:val="20"/>
          <w:szCs w:val="20"/>
          <w:lang w:val="en-US"/>
        </w:rPr>
        <w:t>) може одвојити, он мора имати аутоматски предајник за одређивање места несреће (</w:t>
      </w:r>
      <w:r w:rsidRPr="007F1844">
        <w:rPr>
          <w:rFonts w:ascii="Arial" w:eastAsia="Times New Roman" w:hAnsi="Arial" w:cs="Arial"/>
          <w:i/>
          <w:iCs/>
          <w:noProof w:val="0"/>
          <w:color w:val="000000"/>
          <w:sz w:val="20"/>
          <w:szCs w:val="20"/>
          <w:lang w:val="en-US"/>
        </w:rPr>
        <w:t>ELT</w:t>
      </w:r>
      <w:r w:rsidRPr="007F1844">
        <w:rPr>
          <w:rFonts w:ascii="Arial" w:eastAsia="Times New Roman" w:hAnsi="Arial" w:cs="Arial"/>
          <w:noProof w:val="0"/>
          <w:color w:val="000000"/>
          <w:sz w:val="20"/>
          <w:szCs w:val="20"/>
          <w:lang w:val="en-US"/>
        </w:rPr>
        <w:t>).</w:t>
      </w:r>
      <w:proofErr w:type="gramEnd"/>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UAM.IDE.MVCA.191 Уређај за снимање лета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i/>
          <w:iCs/>
          <w:noProof w:val="0"/>
          <w:color w:val="000000"/>
          <w:sz w:val="20"/>
          <w:szCs w:val="20"/>
          <w:lang w:val="en-US"/>
        </w:rPr>
        <w:t>a) VCA</w:t>
      </w:r>
      <w:r w:rsidRPr="007F1844">
        <w:rPr>
          <w:rFonts w:ascii="Arial" w:eastAsia="Times New Roman" w:hAnsi="Arial" w:cs="Arial"/>
          <w:noProof w:val="0"/>
          <w:color w:val="000000"/>
          <w:sz w:val="20"/>
          <w:szCs w:val="20"/>
          <w:lang w:val="en-US"/>
        </w:rPr>
        <w:t> са максималном сертификованом масом на полетању (</w:t>
      </w:r>
      <w:r w:rsidRPr="007F1844">
        <w:rPr>
          <w:rFonts w:ascii="Arial" w:eastAsia="Times New Roman" w:hAnsi="Arial" w:cs="Arial"/>
          <w:i/>
          <w:iCs/>
          <w:noProof w:val="0"/>
          <w:color w:val="000000"/>
          <w:sz w:val="20"/>
          <w:szCs w:val="20"/>
          <w:lang w:val="en-US"/>
        </w:rPr>
        <w:t>MCTOM</w:t>
      </w:r>
      <w:r w:rsidRPr="007F1844">
        <w:rPr>
          <w:rFonts w:ascii="Arial" w:eastAsia="Times New Roman" w:hAnsi="Arial" w:cs="Arial"/>
          <w:noProof w:val="0"/>
          <w:color w:val="000000"/>
          <w:sz w:val="20"/>
          <w:szCs w:val="20"/>
          <w:lang w:val="en-US"/>
        </w:rPr>
        <w:t>) од 5.700 </w:t>
      </w:r>
      <w:r w:rsidRPr="007F1844">
        <w:rPr>
          <w:rFonts w:ascii="Arial" w:eastAsia="Times New Roman" w:hAnsi="Arial" w:cs="Arial"/>
          <w:i/>
          <w:iCs/>
          <w:noProof w:val="0"/>
          <w:color w:val="000000"/>
          <w:sz w:val="20"/>
          <w:szCs w:val="20"/>
          <w:lang w:val="en-US"/>
        </w:rPr>
        <w:t>kg </w:t>
      </w:r>
      <w:r w:rsidRPr="007F1844">
        <w:rPr>
          <w:rFonts w:ascii="Arial" w:eastAsia="Times New Roman" w:hAnsi="Arial" w:cs="Arial"/>
          <w:noProof w:val="0"/>
          <w:color w:val="000000"/>
          <w:sz w:val="20"/>
          <w:szCs w:val="20"/>
          <w:lang w:val="en-US"/>
        </w:rPr>
        <w:t>или мањом масом мора да има уређај за снимање лета.</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б) Уређај за снимање лета мора да уз помоћ података о лету и/или слика, забележи довољно информација за одређивање путање лета и брзине ваздухоплова, као 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1) </w:t>
      </w:r>
      <w:proofErr w:type="gramStart"/>
      <w:r w:rsidRPr="007F1844">
        <w:rPr>
          <w:rFonts w:ascii="Arial" w:eastAsia="Times New Roman" w:hAnsi="Arial" w:cs="Arial"/>
          <w:noProof w:val="0"/>
          <w:color w:val="000000"/>
          <w:sz w:val="20"/>
          <w:szCs w:val="20"/>
          <w:lang w:val="en-US"/>
        </w:rPr>
        <w:t>звук</w:t>
      </w:r>
      <w:proofErr w:type="gramEnd"/>
      <w:r w:rsidRPr="007F1844">
        <w:rPr>
          <w:rFonts w:ascii="Arial" w:eastAsia="Times New Roman" w:hAnsi="Arial" w:cs="Arial"/>
          <w:noProof w:val="0"/>
          <w:color w:val="000000"/>
          <w:sz w:val="20"/>
          <w:szCs w:val="20"/>
          <w:lang w:val="en-US"/>
        </w:rPr>
        <w:t xml:space="preserve"> из пилотске кабине у случају вишечлане посаде и </w:t>
      </w:r>
      <w:r w:rsidRPr="007F1844">
        <w:rPr>
          <w:rFonts w:ascii="Arial" w:eastAsia="Times New Roman" w:hAnsi="Arial" w:cs="Arial"/>
          <w:i/>
          <w:iCs/>
          <w:noProof w:val="0"/>
          <w:color w:val="000000"/>
          <w:sz w:val="20"/>
          <w:szCs w:val="20"/>
          <w:lang w:val="en-US"/>
        </w:rPr>
        <w:t>VEMS</w:t>
      </w:r>
      <w:r w:rsidRPr="007F1844">
        <w:rPr>
          <w:rFonts w:ascii="Arial" w:eastAsia="Times New Roman" w:hAnsi="Arial" w:cs="Arial"/>
          <w:noProof w:val="0"/>
          <w:color w:val="000000"/>
          <w:sz w:val="20"/>
          <w:szCs w:val="20"/>
          <w:lang w:val="en-US"/>
        </w:rPr>
        <w:t> летова; или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2) радио-комуникацију са јединицама за пружање услуга у ваздушном саобраћају (</w:t>
      </w:r>
      <w:r w:rsidRPr="007F1844">
        <w:rPr>
          <w:rFonts w:ascii="Arial" w:eastAsia="Times New Roman" w:hAnsi="Arial" w:cs="Arial"/>
          <w:i/>
          <w:iCs/>
          <w:noProof w:val="0"/>
          <w:color w:val="000000"/>
          <w:sz w:val="20"/>
          <w:szCs w:val="20"/>
          <w:lang w:val="en-US"/>
        </w:rPr>
        <w:t>ATS</w:t>
      </w:r>
      <w:r w:rsidRPr="007F1844">
        <w:rPr>
          <w:rFonts w:ascii="Arial" w:eastAsia="Times New Roman" w:hAnsi="Arial" w:cs="Arial"/>
          <w:noProof w:val="0"/>
          <w:color w:val="000000"/>
          <w:sz w:val="20"/>
          <w:szCs w:val="20"/>
          <w:lang w:val="en-US"/>
        </w:rPr>
        <w:t>)</w:t>
      </w:r>
      <w:r w:rsidRPr="007F1844">
        <w:rPr>
          <w:rFonts w:ascii="Arial" w:eastAsia="Times New Roman" w:hAnsi="Arial" w:cs="Arial"/>
          <w:i/>
          <w:iCs/>
          <w:noProof w:val="0"/>
          <w:color w:val="000000"/>
          <w:sz w:val="20"/>
          <w:szCs w:val="20"/>
          <w:lang w:val="en-US"/>
        </w:rPr>
        <w:t>, </w:t>
      </w:r>
      <w:r w:rsidRPr="007F1844">
        <w:rPr>
          <w:rFonts w:ascii="Arial" w:eastAsia="Times New Roman" w:hAnsi="Arial" w:cs="Arial"/>
          <w:noProof w:val="0"/>
          <w:color w:val="000000"/>
          <w:sz w:val="20"/>
          <w:szCs w:val="20"/>
          <w:lang w:val="en-US"/>
        </w:rPr>
        <w:t>ако је то применљиво.</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ц) Уређај за снимање лета мора да има могућност да чува податке о лету и/или слике, као и аудио-снимке, снимљене најмање последњих 5 сати.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д) Уређај за снимање лета аутоматски</w:t>
      </w:r>
      <w:r w:rsidRPr="007F1844">
        <w:rPr>
          <w:rFonts w:ascii="Arial" w:eastAsia="Times New Roman" w:hAnsi="Arial" w:cs="Arial"/>
          <w:i/>
          <w:iCs/>
          <w:noProof w:val="0"/>
          <w:color w:val="000000"/>
          <w:sz w:val="20"/>
          <w:szCs w:val="20"/>
          <w:lang w:val="en-US"/>
        </w:rPr>
        <w:t> </w:t>
      </w:r>
      <w:r w:rsidRPr="007F1844">
        <w:rPr>
          <w:rFonts w:ascii="Arial" w:eastAsia="Times New Roman" w:hAnsi="Arial" w:cs="Arial"/>
          <w:noProof w:val="0"/>
          <w:color w:val="000000"/>
          <w:sz w:val="20"/>
          <w:szCs w:val="20"/>
          <w:lang w:val="en-US"/>
        </w:rPr>
        <w:t>започиње снимање пре него што се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покрене на сопствени погон и аутоматски престаје са снимањем након што се јединице за узгон и потисак искључе на крају лета.</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е) Ако уређај за снимање лета снима слике или звук из пилотске кабине, потребно је да пилот који управља ваздухопловом има на располагању функцију која модификује снимке слике и звука направљене пре активирања те функције, како се ти снимци не би могли репродуковати или копирати уобичајеним методама.</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ф) Као алтернатива ставовима б) и ц), неки подаци о лету, слике или аудио-снимци могу се преносити и снимати на даљину ако је то одобрено као део сертификације типа ваздухоплова.</w:t>
      </w:r>
      <w:proofErr w:type="gramEnd"/>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lastRenderedPageBreak/>
        <w:t>UAM.IDE.MVCA.200 Комбиновани уређај за снимање података о лету и звука у пилотској кабини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Усклађеност са захтевима који се односе на уређај за снимање звука у пилотској кабини (</w:t>
      </w:r>
      <w:r w:rsidRPr="007F1844">
        <w:rPr>
          <w:rFonts w:ascii="Arial" w:eastAsia="Times New Roman" w:hAnsi="Arial" w:cs="Arial"/>
          <w:i/>
          <w:iCs/>
          <w:noProof w:val="0"/>
          <w:color w:val="000000"/>
          <w:sz w:val="20"/>
          <w:szCs w:val="20"/>
          <w:lang w:val="en-US"/>
        </w:rPr>
        <w:t>CVR</w:t>
      </w:r>
      <w:r w:rsidRPr="007F1844">
        <w:rPr>
          <w:rFonts w:ascii="Arial" w:eastAsia="Times New Roman" w:hAnsi="Arial" w:cs="Arial"/>
          <w:noProof w:val="0"/>
          <w:color w:val="000000"/>
          <w:sz w:val="20"/>
          <w:szCs w:val="20"/>
          <w:lang w:val="en-US"/>
        </w:rPr>
        <w:t>)</w:t>
      </w:r>
      <w:r w:rsidRPr="007F1844">
        <w:rPr>
          <w:rFonts w:ascii="Arial" w:eastAsia="Times New Roman" w:hAnsi="Arial" w:cs="Arial"/>
          <w:i/>
          <w:iCs/>
          <w:noProof w:val="0"/>
          <w:color w:val="000000"/>
          <w:sz w:val="20"/>
          <w:szCs w:val="20"/>
          <w:lang w:val="en-US"/>
        </w:rPr>
        <w:t> </w:t>
      </w:r>
      <w:r w:rsidRPr="007F1844">
        <w:rPr>
          <w:rFonts w:ascii="Arial" w:eastAsia="Times New Roman" w:hAnsi="Arial" w:cs="Arial"/>
          <w:noProof w:val="0"/>
          <w:color w:val="000000"/>
          <w:sz w:val="20"/>
          <w:szCs w:val="20"/>
          <w:lang w:val="en-US"/>
        </w:rPr>
        <w:t>и уређај за снимање података о лету (</w:t>
      </w:r>
      <w:r w:rsidRPr="007F1844">
        <w:rPr>
          <w:rFonts w:ascii="Arial" w:eastAsia="Times New Roman" w:hAnsi="Arial" w:cs="Arial"/>
          <w:i/>
          <w:iCs/>
          <w:noProof w:val="0"/>
          <w:color w:val="000000"/>
          <w:sz w:val="20"/>
          <w:szCs w:val="20"/>
          <w:lang w:val="en-US"/>
        </w:rPr>
        <w:t>FDR</w:t>
      </w:r>
      <w:r w:rsidRPr="007F1844">
        <w:rPr>
          <w:rFonts w:ascii="Arial" w:eastAsia="Times New Roman" w:hAnsi="Arial" w:cs="Arial"/>
          <w:noProof w:val="0"/>
          <w:color w:val="000000"/>
          <w:sz w:val="20"/>
          <w:szCs w:val="20"/>
          <w:lang w:val="en-US"/>
        </w:rPr>
        <w:t>)</w:t>
      </w:r>
      <w:r w:rsidRPr="007F1844">
        <w:rPr>
          <w:rFonts w:ascii="Arial" w:eastAsia="Times New Roman" w:hAnsi="Arial" w:cs="Arial"/>
          <w:i/>
          <w:iCs/>
          <w:noProof w:val="0"/>
          <w:color w:val="000000"/>
          <w:sz w:val="20"/>
          <w:szCs w:val="20"/>
          <w:lang w:val="en-US"/>
        </w:rPr>
        <w:t> </w:t>
      </w:r>
      <w:r w:rsidRPr="007F1844">
        <w:rPr>
          <w:rFonts w:ascii="Arial" w:eastAsia="Times New Roman" w:hAnsi="Arial" w:cs="Arial"/>
          <w:noProof w:val="0"/>
          <w:color w:val="000000"/>
          <w:sz w:val="20"/>
          <w:szCs w:val="20"/>
          <w:lang w:val="en-US"/>
        </w:rPr>
        <w:t>може да се постигне ношењем једног комбинованог уређаја за снимање.</w:t>
      </w:r>
      <w:proofErr w:type="gramEnd"/>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UAM.IDE.MVCA.205 Седишта, сигурносни појасеви на седиштима, системи</w:t>
      </w:r>
      <w:r w:rsidRPr="007F1844">
        <w:rPr>
          <w:rFonts w:ascii="Arial" w:eastAsia="Times New Roman" w:hAnsi="Arial" w:cs="Arial"/>
          <w:noProof w:val="0"/>
          <w:color w:val="000000"/>
          <w:sz w:val="20"/>
          <w:szCs w:val="20"/>
          <w:lang w:val="en-US"/>
        </w:rPr>
        <w:t> </w:t>
      </w:r>
      <w:r w:rsidRPr="007F1844">
        <w:rPr>
          <w:rFonts w:ascii="Arial" w:eastAsia="Times New Roman" w:hAnsi="Arial" w:cs="Arial"/>
          <w:b/>
          <w:bCs/>
          <w:noProof w:val="0"/>
          <w:color w:val="000000"/>
          <w:sz w:val="20"/>
          <w:szCs w:val="20"/>
          <w:lang w:val="en-US"/>
        </w:rPr>
        <w:t>за</w:t>
      </w:r>
      <w:r w:rsidRPr="007F1844">
        <w:rPr>
          <w:rFonts w:ascii="Arial" w:eastAsia="Times New Roman" w:hAnsi="Arial" w:cs="Arial"/>
          <w:noProof w:val="0"/>
          <w:color w:val="000000"/>
          <w:sz w:val="20"/>
          <w:szCs w:val="20"/>
          <w:lang w:val="en-US"/>
        </w:rPr>
        <w:t> </w:t>
      </w:r>
      <w:r w:rsidRPr="007F1844">
        <w:rPr>
          <w:rFonts w:ascii="Arial" w:eastAsia="Times New Roman" w:hAnsi="Arial" w:cs="Arial"/>
          <w:b/>
          <w:bCs/>
          <w:noProof w:val="0"/>
          <w:color w:val="000000"/>
          <w:sz w:val="20"/>
          <w:szCs w:val="20"/>
          <w:lang w:val="en-US"/>
        </w:rPr>
        <w:t>везивање и сигурносни појасеви за децу</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а)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мора да буде опремљен са:</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1) </w:t>
      </w:r>
      <w:proofErr w:type="gramStart"/>
      <w:r w:rsidRPr="007F1844">
        <w:rPr>
          <w:rFonts w:ascii="Arial" w:eastAsia="Times New Roman" w:hAnsi="Arial" w:cs="Arial"/>
          <w:noProof w:val="0"/>
          <w:color w:val="000000"/>
          <w:sz w:val="20"/>
          <w:szCs w:val="20"/>
          <w:lang w:val="en-US"/>
        </w:rPr>
        <w:t>седиштем</w:t>
      </w:r>
      <w:proofErr w:type="gramEnd"/>
      <w:r w:rsidRPr="007F1844">
        <w:rPr>
          <w:rFonts w:ascii="Arial" w:eastAsia="Times New Roman" w:hAnsi="Arial" w:cs="Arial"/>
          <w:noProof w:val="0"/>
          <w:color w:val="000000"/>
          <w:sz w:val="20"/>
          <w:szCs w:val="20"/>
          <w:lang w:val="en-US"/>
        </w:rPr>
        <w:t xml:space="preserve"> или лежајем за свако лице у ваздухоплову старосног узраста од 24 месеца или више;</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2) </w:t>
      </w:r>
      <w:proofErr w:type="gramStart"/>
      <w:r w:rsidRPr="007F1844">
        <w:rPr>
          <w:rFonts w:ascii="Arial" w:eastAsia="Times New Roman" w:hAnsi="Arial" w:cs="Arial"/>
          <w:noProof w:val="0"/>
          <w:color w:val="000000"/>
          <w:sz w:val="20"/>
          <w:szCs w:val="20"/>
          <w:lang w:val="en-US"/>
        </w:rPr>
        <w:t>сигурносним</w:t>
      </w:r>
      <w:proofErr w:type="gramEnd"/>
      <w:r w:rsidRPr="007F1844">
        <w:rPr>
          <w:rFonts w:ascii="Arial" w:eastAsia="Times New Roman" w:hAnsi="Arial" w:cs="Arial"/>
          <w:noProof w:val="0"/>
          <w:color w:val="000000"/>
          <w:sz w:val="20"/>
          <w:szCs w:val="20"/>
          <w:lang w:val="en-US"/>
        </w:rPr>
        <w:t xml:space="preserve"> појасом са системом за везивање горњег дела тела за свако путничко седиште и сигурносним појасом за сваки лежај;</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3) </w:t>
      </w:r>
      <w:proofErr w:type="gramStart"/>
      <w:r w:rsidRPr="007F1844">
        <w:rPr>
          <w:rFonts w:ascii="Arial" w:eastAsia="Times New Roman" w:hAnsi="Arial" w:cs="Arial"/>
          <w:noProof w:val="0"/>
          <w:color w:val="000000"/>
          <w:sz w:val="20"/>
          <w:szCs w:val="20"/>
          <w:lang w:val="en-US"/>
        </w:rPr>
        <w:t>сигурносним</w:t>
      </w:r>
      <w:proofErr w:type="gramEnd"/>
      <w:r w:rsidRPr="007F1844">
        <w:rPr>
          <w:rFonts w:ascii="Arial" w:eastAsia="Times New Roman" w:hAnsi="Arial" w:cs="Arial"/>
          <w:noProof w:val="0"/>
          <w:color w:val="000000"/>
          <w:sz w:val="20"/>
          <w:szCs w:val="20"/>
          <w:lang w:val="en-US"/>
        </w:rPr>
        <w:t xml:space="preserve"> појасевима за децу (</w:t>
      </w:r>
      <w:r w:rsidRPr="007F1844">
        <w:rPr>
          <w:rFonts w:ascii="Arial" w:eastAsia="Times New Roman" w:hAnsi="Arial" w:cs="Arial"/>
          <w:i/>
          <w:iCs/>
          <w:noProof w:val="0"/>
          <w:color w:val="000000"/>
          <w:sz w:val="20"/>
          <w:szCs w:val="20"/>
          <w:lang w:val="en-US"/>
        </w:rPr>
        <w:t>CRD</w:t>
      </w:r>
      <w:r w:rsidRPr="007F1844">
        <w:rPr>
          <w:rFonts w:ascii="Arial" w:eastAsia="Times New Roman" w:hAnsi="Arial" w:cs="Arial"/>
          <w:noProof w:val="0"/>
          <w:color w:val="000000"/>
          <w:sz w:val="20"/>
          <w:szCs w:val="20"/>
          <w:lang w:val="en-US"/>
        </w:rPr>
        <w:t>) за свaко лице у ваздухоплову млађе од 24 месеца; 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4) </w:t>
      </w:r>
      <w:proofErr w:type="gramStart"/>
      <w:r w:rsidRPr="007F1844">
        <w:rPr>
          <w:rFonts w:ascii="Arial" w:eastAsia="Times New Roman" w:hAnsi="Arial" w:cs="Arial"/>
          <w:noProof w:val="0"/>
          <w:color w:val="000000"/>
          <w:sz w:val="20"/>
          <w:szCs w:val="20"/>
          <w:lang w:val="en-US"/>
        </w:rPr>
        <w:t>системом</w:t>
      </w:r>
      <w:proofErr w:type="gramEnd"/>
      <w:r w:rsidRPr="007F1844">
        <w:rPr>
          <w:rFonts w:ascii="Arial" w:eastAsia="Times New Roman" w:hAnsi="Arial" w:cs="Arial"/>
          <w:noProof w:val="0"/>
          <w:color w:val="000000"/>
          <w:sz w:val="20"/>
          <w:szCs w:val="20"/>
          <w:lang w:val="en-US"/>
        </w:rPr>
        <w:t xml:space="preserve"> за задржавање горњег дела тела у четири тачке, који укључује сигурносни појас са два рамена појаса на сваком пилотском седишту.</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б) Сигурносни појас са системом за везивање горњег дела тела мора да има:</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1) </w:t>
      </w:r>
      <w:proofErr w:type="gramStart"/>
      <w:r w:rsidRPr="007F1844">
        <w:rPr>
          <w:rFonts w:ascii="Arial" w:eastAsia="Times New Roman" w:hAnsi="Arial" w:cs="Arial"/>
          <w:noProof w:val="0"/>
          <w:color w:val="000000"/>
          <w:sz w:val="20"/>
          <w:szCs w:val="20"/>
          <w:lang w:val="en-US"/>
        </w:rPr>
        <w:t>само</w:t>
      </w:r>
      <w:proofErr w:type="gramEnd"/>
      <w:r w:rsidRPr="007F1844">
        <w:rPr>
          <w:rFonts w:ascii="Arial" w:eastAsia="Times New Roman" w:hAnsi="Arial" w:cs="Arial"/>
          <w:noProof w:val="0"/>
          <w:color w:val="000000"/>
          <w:sz w:val="20"/>
          <w:szCs w:val="20"/>
          <w:lang w:val="en-US"/>
        </w:rPr>
        <w:t xml:space="preserve"> једну тачку отпуштања; 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2) </w:t>
      </w:r>
      <w:proofErr w:type="gramStart"/>
      <w:r w:rsidRPr="007F1844">
        <w:rPr>
          <w:rFonts w:ascii="Arial" w:eastAsia="Times New Roman" w:hAnsi="Arial" w:cs="Arial"/>
          <w:noProof w:val="0"/>
          <w:color w:val="000000"/>
          <w:sz w:val="20"/>
          <w:szCs w:val="20"/>
          <w:lang w:val="en-US"/>
        </w:rPr>
        <w:t>на</w:t>
      </w:r>
      <w:proofErr w:type="gramEnd"/>
      <w:r w:rsidRPr="007F1844">
        <w:rPr>
          <w:rFonts w:ascii="Arial" w:eastAsia="Times New Roman" w:hAnsi="Arial" w:cs="Arial"/>
          <w:noProof w:val="0"/>
          <w:color w:val="000000"/>
          <w:sz w:val="20"/>
          <w:szCs w:val="20"/>
          <w:lang w:val="en-US"/>
        </w:rPr>
        <w:t xml:space="preserve"> пилотском седишту, уграђен уређај који ће аутоматски задржати торзо лица на том седишту у случају наглог кочења.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UAM.IDE.MVCA.210 Ознака за обавезно везивање сигурносног појаса и ознака забране пушења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мора да има средство којим се свим лицима у ваздухоплову указује на обавезу везивања сигурносних појасева и на забрану пушења која траје све време лета.</w:t>
      </w:r>
      <w:proofErr w:type="gramEnd"/>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UAM.IDE.MVCA.220 Комплет прве помоћи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а)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мора да има најмање један комплет прве помоћи.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б) Комплети прве помоћи морају да буду:</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1) </w:t>
      </w:r>
      <w:proofErr w:type="gramStart"/>
      <w:r w:rsidRPr="007F1844">
        <w:rPr>
          <w:rFonts w:ascii="Arial" w:eastAsia="Times New Roman" w:hAnsi="Arial" w:cs="Arial"/>
          <w:noProof w:val="0"/>
          <w:color w:val="000000"/>
          <w:sz w:val="20"/>
          <w:szCs w:val="20"/>
          <w:lang w:val="en-US"/>
        </w:rPr>
        <w:t>лако</w:t>
      </w:r>
      <w:proofErr w:type="gramEnd"/>
      <w:r w:rsidRPr="007F1844">
        <w:rPr>
          <w:rFonts w:ascii="Arial" w:eastAsia="Times New Roman" w:hAnsi="Arial" w:cs="Arial"/>
          <w:noProof w:val="0"/>
          <w:color w:val="000000"/>
          <w:sz w:val="20"/>
          <w:szCs w:val="20"/>
          <w:lang w:val="en-US"/>
        </w:rPr>
        <w:t xml:space="preserve"> доступни за употребу; 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2) </w:t>
      </w:r>
      <w:proofErr w:type="gramStart"/>
      <w:r w:rsidRPr="007F1844">
        <w:rPr>
          <w:rFonts w:ascii="Arial" w:eastAsia="Times New Roman" w:hAnsi="Arial" w:cs="Arial"/>
          <w:noProof w:val="0"/>
          <w:color w:val="000000"/>
          <w:sz w:val="20"/>
          <w:szCs w:val="20"/>
          <w:lang w:val="en-US"/>
        </w:rPr>
        <w:t>редовно</w:t>
      </w:r>
      <w:proofErr w:type="gramEnd"/>
      <w:r w:rsidRPr="007F1844">
        <w:rPr>
          <w:rFonts w:ascii="Arial" w:eastAsia="Times New Roman" w:hAnsi="Arial" w:cs="Arial"/>
          <w:noProof w:val="0"/>
          <w:color w:val="000000"/>
          <w:sz w:val="20"/>
          <w:szCs w:val="20"/>
          <w:lang w:val="en-US"/>
        </w:rPr>
        <w:t xml:space="preserve"> допуњавани.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UAM.IDE.MVCA.240 Додатни кисеоник</w:t>
      </w:r>
      <w:r w:rsidRPr="007F1844">
        <w:rPr>
          <w:rFonts w:ascii="Arial" w:eastAsia="Times New Roman" w:hAnsi="Arial" w:cs="Arial"/>
          <w:noProof w:val="0"/>
          <w:color w:val="000000"/>
          <w:sz w:val="20"/>
          <w:szCs w:val="20"/>
          <w:lang w:val="en-US"/>
        </w:rPr>
        <w:t> </w:t>
      </w:r>
      <w:r w:rsidRPr="007F1844">
        <w:rPr>
          <w:rFonts w:ascii="Arial" w:eastAsia="Times New Roman" w:hAnsi="Arial" w:cs="Arial"/>
          <w:b/>
          <w:bCs/>
          <w:noProof w:val="0"/>
          <w:color w:val="000000"/>
          <w:sz w:val="20"/>
          <w:szCs w:val="20"/>
          <w:lang w:val="en-US"/>
        </w:rPr>
        <w:t>за ваздухоплове са кабином која није под притиском</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Ако се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са кабином која није под притиском користи на висини по притиску изнад 10.000 </w:t>
      </w:r>
      <w:r w:rsidRPr="007F1844">
        <w:rPr>
          <w:rFonts w:ascii="Arial" w:eastAsia="Times New Roman" w:hAnsi="Arial" w:cs="Arial"/>
          <w:i/>
          <w:iCs/>
          <w:noProof w:val="0"/>
          <w:color w:val="000000"/>
          <w:sz w:val="20"/>
          <w:szCs w:val="20"/>
          <w:lang w:val="en-US"/>
        </w:rPr>
        <w:t>ft</w:t>
      </w:r>
      <w:r w:rsidRPr="007F1844">
        <w:rPr>
          <w:rFonts w:ascii="Arial" w:eastAsia="Times New Roman" w:hAnsi="Arial" w:cs="Arial"/>
          <w:noProof w:val="0"/>
          <w:color w:val="000000"/>
          <w:sz w:val="20"/>
          <w:szCs w:val="20"/>
          <w:lang w:val="en-US"/>
        </w:rPr>
        <w:t>, он мора да има опрему за складиштење и довод додатног кисеоника, у складу са следећом табелом:</w:t>
      </w:r>
    </w:p>
    <w:p w:rsidR="007F1844" w:rsidRPr="007F1844" w:rsidRDefault="007F1844" w:rsidP="007F1844">
      <w:pPr>
        <w:spacing w:before="0" w:after="0"/>
        <w:ind w:firstLine="480"/>
        <w:jc w:val="center"/>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Табела</w:t>
      </w:r>
      <w:r w:rsidRPr="007F1844">
        <w:rPr>
          <w:rFonts w:ascii="Arial" w:eastAsia="Times New Roman" w:hAnsi="Arial" w:cs="Arial"/>
          <w:noProof w:val="0"/>
          <w:color w:val="000000"/>
          <w:sz w:val="20"/>
          <w:szCs w:val="20"/>
          <w:lang w:val="en-US"/>
        </w:rPr>
        <w:br/>
      </w:r>
      <w:r w:rsidRPr="007F1844">
        <w:rPr>
          <w:rFonts w:ascii="Arial" w:eastAsia="Times New Roman" w:hAnsi="Arial" w:cs="Arial"/>
          <w:b/>
          <w:bCs/>
          <w:noProof w:val="0"/>
          <w:color w:val="000000"/>
          <w:sz w:val="20"/>
          <w:szCs w:val="20"/>
          <w:lang w:val="en-US"/>
        </w:rPr>
        <w:t>Минимална количина додатног кисеоника за ваздухоплове са кабином која није под притиском</w:t>
      </w:r>
    </w:p>
    <w:tbl>
      <w:tblPr>
        <w:tblW w:w="18060" w:type="dxa"/>
        <w:shd w:val="clear" w:color="auto" w:fill="FFFFFF"/>
        <w:tblCellMar>
          <w:top w:w="15" w:type="dxa"/>
          <w:left w:w="15" w:type="dxa"/>
          <w:bottom w:w="15" w:type="dxa"/>
          <w:right w:w="15" w:type="dxa"/>
        </w:tblCellMar>
        <w:tblLook w:val="04A0" w:firstRow="1" w:lastRow="0" w:firstColumn="1" w:lastColumn="0" w:noHBand="0" w:noVBand="1"/>
      </w:tblPr>
      <w:tblGrid>
        <w:gridCol w:w="3505"/>
        <w:gridCol w:w="14555"/>
      </w:tblGrid>
      <w:tr w:rsidR="007F1844" w:rsidRPr="007F1844" w:rsidTr="007F1844">
        <w:tc>
          <w:tcPr>
            <w:tcW w:w="0" w:type="auto"/>
            <w:tcBorders>
              <w:top w:val="nil"/>
              <w:left w:val="nil"/>
              <w:bottom w:val="nil"/>
              <w:right w:val="nil"/>
            </w:tcBorders>
            <w:shd w:val="clear" w:color="auto" w:fill="FFFFFF"/>
            <w:tcMar>
              <w:top w:w="45" w:type="dxa"/>
              <w:left w:w="45" w:type="dxa"/>
              <w:bottom w:w="45" w:type="dxa"/>
              <w:right w:w="45" w:type="dxa"/>
            </w:tcMar>
            <w:vAlign w:val="center"/>
            <w:hideMark/>
          </w:tcPr>
          <w:p w:rsidR="007F1844" w:rsidRPr="007F1844" w:rsidRDefault="007F1844" w:rsidP="007F1844">
            <w:pPr>
              <w:spacing w:before="0" w:after="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За снабдевање:</w:t>
            </w:r>
          </w:p>
        </w:tc>
        <w:tc>
          <w:tcPr>
            <w:tcW w:w="0" w:type="auto"/>
            <w:tcBorders>
              <w:top w:val="nil"/>
              <w:left w:val="nil"/>
              <w:bottom w:val="nil"/>
              <w:right w:val="nil"/>
            </w:tcBorders>
            <w:shd w:val="clear" w:color="auto" w:fill="FFFFFF"/>
            <w:tcMar>
              <w:top w:w="45" w:type="dxa"/>
              <w:left w:w="45" w:type="dxa"/>
              <w:bottom w:w="45" w:type="dxa"/>
              <w:right w:w="45" w:type="dxa"/>
            </w:tcMar>
            <w:vAlign w:val="center"/>
            <w:hideMark/>
          </w:tcPr>
          <w:p w:rsidR="007F1844" w:rsidRPr="007F1844" w:rsidRDefault="007F1844" w:rsidP="007F1844">
            <w:pPr>
              <w:spacing w:before="0" w:after="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Трајање лета и висина по притиску на којој се налазикабина</w:t>
            </w:r>
          </w:p>
        </w:tc>
      </w:tr>
      <w:tr w:rsidR="007F1844" w:rsidRPr="007F1844" w:rsidTr="007F1844">
        <w:tc>
          <w:tcPr>
            <w:tcW w:w="0" w:type="auto"/>
            <w:tcBorders>
              <w:top w:val="nil"/>
              <w:left w:val="nil"/>
              <w:bottom w:val="nil"/>
              <w:right w:val="nil"/>
            </w:tcBorders>
            <w:shd w:val="clear" w:color="auto" w:fill="FFFFFF"/>
            <w:tcMar>
              <w:top w:w="45" w:type="dxa"/>
              <w:left w:w="45" w:type="dxa"/>
              <w:bottom w:w="45" w:type="dxa"/>
              <w:right w:w="45" w:type="dxa"/>
            </w:tcMar>
            <w:vAlign w:val="center"/>
            <w:hideMark/>
          </w:tcPr>
          <w:p w:rsidR="007F1844" w:rsidRPr="007F1844" w:rsidRDefault="007F1844" w:rsidP="007F1844">
            <w:pPr>
              <w:spacing w:before="0" w:after="15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лица која управљају ваздухопловом</w:t>
            </w:r>
          </w:p>
        </w:tc>
        <w:tc>
          <w:tcPr>
            <w:tcW w:w="0" w:type="auto"/>
            <w:tcBorders>
              <w:top w:val="nil"/>
              <w:left w:val="nil"/>
              <w:bottom w:val="nil"/>
              <w:right w:val="nil"/>
            </w:tcBorders>
            <w:shd w:val="clear" w:color="auto" w:fill="FFFFFF"/>
            <w:tcMar>
              <w:top w:w="45" w:type="dxa"/>
              <w:left w:w="45" w:type="dxa"/>
              <w:bottom w:w="45" w:type="dxa"/>
              <w:right w:w="45" w:type="dxa"/>
            </w:tcMar>
            <w:vAlign w:val="center"/>
            <w:hideMark/>
          </w:tcPr>
          <w:p w:rsidR="007F1844" w:rsidRPr="007F1844" w:rsidRDefault="007F1844" w:rsidP="007F1844">
            <w:pPr>
              <w:spacing w:before="0" w:after="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Све време лета на висини по притиску преко 13.000 </w:t>
            </w:r>
            <w:r w:rsidRPr="007F1844">
              <w:rPr>
                <w:rFonts w:ascii="Arial" w:eastAsia="Times New Roman" w:hAnsi="Arial" w:cs="Arial"/>
                <w:i/>
                <w:iCs/>
                <w:noProof w:val="0"/>
                <w:color w:val="000000"/>
                <w:sz w:val="20"/>
                <w:szCs w:val="20"/>
                <w:lang w:val="en-US"/>
              </w:rPr>
              <w:t>ft</w:t>
            </w:r>
            <w:r w:rsidRPr="007F1844">
              <w:rPr>
                <w:rFonts w:ascii="Arial" w:eastAsia="Times New Roman" w:hAnsi="Arial" w:cs="Arial"/>
                <w:noProof w:val="0"/>
                <w:color w:val="000000"/>
                <w:sz w:val="20"/>
                <w:szCs w:val="20"/>
                <w:lang w:val="en-US"/>
              </w:rPr>
              <w:t> и сваки период дужи од 30 минута на висини по притиску изнад 10.000 </w:t>
            </w:r>
            <w:r w:rsidRPr="007F1844">
              <w:rPr>
                <w:rFonts w:ascii="Arial" w:eastAsia="Times New Roman" w:hAnsi="Arial" w:cs="Arial"/>
                <w:i/>
                <w:iCs/>
                <w:noProof w:val="0"/>
                <w:color w:val="000000"/>
                <w:sz w:val="20"/>
                <w:szCs w:val="20"/>
                <w:lang w:val="en-US"/>
              </w:rPr>
              <w:t>ft</w:t>
            </w:r>
            <w:r w:rsidRPr="007F1844">
              <w:rPr>
                <w:rFonts w:ascii="Arial" w:eastAsia="Times New Roman" w:hAnsi="Arial" w:cs="Arial"/>
                <w:noProof w:val="0"/>
                <w:color w:val="000000"/>
                <w:sz w:val="20"/>
                <w:szCs w:val="20"/>
                <w:lang w:val="en-US"/>
              </w:rPr>
              <w:t>, али не већој од 13.000 </w:t>
            </w:r>
            <w:r w:rsidRPr="007F1844">
              <w:rPr>
                <w:rFonts w:ascii="Arial" w:eastAsia="Times New Roman" w:hAnsi="Arial" w:cs="Arial"/>
                <w:i/>
                <w:iCs/>
                <w:noProof w:val="0"/>
                <w:color w:val="000000"/>
                <w:sz w:val="20"/>
                <w:szCs w:val="20"/>
                <w:lang w:val="en-US"/>
              </w:rPr>
              <w:t>ft</w:t>
            </w:r>
            <w:r w:rsidRPr="007F1844">
              <w:rPr>
                <w:rFonts w:ascii="Arial" w:eastAsia="Times New Roman" w:hAnsi="Arial" w:cs="Arial"/>
                <w:noProof w:val="0"/>
                <w:color w:val="000000"/>
                <w:sz w:val="20"/>
                <w:szCs w:val="20"/>
                <w:lang w:val="en-US"/>
              </w:rPr>
              <w:t>.</w:t>
            </w:r>
          </w:p>
        </w:tc>
      </w:tr>
      <w:tr w:rsidR="007F1844" w:rsidRPr="007F1844" w:rsidTr="007F1844">
        <w:tc>
          <w:tcPr>
            <w:tcW w:w="0" w:type="auto"/>
            <w:tcBorders>
              <w:top w:val="nil"/>
              <w:left w:val="nil"/>
              <w:bottom w:val="nil"/>
              <w:right w:val="nil"/>
            </w:tcBorders>
            <w:shd w:val="clear" w:color="auto" w:fill="FFFFFF"/>
            <w:tcMar>
              <w:top w:w="45" w:type="dxa"/>
              <w:left w:w="45" w:type="dxa"/>
              <w:bottom w:w="45" w:type="dxa"/>
              <w:right w:w="45" w:type="dxa"/>
            </w:tcMar>
            <w:vAlign w:val="center"/>
            <w:hideMark/>
          </w:tcPr>
          <w:p w:rsidR="007F1844" w:rsidRPr="007F1844" w:rsidRDefault="007F1844" w:rsidP="007F1844">
            <w:pPr>
              <w:spacing w:before="0" w:after="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100% путника (</w:t>
            </w:r>
            <w:r w:rsidRPr="007F1844">
              <w:rPr>
                <w:rFonts w:ascii="Arial" w:eastAsia="Times New Roman" w:hAnsi="Arial" w:cs="Arial"/>
                <w:noProof w:val="0"/>
                <w:color w:val="000000"/>
                <w:sz w:val="20"/>
                <w:szCs w:val="20"/>
                <w:vertAlign w:val="superscript"/>
                <w:lang w:val="en-US"/>
              </w:rPr>
              <w:t>1</w:t>
            </w:r>
            <w:r w:rsidRPr="007F1844">
              <w:rPr>
                <w:rFonts w:ascii="Arial" w:eastAsia="Times New Roman" w:hAnsi="Arial" w:cs="Arial"/>
                <w:noProof w:val="0"/>
                <w:color w:val="000000"/>
                <w:sz w:val="20"/>
                <w:szCs w:val="20"/>
                <w:lang w:val="en-US"/>
              </w:rPr>
              <w:t>)</w:t>
            </w:r>
          </w:p>
        </w:tc>
        <w:tc>
          <w:tcPr>
            <w:tcW w:w="0" w:type="auto"/>
            <w:tcBorders>
              <w:top w:val="nil"/>
              <w:left w:val="nil"/>
              <w:bottom w:val="nil"/>
              <w:right w:val="nil"/>
            </w:tcBorders>
            <w:shd w:val="clear" w:color="auto" w:fill="FFFFFF"/>
            <w:tcMar>
              <w:top w:w="45" w:type="dxa"/>
              <w:left w:w="45" w:type="dxa"/>
              <w:bottom w:w="45" w:type="dxa"/>
              <w:right w:w="45" w:type="dxa"/>
            </w:tcMar>
            <w:vAlign w:val="center"/>
            <w:hideMark/>
          </w:tcPr>
          <w:p w:rsidR="007F1844" w:rsidRPr="007F1844" w:rsidRDefault="007F1844" w:rsidP="007F1844">
            <w:pPr>
              <w:spacing w:before="0" w:after="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Све време лета на висини по притиску преко 13.000 </w:t>
            </w:r>
            <w:r w:rsidRPr="007F1844">
              <w:rPr>
                <w:rFonts w:ascii="Arial" w:eastAsia="Times New Roman" w:hAnsi="Arial" w:cs="Arial"/>
                <w:i/>
                <w:iCs/>
                <w:noProof w:val="0"/>
                <w:color w:val="000000"/>
                <w:sz w:val="20"/>
                <w:szCs w:val="20"/>
                <w:lang w:val="en-US"/>
              </w:rPr>
              <w:t>ft</w:t>
            </w:r>
            <w:r w:rsidRPr="007F1844">
              <w:rPr>
                <w:rFonts w:ascii="Arial" w:eastAsia="Times New Roman" w:hAnsi="Arial" w:cs="Arial"/>
                <w:noProof w:val="0"/>
                <w:color w:val="000000"/>
                <w:sz w:val="20"/>
                <w:szCs w:val="20"/>
                <w:lang w:val="en-US"/>
              </w:rPr>
              <w:t>.</w:t>
            </w:r>
          </w:p>
        </w:tc>
      </w:tr>
      <w:tr w:rsidR="007F1844" w:rsidRPr="007F1844" w:rsidTr="007F1844">
        <w:tc>
          <w:tcPr>
            <w:tcW w:w="0" w:type="auto"/>
            <w:tcBorders>
              <w:top w:val="nil"/>
              <w:left w:val="nil"/>
              <w:bottom w:val="nil"/>
              <w:right w:val="nil"/>
            </w:tcBorders>
            <w:shd w:val="clear" w:color="auto" w:fill="FFFFFF"/>
            <w:tcMar>
              <w:top w:w="45" w:type="dxa"/>
              <w:left w:w="45" w:type="dxa"/>
              <w:bottom w:w="45" w:type="dxa"/>
              <w:right w:w="45" w:type="dxa"/>
            </w:tcMar>
            <w:vAlign w:val="center"/>
            <w:hideMark/>
          </w:tcPr>
          <w:p w:rsidR="007F1844" w:rsidRPr="007F1844" w:rsidRDefault="007F1844" w:rsidP="007F1844">
            <w:pPr>
              <w:spacing w:before="0" w:after="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10% путника (</w:t>
            </w:r>
            <w:r w:rsidRPr="007F1844">
              <w:rPr>
                <w:rFonts w:ascii="Arial" w:eastAsia="Times New Roman" w:hAnsi="Arial" w:cs="Arial"/>
                <w:noProof w:val="0"/>
                <w:color w:val="000000"/>
                <w:sz w:val="20"/>
                <w:szCs w:val="20"/>
                <w:vertAlign w:val="superscript"/>
                <w:lang w:val="en-US"/>
              </w:rPr>
              <w:t>1</w:t>
            </w:r>
            <w:r w:rsidRPr="007F1844">
              <w:rPr>
                <w:rFonts w:ascii="Arial" w:eastAsia="Times New Roman" w:hAnsi="Arial" w:cs="Arial"/>
                <w:noProof w:val="0"/>
                <w:color w:val="000000"/>
                <w:sz w:val="20"/>
                <w:szCs w:val="20"/>
                <w:lang w:val="en-US"/>
              </w:rPr>
              <w:t>)</w:t>
            </w:r>
          </w:p>
        </w:tc>
        <w:tc>
          <w:tcPr>
            <w:tcW w:w="0" w:type="auto"/>
            <w:tcBorders>
              <w:top w:val="nil"/>
              <w:left w:val="nil"/>
              <w:bottom w:val="nil"/>
              <w:right w:val="nil"/>
            </w:tcBorders>
            <w:shd w:val="clear" w:color="auto" w:fill="FFFFFF"/>
            <w:tcMar>
              <w:top w:w="45" w:type="dxa"/>
              <w:left w:w="45" w:type="dxa"/>
              <w:bottom w:w="45" w:type="dxa"/>
              <w:right w:w="45" w:type="dxa"/>
            </w:tcMar>
            <w:vAlign w:val="center"/>
            <w:hideMark/>
          </w:tcPr>
          <w:p w:rsidR="007F1844" w:rsidRPr="007F1844" w:rsidRDefault="007F1844" w:rsidP="007F1844">
            <w:pPr>
              <w:spacing w:before="0" w:after="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Све време лета након 30 минута на висини по притиску изнад 10.000 </w:t>
            </w:r>
            <w:r w:rsidRPr="007F1844">
              <w:rPr>
                <w:rFonts w:ascii="Arial" w:eastAsia="Times New Roman" w:hAnsi="Arial" w:cs="Arial"/>
                <w:i/>
                <w:iCs/>
                <w:noProof w:val="0"/>
                <w:color w:val="000000"/>
                <w:sz w:val="20"/>
                <w:szCs w:val="20"/>
                <w:lang w:val="en-US"/>
              </w:rPr>
              <w:t>ft</w:t>
            </w:r>
            <w:r w:rsidRPr="007F1844">
              <w:rPr>
                <w:rFonts w:ascii="Arial" w:eastAsia="Times New Roman" w:hAnsi="Arial" w:cs="Arial"/>
                <w:noProof w:val="0"/>
                <w:color w:val="000000"/>
                <w:sz w:val="20"/>
                <w:szCs w:val="20"/>
                <w:lang w:val="en-US"/>
              </w:rPr>
              <w:t> , али не већој од 13.000 </w:t>
            </w:r>
            <w:r w:rsidRPr="007F1844">
              <w:rPr>
                <w:rFonts w:ascii="Arial" w:eastAsia="Times New Roman" w:hAnsi="Arial" w:cs="Arial"/>
                <w:i/>
                <w:iCs/>
                <w:noProof w:val="0"/>
                <w:color w:val="000000"/>
                <w:sz w:val="20"/>
                <w:szCs w:val="20"/>
                <w:lang w:val="en-US"/>
              </w:rPr>
              <w:t>ft</w:t>
            </w:r>
            <w:r w:rsidRPr="007F1844">
              <w:rPr>
                <w:rFonts w:ascii="Arial" w:eastAsia="Times New Roman" w:hAnsi="Arial" w:cs="Arial"/>
                <w:noProof w:val="0"/>
                <w:color w:val="000000"/>
                <w:sz w:val="20"/>
                <w:szCs w:val="20"/>
                <w:lang w:val="en-US"/>
              </w:rPr>
              <w:t>.</w:t>
            </w:r>
          </w:p>
        </w:tc>
      </w:tr>
      <w:tr w:rsidR="007F1844" w:rsidRPr="007F1844" w:rsidTr="007F1844">
        <w:tc>
          <w:tcPr>
            <w:tcW w:w="0" w:type="auto"/>
            <w:gridSpan w:val="2"/>
            <w:tcBorders>
              <w:top w:val="nil"/>
              <w:left w:val="nil"/>
              <w:bottom w:val="nil"/>
              <w:right w:val="nil"/>
            </w:tcBorders>
            <w:shd w:val="clear" w:color="auto" w:fill="FFFFFF"/>
            <w:tcMar>
              <w:top w:w="45" w:type="dxa"/>
              <w:left w:w="45" w:type="dxa"/>
              <w:bottom w:w="45" w:type="dxa"/>
              <w:right w:w="45" w:type="dxa"/>
            </w:tcMar>
            <w:vAlign w:val="center"/>
            <w:hideMark/>
          </w:tcPr>
          <w:p w:rsidR="007F1844" w:rsidRPr="007F1844" w:rsidRDefault="007F1844" w:rsidP="007F1844">
            <w:pPr>
              <w:spacing w:before="0" w:after="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w:t>
            </w:r>
            <w:r w:rsidRPr="007F1844">
              <w:rPr>
                <w:rFonts w:ascii="Arial" w:eastAsia="Times New Roman" w:hAnsi="Arial" w:cs="Arial"/>
                <w:noProof w:val="0"/>
                <w:color w:val="000000"/>
                <w:sz w:val="20"/>
                <w:szCs w:val="20"/>
                <w:vertAlign w:val="superscript"/>
                <w:lang w:val="en-US"/>
              </w:rPr>
              <w:t>1</w:t>
            </w:r>
            <w:r w:rsidRPr="007F1844">
              <w:rPr>
                <w:rFonts w:ascii="Arial" w:eastAsia="Times New Roman" w:hAnsi="Arial" w:cs="Arial"/>
                <w:noProof w:val="0"/>
                <w:color w:val="000000"/>
                <w:sz w:val="20"/>
                <w:szCs w:val="20"/>
                <w:lang w:val="en-US"/>
              </w:rPr>
              <w:t>) Проценти путника у овој табели односе се на путнике у ваздухоплову, укључујући особе млађе од 24 месеца.</w:t>
            </w:r>
          </w:p>
        </w:tc>
      </w:tr>
    </w:tbl>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UAM.IDE.MVCA.250 Ручни апарати за гашење пожара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а) У пилотској кабини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мора да се налази најмање један ручни апарат за гашење пожара који мора да буде лако доступан.</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б) У путничкој кабини мора да се налази најмање један ручни апарат за гашење пожара, ако ручни апарат за гашење пожара, који се налази у пилотској кабини, није лако доступан путницима за употребу.</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ц) Врста и количина агенаса за гашење пожара за ручне апарате за гашење пожара мора да буде примерена врсти пожара која може да се појави у одељку у којем се предвиђа коришћење ручног апарата за гашење и мора да умањи опасност од концентрације отровних гасова у одељцима у којима се налазе лица.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UAM.IDE.MVCA260 Означавање места за продор</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Ако су на трупу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означена места погодна за продор спасилачких екипа у случају опасности, она се морају обележити на начин приказан на слици у наставку.</w:t>
      </w:r>
      <w:proofErr w:type="gramEnd"/>
    </w:p>
    <w:p w:rsidR="007F1844" w:rsidRPr="007F1844" w:rsidRDefault="007F1844" w:rsidP="007F1844">
      <w:pPr>
        <w:spacing w:before="0" w:after="0"/>
        <w:rPr>
          <w:rFonts w:ascii="Arial" w:eastAsia="Times New Roman" w:hAnsi="Arial" w:cs="Arial"/>
          <w:noProof w:val="0"/>
          <w:color w:val="000000"/>
          <w:sz w:val="20"/>
          <w:szCs w:val="20"/>
          <w:lang w:val="en-US"/>
        </w:rPr>
      </w:pPr>
      <w:r w:rsidRPr="007F1844">
        <w:rPr>
          <w:rFonts w:ascii="Arial" w:eastAsia="Times New Roman" w:hAnsi="Arial" w:cs="Arial"/>
          <w:color w:val="000000"/>
          <w:sz w:val="20"/>
          <w:szCs w:val="20"/>
          <w:lang w:val="en-US"/>
        </w:rPr>
        <w:lastRenderedPageBreak/>
        <w:drawing>
          <wp:inline distT="0" distB="0" distL="0" distR="0" wp14:anchorId="07FF528C" wp14:editId="690E7F4D">
            <wp:extent cx="5057775" cy="2400300"/>
            <wp:effectExtent l="0" t="0" r="9525" b="0"/>
            <wp:docPr id="18" name="Picture 18" descr="https://slgl.pravno-informacioni-sistem.rs/api/LawAdActAttachment/slike/1033097/Vazduhoplovstvo_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lgl.pravno-informacioni-sistem.rs/api/LawAdActAttachment/slike/1033097/Vazduhoplovstvo_Page_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7775" cy="2400300"/>
                    </a:xfrm>
                    <a:prstGeom prst="rect">
                      <a:avLst/>
                    </a:prstGeom>
                    <a:noFill/>
                    <a:ln>
                      <a:noFill/>
                    </a:ln>
                  </pic:spPr>
                </pic:pic>
              </a:graphicData>
            </a:graphic>
          </wp:inline>
        </w:drawing>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UAM.IDE.MVCA.275 Светла и ознаке за случај опасности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мора бити опремљен:</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а) </w:t>
      </w:r>
      <w:proofErr w:type="gramStart"/>
      <w:r w:rsidRPr="007F1844">
        <w:rPr>
          <w:rFonts w:ascii="Arial" w:eastAsia="Times New Roman" w:hAnsi="Arial" w:cs="Arial"/>
          <w:noProof w:val="0"/>
          <w:color w:val="000000"/>
          <w:sz w:val="20"/>
          <w:szCs w:val="20"/>
          <w:lang w:val="en-US"/>
        </w:rPr>
        <w:t>системом</w:t>
      </w:r>
      <w:proofErr w:type="gramEnd"/>
      <w:r w:rsidRPr="007F1844">
        <w:rPr>
          <w:rFonts w:ascii="Arial" w:eastAsia="Times New Roman" w:hAnsi="Arial" w:cs="Arial"/>
          <w:noProof w:val="0"/>
          <w:color w:val="000000"/>
          <w:sz w:val="20"/>
          <w:szCs w:val="20"/>
          <w:lang w:val="en-US"/>
        </w:rPr>
        <w:t xml:space="preserve"> за осветљавање у случају опасности који има напајање независно од нормалног напајања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како би се олакшала евакуација путника из ваздухоплова; 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б) </w:t>
      </w:r>
      <w:proofErr w:type="gramStart"/>
      <w:r w:rsidRPr="007F1844">
        <w:rPr>
          <w:rFonts w:ascii="Arial" w:eastAsia="Times New Roman" w:hAnsi="Arial" w:cs="Arial"/>
          <w:noProof w:val="0"/>
          <w:color w:val="000000"/>
          <w:sz w:val="20"/>
          <w:szCs w:val="20"/>
          <w:lang w:val="en-US"/>
        </w:rPr>
        <w:t>ознаке</w:t>
      </w:r>
      <w:proofErr w:type="gramEnd"/>
      <w:r w:rsidRPr="007F1844">
        <w:rPr>
          <w:rFonts w:ascii="Arial" w:eastAsia="Times New Roman" w:hAnsi="Arial" w:cs="Arial"/>
          <w:noProof w:val="0"/>
          <w:color w:val="000000"/>
          <w:sz w:val="20"/>
          <w:szCs w:val="20"/>
          <w:lang w:val="en-US"/>
        </w:rPr>
        <w:t xml:space="preserve"> излаза за случај опасности и знакова за одређивање положаја који су видљиви на дневном светлу, у мраку и у кабини испуњеној димом.</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UAM.IDE.MVCA.280 Предајник за одређивање места несреће (ELT)</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мора да буде опремљен са најмање једним аутоматским предајником за одређивање места несреће (</w:t>
      </w:r>
      <w:r w:rsidRPr="007F1844">
        <w:rPr>
          <w:rFonts w:ascii="Arial" w:eastAsia="Times New Roman" w:hAnsi="Arial" w:cs="Arial"/>
          <w:i/>
          <w:iCs/>
          <w:noProof w:val="0"/>
          <w:color w:val="000000"/>
          <w:sz w:val="20"/>
          <w:szCs w:val="20"/>
          <w:lang w:val="en-US"/>
        </w:rPr>
        <w:t>ELT</w:t>
      </w:r>
      <w:r w:rsidRPr="007F1844">
        <w:rPr>
          <w:rFonts w:ascii="Arial" w:eastAsia="Times New Roman" w:hAnsi="Arial" w:cs="Arial"/>
          <w:noProof w:val="0"/>
          <w:color w:val="000000"/>
          <w:sz w:val="20"/>
          <w:szCs w:val="20"/>
          <w:lang w:val="en-US"/>
        </w:rPr>
        <w:t>)</w:t>
      </w:r>
      <w:r w:rsidRPr="007F1844">
        <w:rPr>
          <w:rFonts w:ascii="Arial" w:eastAsia="Times New Roman" w:hAnsi="Arial" w:cs="Arial"/>
          <w:i/>
          <w:iCs/>
          <w:noProof w:val="0"/>
          <w:color w:val="000000"/>
          <w:sz w:val="20"/>
          <w:szCs w:val="20"/>
          <w:lang w:val="en-US"/>
        </w:rPr>
        <w:t> </w:t>
      </w:r>
      <w:r w:rsidRPr="007F1844">
        <w:rPr>
          <w:rFonts w:ascii="Arial" w:eastAsia="Times New Roman" w:hAnsi="Arial" w:cs="Arial"/>
          <w:noProof w:val="0"/>
          <w:color w:val="000000"/>
          <w:sz w:val="20"/>
          <w:szCs w:val="20"/>
          <w:lang w:val="en-US"/>
        </w:rPr>
        <w:t>или, алтернативно, неким другим одобреним уређајем за аутоматско праћење ваздухоплова у комбинацији са уређајем за лоцирање ваздухоплова који омогућава спасилачким службама да буду обавештене и да дођу до места удеса и да тачно лоцирају преживела лица.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UAM.IDE.MVCA.300 Летови изнад воде</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а)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који превози путнике мора да буде сертификован:</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1) </w:t>
      </w:r>
      <w:proofErr w:type="gramStart"/>
      <w:r w:rsidRPr="007F1844">
        <w:rPr>
          <w:rFonts w:ascii="Arial" w:eastAsia="Times New Roman" w:hAnsi="Arial" w:cs="Arial"/>
          <w:noProof w:val="0"/>
          <w:color w:val="000000"/>
          <w:sz w:val="20"/>
          <w:szCs w:val="20"/>
          <w:lang w:val="en-US"/>
        </w:rPr>
        <w:t>за</w:t>
      </w:r>
      <w:proofErr w:type="gramEnd"/>
      <w:r w:rsidRPr="007F1844">
        <w:rPr>
          <w:rFonts w:ascii="Arial" w:eastAsia="Times New Roman" w:hAnsi="Arial" w:cs="Arial"/>
          <w:noProof w:val="0"/>
          <w:color w:val="000000"/>
          <w:sz w:val="20"/>
          <w:szCs w:val="20"/>
          <w:lang w:val="en-US"/>
        </w:rPr>
        <w:t xml:space="preserve"> принудно слетање на воду, када се летови обављају изнад воде у непогодној средини на удаљености од копна која одговара времену лета дужем од десет минута при уобичајеној брзини крстарења;</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2) </w:t>
      </w:r>
      <w:proofErr w:type="gramStart"/>
      <w:r w:rsidRPr="007F1844">
        <w:rPr>
          <w:rFonts w:ascii="Arial" w:eastAsia="Times New Roman" w:hAnsi="Arial" w:cs="Arial"/>
          <w:noProof w:val="0"/>
          <w:color w:val="000000"/>
          <w:sz w:val="20"/>
          <w:szCs w:val="20"/>
          <w:lang w:val="en-US"/>
        </w:rPr>
        <w:t>за</w:t>
      </w:r>
      <w:proofErr w:type="gramEnd"/>
      <w:r w:rsidRPr="007F1844">
        <w:rPr>
          <w:rFonts w:ascii="Arial" w:eastAsia="Times New Roman" w:hAnsi="Arial" w:cs="Arial"/>
          <w:noProof w:val="0"/>
          <w:color w:val="000000"/>
          <w:sz w:val="20"/>
          <w:szCs w:val="20"/>
          <w:lang w:val="en-US"/>
        </w:rPr>
        <w:t xml:space="preserve"> принудно слетање на воду или плутање у случају опасности, за летове изнад воде у средини која није непогодна средина, на удаљености од копна која одговара времену лета дужем од десет минута при уобичајеној брзини крстарења;</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3) </w:t>
      </w:r>
      <w:proofErr w:type="gramStart"/>
      <w:r w:rsidRPr="007F1844">
        <w:rPr>
          <w:rFonts w:ascii="Arial" w:eastAsia="Times New Roman" w:hAnsi="Arial" w:cs="Arial"/>
          <w:noProof w:val="0"/>
          <w:color w:val="000000"/>
          <w:sz w:val="20"/>
          <w:szCs w:val="20"/>
          <w:lang w:val="en-US"/>
        </w:rPr>
        <w:t>за</w:t>
      </w:r>
      <w:proofErr w:type="gramEnd"/>
      <w:r w:rsidRPr="007F1844">
        <w:rPr>
          <w:rFonts w:ascii="Arial" w:eastAsia="Times New Roman" w:hAnsi="Arial" w:cs="Arial"/>
          <w:noProof w:val="0"/>
          <w:color w:val="000000"/>
          <w:sz w:val="20"/>
          <w:szCs w:val="20"/>
          <w:lang w:val="en-US"/>
        </w:rPr>
        <w:t xml:space="preserve"> ограничене летове изнад воде, ако не испуњава критеријуме из тач. 1) </w:t>
      </w:r>
      <w:proofErr w:type="gramStart"/>
      <w:r w:rsidRPr="007F1844">
        <w:rPr>
          <w:rFonts w:ascii="Arial" w:eastAsia="Times New Roman" w:hAnsi="Arial" w:cs="Arial"/>
          <w:noProof w:val="0"/>
          <w:color w:val="000000"/>
          <w:sz w:val="20"/>
          <w:szCs w:val="20"/>
          <w:lang w:val="en-US"/>
        </w:rPr>
        <w:t>и</w:t>
      </w:r>
      <w:proofErr w:type="gramEnd"/>
      <w:r w:rsidRPr="007F1844">
        <w:rPr>
          <w:rFonts w:ascii="Arial" w:eastAsia="Times New Roman" w:hAnsi="Arial" w:cs="Arial"/>
          <w:noProof w:val="0"/>
          <w:color w:val="000000"/>
          <w:sz w:val="20"/>
          <w:szCs w:val="20"/>
          <w:lang w:val="en-US"/>
        </w:rPr>
        <w:t xml:space="preserve"> 2) овог става и ако је испуњен најмање један од следећих услова:</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(i) </w:t>
      </w:r>
      <w:proofErr w:type="gramStart"/>
      <w:r w:rsidRPr="007F1844">
        <w:rPr>
          <w:rFonts w:ascii="Arial" w:eastAsia="Times New Roman" w:hAnsi="Arial" w:cs="Arial"/>
          <w:noProof w:val="0"/>
          <w:color w:val="000000"/>
          <w:sz w:val="20"/>
          <w:szCs w:val="20"/>
          <w:lang w:val="en-US"/>
        </w:rPr>
        <w:t>укупно</w:t>
      </w:r>
      <w:proofErr w:type="gramEnd"/>
      <w:r w:rsidRPr="007F1844">
        <w:rPr>
          <w:rFonts w:ascii="Arial" w:eastAsia="Times New Roman" w:hAnsi="Arial" w:cs="Arial"/>
          <w:noProof w:val="0"/>
          <w:color w:val="000000"/>
          <w:sz w:val="20"/>
          <w:szCs w:val="20"/>
          <w:lang w:val="en-US"/>
        </w:rPr>
        <w:t xml:space="preserve"> време лета изнад воде је дуже од три минута;</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(ii) </w:t>
      </w:r>
      <w:proofErr w:type="gramStart"/>
      <w:r w:rsidRPr="007F1844">
        <w:rPr>
          <w:rFonts w:ascii="Arial" w:eastAsia="Times New Roman" w:hAnsi="Arial" w:cs="Arial"/>
          <w:noProof w:val="0"/>
          <w:color w:val="000000"/>
          <w:sz w:val="20"/>
          <w:szCs w:val="20"/>
          <w:lang w:val="en-US"/>
        </w:rPr>
        <w:t>слетање</w:t>
      </w:r>
      <w:proofErr w:type="gramEnd"/>
      <w:r w:rsidRPr="007F1844">
        <w:rPr>
          <w:rFonts w:ascii="Arial" w:eastAsia="Times New Roman" w:hAnsi="Arial" w:cs="Arial"/>
          <w:noProof w:val="0"/>
          <w:color w:val="000000"/>
          <w:sz w:val="20"/>
          <w:szCs w:val="20"/>
          <w:lang w:val="en-US"/>
        </w:rPr>
        <w:t xml:space="preserve"> или полетање се врши изнад воде,</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б)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који не превози путнике мора да буде сертификован:</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1) </w:t>
      </w:r>
      <w:proofErr w:type="gramStart"/>
      <w:r w:rsidRPr="007F1844">
        <w:rPr>
          <w:rFonts w:ascii="Arial" w:eastAsia="Times New Roman" w:hAnsi="Arial" w:cs="Arial"/>
          <w:noProof w:val="0"/>
          <w:color w:val="000000"/>
          <w:sz w:val="20"/>
          <w:szCs w:val="20"/>
          <w:lang w:val="en-US"/>
        </w:rPr>
        <w:t>за</w:t>
      </w:r>
      <w:proofErr w:type="gramEnd"/>
      <w:r w:rsidRPr="007F1844">
        <w:rPr>
          <w:rFonts w:ascii="Arial" w:eastAsia="Times New Roman" w:hAnsi="Arial" w:cs="Arial"/>
          <w:noProof w:val="0"/>
          <w:color w:val="000000"/>
          <w:sz w:val="20"/>
          <w:szCs w:val="20"/>
          <w:lang w:val="en-US"/>
        </w:rPr>
        <w:t xml:space="preserve"> принудно слетање на воду или плутање у случају опасности, за летове изнад воде на удаљености од копна којa одговара времену лета дужем од десет минута при уобичајеној брзини крстарења;</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2) </w:t>
      </w:r>
      <w:proofErr w:type="gramStart"/>
      <w:r w:rsidRPr="007F1844">
        <w:rPr>
          <w:rFonts w:ascii="Arial" w:eastAsia="Times New Roman" w:hAnsi="Arial" w:cs="Arial"/>
          <w:noProof w:val="0"/>
          <w:color w:val="000000"/>
          <w:sz w:val="20"/>
          <w:szCs w:val="20"/>
          <w:lang w:val="en-US"/>
        </w:rPr>
        <w:t>за</w:t>
      </w:r>
      <w:proofErr w:type="gramEnd"/>
      <w:r w:rsidRPr="007F1844">
        <w:rPr>
          <w:rFonts w:ascii="Arial" w:eastAsia="Times New Roman" w:hAnsi="Arial" w:cs="Arial"/>
          <w:noProof w:val="0"/>
          <w:color w:val="000000"/>
          <w:sz w:val="20"/>
          <w:szCs w:val="20"/>
          <w:lang w:val="en-US"/>
        </w:rPr>
        <w:t xml:space="preserve"> ограничене летове изнад воде, ако не испуњава критеријуме из тачке 1) овог става и ако је испуњен најмање један од следећих услова:</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(i) </w:t>
      </w:r>
      <w:proofErr w:type="gramStart"/>
      <w:r w:rsidRPr="007F1844">
        <w:rPr>
          <w:rFonts w:ascii="Arial" w:eastAsia="Times New Roman" w:hAnsi="Arial" w:cs="Arial"/>
          <w:noProof w:val="0"/>
          <w:color w:val="000000"/>
          <w:sz w:val="20"/>
          <w:szCs w:val="20"/>
          <w:lang w:val="en-US"/>
        </w:rPr>
        <w:t>укупно</w:t>
      </w:r>
      <w:proofErr w:type="gramEnd"/>
      <w:r w:rsidRPr="007F1844">
        <w:rPr>
          <w:rFonts w:ascii="Arial" w:eastAsia="Times New Roman" w:hAnsi="Arial" w:cs="Arial"/>
          <w:noProof w:val="0"/>
          <w:color w:val="000000"/>
          <w:sz w:val="20"/>
          <w:szCs w:val="20"/>
          <w:lang w:val="en-US"/>
        </w:rPr>
        <w:t xml:space="preserve"> време лета изнад воде је дуже од три минута;</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(ii) </w:t>
      </w:r>
      <w:proofErr w:type="gramStart"/>
      <w:r w:rsidRPr="007F1844">
        <w:rPr>
          <w:rFonts w:ascii="Arial" w:eastAsia="Times New Roman" w:hAnsi="Arial" w:cs="Arial"/>
          <w:noProof w:val="0"/>
          <w:color w:val="000000"/>
          <w:sz w:val="20"/>
          <w:szCs w:val="20"/>
          <w:lang w:val="en-US"/>
        </w:rPr>
        <w:t>слетање</w:t>
      </w:r>
      <w:proofErr w:type="gramEnd"/>
      <w:r w:rsidRPr="007F1844">
        <w:rPr>
          <w:rFonts w:ascii="Arial" w:eastAsia="Times New Roman" w:hAnsi="Arial" w:cs="Arial"/>
          <w:noProof w:val="0"/>
          <w:color w:val="000000"/>
          <w:sz w:val="20"/>
          <w:szCs w:val="20"/>
          <w:lang w:val="en-US"/>
        </w:rPr>
        <w:t xml:space="preserve"> или полетање се врши изнад воде.</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ц)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xml:space="preserve"> који обавља оперативне активности на води мора бити сертификован за оперативне активности на води, поред испуњавања услова из ст. а) </w:t>
      </w:r>
      <w:proofErr w:type="gramStart"/>
      <w:r w:rsidRPr="007F1844">
        <w:rPr>
          <w:rFonts w:ascii="Arial" w:eastAsia="Times New Roman" w:hAnsi="Arial" w:cs="Arial"/>
          <w:noProof w:val="0"/>
          <w:color w:val="000000"/>
          <w:sz w:val="20"/>
          <w:szCs w:val="20"/>
          <w:lang w:val="en-US"/>
        </w:rPr>
        <w:t>и</w:t>
      </w:r>
      <w:proofErr w:type="gramEnd"/>
      <w:r w:rsidRPr="007F1844">
        <w:rPr>
          <w:rFonts w:ascii="Arial" w:eastAsia="Times New Roman" w:hAnsi="Arial" w:cs="Arial"/>
          <w:noProof w:val="0"/>
          <w:color w:val="000000"/>
          <w:sz w:val="20"/>
          <w:szCs w:val="20"/>
          <w:lang w:val="en-US"/>
        </w:rPr>
        <w:t xml:space="preserve"> б).</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д)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xml:space="preserve"> који обавља оперативне активности на плутајућим површинама мора бити сертификован за оперативне активности на плутајућим површинама, поред испуњавања услова из ст. а) </w:t>
      </w:r>
      <w:proofErr w:type="gramStart"/>
      <w:r w:rsidRPr="007F1844">
        <w:rPr>
          <w:rFonts w:ascii="Arial" w:eastAsia="Times New Roman" w:hAnsi="Arial" w:cs="Arial"/>
          <w:noProof w:val="0"/>
          <w:color w:val="000000"/>
          <w:sz w:val="20"/>
          <w:szCs w:val="20"/>
          <w:lang w:val="en-US"/>
        </w:rPr>
        <w:t>и</w:t>
      </w:r>
      <w:proofErr w:type="gramEnd"/>
      <w:r w:rsidRPr="007F1844">
        <w:rPr>
          <w:rFonts w:ascii="Arial" w:eastAsia="Times New Roman" w:hAnsi="Arial" w:cs="Arial"/>
          <w:noProof w:val="0"/>
          <w:color w:val="000000"/>
          <w:sz w:val="20"/>
          <w:szCs w:val="20"/>
          <w:lang w:val="en-US"/>
        </w:rPr>
        <w:t xml:space="preserve"> б).</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е)</w:t>
      </w:r>
      <w:r w:rsidRPr="007F1844">
        <w:rPr>
          <w:rFonts w:ascii="Arial" w:eastAsia="Times New Roman" w:hAnsi="Arial" w:cs="Arial"/>
          <w:i/>
          <w:iCs/>
          <w:noProof w:val="0"/>
          <w:color w:val="000000"/>
          <w:sz w:val="20"/>
          <w:szCs w:val="20"/>
          <w:lang w:val="en-US"/>
        </w:rPr>
        <w:t> VCA</w:t>
      </w:r>
      <w:r w:rsidRPr="007F1844">
        <w:rPr>
          <w:rFonts w:ascii="Arial" w:eastAsia="Times New Roman" w:hAnsi="Arial" w:cs="Arial"/>
          <w:noProof w:val="0"/>
          <w:color w:val="000000"/>
          <w:sz w:val="20"/>
          <w:szCs w:val="20"/>
          <w:lang w:val="en-US"/>
        </w:rPr>
        <w:t> мора бити опремљен предајником за одређивање места несреће за преживљавање (</w:t>
      </w:r>
      <w:r w:rsidRPr="007F1844">
        <w:rPr>
          <w:rFonts w:ascii="Arial" w:eastAsia="Times New Roman" w:hAnsi="Arial" w:cs="Arial"/>
          <w:i/>
          <w:iCs/>
          <w:noProof w:val="0"/>
          <w:color w:val="000000"/>
          <w:sz w:val="20"/>
          <w:szCs w:val="20"/>
          <w:lang w:val="en-US"/>
        </w:rPr>
        <w:t>ELT</w:t>
      </w:r>
      <w:r w:rsidRPr="007F1844">
        <w:rPr>
          <w:rFonts w:ascii="Arial" w:eastAsia="Times New Roman" w:hAnsi="Arial" w:cs="Arial"/>
          <w:noProof w:val="0"/>
          <w:color w:val="000000"/>
          <w:sz w:val="20"/>
          <w:szCs w:val="20"/>
          <w:lang w:val="en-US"/>
        </w:rPr>
        <w:t>(</w:t>
      </w:r>
      <w:r w:rsidRPr="007F1844">
        <w:rPr>
          <w:rFonts w:ascii="Arial" w:eastAsia="Times New Roman" w:hAnsi="Arial" w:cs="Arial"/>
          <w:i/>
          <w:iCs/>
          <w:noProof w:val="0"/>
          <w:color w:val="000000"/>
          <w:sz w:val="20"/>
          <w:szCs w:val="20"/>
          <w:lang w:val="en-US"/>
        </w:rPr>
        <w:t>S</w:t>
      </w:r>
      <w:r w:rsidRPr="007F1844">
        <w:rPr>
          <w:rFonts w:ascii="Arial" w:eastAsia="Times New Roman" w:hAnsi="Arial" w:cs="Arial"/>
          <w:noProof w:val="0"/>
          <w:color w:val="000000"/>
          <w:sz w:val="20"/>
          <w:szCs w:val="20"/>
          <w:lang w:val="en-US"/>
        </w:rPr>
        <w:t>)) који плута и који се може аутоматски активирати за летове изнад воде, изузев за ограничене летове изнад воде.</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UAM.IDE.MVCA.305 Прслуци за спасавање и друга опрема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а) Изузев у случајевима наведеним у ставу ц) у погледу летова изнад воде дефинисаних у тачки UAM.IDE.MVCA.300,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xml:space="preserve"> мора бити опремљен најмање једним прслуком за спасавање за свако лице у ваздухоплову, који је смештен на месту које је лако доступно са седишта или лежаја лица коме је намењен, са </w:t>
      </w:r>
      <w:r w:rsidRPr="007F1844">
        <w:rPr>
          <w:rFonts w:ascii="Arial" w:eastAsia="Times New Roman" w:hAnsi="Arial" w:cs="Arial"/>
          <w:noProof w:val="0"/>
          <w:color w:val="000000"/>
          <w:sz w:val="20"/>
          <w:szCs w:val="20"/>
          <w:lang w:val="en-US"/>
        </w:rPr>
        <w:lastRenderedPageBreak/>
        <w:t>причвршћеним системом за везивање. Ако није могуће да прслуци за спасавање буду лако доступни са причвршћеним системом за везивање, свако лице мора да одене прслук за спасавање или, ако је то лице млађе од 24 месеца, еквивалентан уређај за плутање.</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б) Сваки прслук за спасавање или еквивалентан појединачни уређај за плутање мора бити опремљен средством за електрично осветљење у циљу лакшег лоцирања лица у води.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ц) За летове изнад воде у непогодној средини на мору, на удаљености од копна која одговара времену лета дужем од 10 минута при нормалној брзини крстарења, у сврху подршке активностима везаним за необновљиве и обновљиве изворе енергије и подршку пловилима:</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1) </w:t>
      </w:r>
      <w:proofErr w:type="gramStart"/>
      <w:r w:rsidRPr="007F1844">
        <w:rPr>
          <w:rFonts w:ascii="Arial" w:eastAsia="Times New Roman" w:hAnsi="Arial" w:cs="Arial"/>
          <w:noProof w:val="0"/>
          <w:color w:val="000000"/>
          <w:sz w:val="20"/>
          <w:szCs w:val="20"/>
          <w:lang w:val="en-US"/>
        </w:rPr>
        <w:t>свако</w:t>
      </w:r>
      <w:proofErr w:type="gramEnd"/>
      <w:r w:rsidRPr="007F1844">
        <w:rPr>
          <w:rFonts w:ascii="Arial" w:eastAsia="Times New Roman" w:hAnsi="Arial" w:cs="Arial"/>
          <w:noProof w:val="0"/>
          <w:color w:val="000000"/>
          <w:sz w:val="20"/>
          <w:szCs w:val="20"/>
          <w:lang w:val="en-US"/>
        </w:rPr>
        <w:t xml:space="preserve"> лице у ваздухоплову мора да има оденут прслук за спасавање током читавог лета осим ако на себи носи интегрисано одело за преживљавање које испуњава комбиноване захтеве одела за преживљавање и прслука за спасавање;</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2) </w:t>
      </w:r>
      <w:proofErr w:type="gramStart"/>
      <w:r w:rsidRPr="007F1844">
        <w:rPr>
          <w:rFonts w:ascii="Arial" w:eastAsia="Times New Roman" w:hAnsi="Arial" w:cs="Arial"/>
          <w:noProof w:val="0"/>
          <w:color w:val="000000"/>
          <w:sz w:val="20"/>
          <w:szCs w:val="20"/>
          <w:lang w:val="en-US"/>
        </w:rPr>
        <w:t>свако</w:t>
      </w:r>
      <w:proofErr w:type="gramEnd"/>
      <w:r w:rsidRPr="007F1844">
        <w:rPr>
          <w:rFonts w:ascii="Arial" w:eastAsia="Times New Roman" w:hAnsi="Arial" w:cs="Arial"/>
          <w:noProof w:val="0"/>
          <w:color w:val="000000"/>
          <w:sz w:val="20"/>
          <w:szCs w:val="20"/>
          <w:lang w:val="en-US"/>
        </w:rPr>
        <w:t xml:space="preserve"> лице у ваздухоплову мора да одене одело за преживљавање које одговара температури воде и процењеном времену спасавања; ниво обезбеђене изолације треба да буде довољан за преовлађујуће услове, а не претеран;</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3) </w:t>
      </w:r>
      <w:proofErr w:type="gramStart"/>
      <w:r w:rsidRPr="007F1844">
        <w:rPr>
          <w:rFonts w:ascii="Arial" w:eastAsia="Times New Roman" w:hAnsi="Arial" w:cs="Arial"/>
          <w:noProof w:val="0"/>
          <w:color w:val="000000"/>
          <w:sz w:val="20"/>
          <w:szCs w:val="20"/>
          <w:lang w:val="en-US"/>
        </w:rPr>
        <w:t>свакo</w:t>
      </w:r>
      <w:proofErr w:type="gramEnd"/>
      <w:r w:rsidRPr="007F1844">
        <w:rPr>
          <w:rFonts w:ascii="Arial" w:eastAsia="Times New Roman" w:hAnsi="Arial" w:cs="Arial"/>
          <w:noProof w:val="0"/>
          <w:color w:val="000000"/>
          <w:sz w:val="20"/>
          <w:szCs w:val="20"/>
          <w:lang w:val="en-US"/>
        </w:rPr>
        <w:t xml:space="preserve"> лице у ваздухоплову мора имати систем за дисање у случају опасности (</w:t>
      </w:r>
      <w:r w:rsidRPr="007F1844">
        <w:rPr>
          <w:rFonts w:ascii="Arial" w:eastAsia="Times New Roman" w:hAnsi="Arial" w:cs="Arial"/>
          <w:i/>
          <w:iCs/>
          <w:noProof w:val="0"/>
          <w:color w:val="000000"/>
          <w:sz w:val="20"/>
          <w:szCs w:val="20"/>
          <w:lang w:val="en-US"/>
        </w:rPr>
        <w:t>EBS</w:t>
      </w:r>
      <w:r w:rsidRPr="007F1844">
        <w:rPr>
          <w:rFonts w:ascii="Arial" w:eastAsia="Times New Roman" w:hAnsi="Arial" w:cs="Arial"/>
          <w:noProof w:val="0"/>
          <w:color w:val="000000"/>
          <w:sz w:val="20"/>
          <w:szCs w:val="20"/>
          <w:lang w:val="en-US"/>
        </w:rPr>
        <w:t>) и мора бити упознато са његовом употребом.</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UAM.IDE.MVCA.310 Чамци за спасавање</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а)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xml:space="preserve"> мора да буде опремљен са једним или више чамаца за спасавање за летове изнад воде у непогодној морској средини, на удаљености од копна која одговара времену лета дужем од 10 минута при нормалној брзини крстарења или мора да носи најмање један чамац за спасавање који је смештен тако да је омогућена његова брза употреба у хитним случајевима за летове изнад воде у морској средини која није непогодна, на удаљености од копна која одговара времену лета које је дуже од 10 минута при нормалној брзини крстарења. </w:t>
      </w:r>
      <w:proofErr w:type="gramStart"/>
      <w:r w:rsidRPr="007F1844">
        <w:rPr>
          <w:rFonts w:ascii="Arial" w:eastAsia="Times New Roman" w:hAnsi="Arial" w:cs="Arial"/>
          <w:noProof w:val="0"/>
          <w:color w:val="000000"/>
          <w:sz w:val="20"/>
          <w:szCs w:val="20"/>
          <w:lang w:val="en-US"/>
        </w:rPr>
        <w:t>Чамци за спасавање морају имати довољан капацитет, одвојено или заједно, да приме сва лица која се налазе у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w:t>
      </w:r>
      <w:proofErr w:type="gramEnd"/>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б) Сви потребни чамци за спасавање морају бити смештени тако да се омогући њихова спремност за употребу у хитним случајевима.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ц) Сваки потребан чамац за спасавање мора да садржи најмање један </w:t>
      </w:r>
      <w:r w:rsidRPr="007F1844">
        <w:rPr>
          <w:rFonts w:ascii="Arial" w:eastAsia="Times New Roman" w:hAnsi="Arial" w:cs="Arial"/>
          <w:i/>
          <w:iCs/>
          <w:noProof w:val="0"/>
          <w:color w:val="000000"/>
          <w:sz w:val="20"/>
          <w:szCs w:val="20"/>
          <w:lang w:val="en-US"/>
        </w:rPr>
        <w:t>ELT</w:t>
      </w:r>
      <w:r w:rsidRPr="007F1844">
        <w:rPr>
          <w:rFonts w:ascii="Arial" w:eastAsia="Times New Roman" w:hAnsi="Arial" w:cs="Arial"/>
          <w:noProof w:val="0"/>
          <w:color w:val="000000"/>
          <w:sz w:val="20"/>
          <w:szCs w:val="20"/>
          <w:lang w:val="en-US"/>
        </w:rPr>
        <w:t>(</w:t>
      </w:r>
      <w:r w:rsidRPr="007F1844">
        <w:rPr>
          <w:rFonts w:ascii="Arial" w:eastAsia="Times New Roman" w:hAnsi="Arial" w:cs="Arial"/>
          <w:i/>
          <w:iCs/>
          <w:noProof w:val="0"/>
          <w:color w:val="000000"/>
          <w:sz w:val="20"/>
          <w:szCs w:val="20"/>
          <w:lang w:val="en-US"/>
        </w:rPr>
        <w:t>S</w:t>
      </w:r>
      <w:r w:rsidRPr="007F1844">
        <w:rPr>
          <w:rFonts w:ascii="Arial" w:eastAsia="Times New Roman" w:hAnsi="Arial" w:cs="Arial"/>
          <w:noProof w:val="0"/>
          <w:color w:val="000000"/>
          <w:sz w:val="20"/>
          <w:szCs w:val="20"/>
          <w:lang w:val="en-US"/>
        </w:rPr>
        <w:t>)</w:t>
      </w:r>
      <w:r w:rsidRPr="007F1844">
        <w:rPr>
          <w:rFonts w:ascii="Arial" w:eastAsia="Times New Roman" w:hAnsi="Arial" w:cs="Arial"/>
          <w:i/>
          <w:iCs/>
          <w:noProof w:val="0"/>
          <w:color w:val="000000"/>
          <w:sz w:val="20"/>
          <w:szCs w:val="20"/>
          <w:lang w:val="en-US"/>
        </w:rPr>
        <w:t>.</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д) Сваки потребан чамац за спасавање мора бити употребљив у условима на мору у којима су, у сврху сертификације, процењене карактеристике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у погледу принудног слетања, плутања и уравнотежења.</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е) Сваки потребан чамац за спасавање мора да садржи опрему за спасавање, укључујући средства за одржавање у животу, у складу са летом који се обавља.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UAM.IDE.MVCA.311 Опрема за преживљавање</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а)</w:t>
      </w:r>
      <w:r w:rsidRPr="007F1844">
        <w:rPr>
          <w:rFonts w:ascii="Arial" w:eastAsia="Times New Roman" w:hAnsi="Arial" w:cs="Arial"/>
          <w:i/>
          <w:iCs/>
          <w:noProof w:val="0"/>
          <w:color w:val="000000"/>
          <w:sz w:val="20"/>
          <w:szCs w:val="20"/>
          <w:lang w:val="en-US"/>
        </w:rPr>
        <w:t> VCA</w:t>
      </w:r>
      <w:r w:rsidRPr="007F1844">
        <w:rPr>
          <w:rFonts w:ascii="Arial" w:eastAsia="Times New Roman" w:hAnsi="Arial" w:cs="Arial"/>
          <w:noProof w:val="0"/>
          <w:color w:val="000000"/>
          <w:sz w:val="20"/>
          <w:szCs w:val="20"/>
          <w:lang w:val="en-US"/>
        </w:rPr>
        <w:t> који лети изнад подручја у којима је трагање и спасавање изузетно отежано, мора да има:</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1) </w:t>
      </w:r>
      <w:proofErr w:type="gramStart"/>
      <w:r w:rsidRPr="007F1844">
        <w:rPr>
          <w:rFonts w:ascii="Arial" w:eastAsia="Times New Roman" w:hAnsi="Arial" w:cs="Arial"/>
          <w:noProof w:val="0"/>
          <w:color w:val="000000"/>
          <w:sz w:val="20"/>
          <w:szCs w:val="20"/>
          <w:lang w:val="en-US"/>
        </w:rPr>
        <w:t>опрему</w:t>
      </w:r>
      <w:proofErr w:type="gramEnd"/>
      <w:r w:rsidRPr="007F1844">
        <w:rPr>
          <w:rFonts w:ascii="Arial" w:eastAsia="Times New Roman" w:hAnsi="Arial" w:cs="Arial"/>
          <w:noProof w:val="0"/>
          <w:color w:val="000000"/>
          <w:sz w:val="20"/>
          <w:szCs w:val="20"/>
          <w:lang w:val="en-US"/>
        </w:rPr>
        <w:t xml:space="preserve"> која емитује сигнал у случају опасности;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2) </w:t>
      </w:r>
      <w:proofErr w:type="gramStart"/>
      <w:r w:rsidRPr="007F1844">
        <w:rPr>
          <w:rFonts w:ascii="Arial" w:eastAsia="Times New Roman" w:hAnsi="Arial" w:cs="Arial"/>
          <w:noProof w:val="0"/>
          <w:color w:val="000000"/>
          <w:sz w:val="20"/>
          <w:szCs w:val="20"/>
          <w:lang w:val="en-US"/>
        </w:rPr>
        <w:t>најмање</w:t>
      </w:r>
      <w:proofErr w:type="gramEnd"/>
      <w:r w:rsidRPr="007F1844">
        <w:rPr>
          <w:rFonts w:ascii="Arial" w:eastAsia="Times New Roman" w:hAnsi="Arial" w:cs="Arial"/>
          <w:noProof w:val="0"/>
          <w:color w:val="000000"/>
          <w:sz w:val="20"/>
          <w:szCs w:val="20"/>
          <w:lang w:val="en-US"/>
        </w:rPr>
        <w:t xml:space="preserve"> један предајник за одређивање места несреће (</w:t>
      </w:r>
      <w:r w:rsidRPr="007F1844">
        <w:rPr>
          <w:rFonts w:ascii="Arial" w:eastAsia="Times New Roman" w:hAnsi="Arial" w:cs="Arial"/>
          <w:i/>
          <w:iCs/>
          <w:noProof w:val="0"/>
          <w:color w:val="000000"/>
          <w:sz w:val="20"/>
          <w:szCs w:val="20"/>
          <w:lang w:val="en-US"/>
        </w:rPr>
        <w:t>ELT</w:t>
      </w:r>
      <w:r w:rsidRPr="007F1844">
        <w:rPr>
          <w:rFonts w:ascii="Arial" w:eastAsia="Times New Roman" w:hAnsi="Arial" w:cs="Arial"/>
          <w:noProof w:val="0"/>
          <w:color w:val="000000"/>
          <w:sz w:val="20"/>
          <w:szCs w:val="20"/>
          <w:lang w:val="en-US"/>
        </w:rPr>
        <w:t>(</w:t>
      </w:r>
      <w:r w:rsidRPr="007F1844">
        <w:rPr>
          <w:rFonts w:ascii="Arial" w:eastAsia="Times New Roman" w:hAnsi="Arial" w:cs="Arial"/>
          <w:i/>
          <w:iCs/>
          <w:noProof w:val="0"/>
          <w:color w:val="000000"/>
          <w:sz w:val="20"/>
          <w:szCs w:val="20"/>
          <w:lang w:val="en-US"/>
        </w:rPr>
        <w:t>S</w:t>
      </w:r>
      <w:r w:rsidRPr="007F1844">
        <w:rPr>
          <w:rFonts w:ascii="Arial" w:eastAsia="Times New Roman" w:hAnsi="Arial" w:cs="Arial"/>
          <w:noProof w:val="0"/>
          <w:color w:val="000000"/>
          <w:sz w:val="20"/>
          <w:szCs w:val="20"/>
          <w:lang w:val="en-US"/>
        </w:rPr>
        <w:t>)); 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3) </w:t>
      </w:r>
      <w:proofErr w:type="gramStart"/>
      <w:r w:rsidRPr="007F1844">
        <w:rPr>
          <w:rFonts w:ascii="Arial" w:eastAsia="Times New Roman" w:hAnsi="Arial" w:cs="Arial"/>
          <w:noProof w:val="0"/>
          <w:color w:val="000000"/>
          <w:sz w:val="20"/>
          <w:szCs w:val="20"/>
          <w:lang w:val="en-US"/>
        </w:rPr>
        <w:t>додатну</w:t>
      </w:r>
      <w:proofErr w:type="gramEnd"/>
      <w:r w:rsidRPr="007F1844">
        <w:rPr>
          <w:rFonts w:ascii="Arial" w:eastAsia="Times New Roman" w:hAnsi="Arial" w:cs="Arial"/>
          <w:noProof w:val="0"/>
          <w:color w:val="000000"/>
          <w:sz w:val="20"/>
          <w:szCs w:val="20"/>
          <w:lang w:val="en-US"/>
        </w:rPr>
        <w:t xml:space="preserve"> опрему за преживљавање за руту на којој се лети, узимајући у обзир број лица у ваздухоплову.</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UAM.IDE.MVCA.315 Опрема за летове на води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a)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који је сертификован за летове на води мора да буде опремљен са: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1) </w:t>
      </w:r>
      <w:proofErr w:type="gramStart"/>
      <w:r w:rsidRPr="007F1844">
        <w:rPr>
          <w:rFonts w:ascii="Arial" w:eastAsia="Times New Roman" w:hAnsi="Arial" w:cs="Arial"/>
          <w:noProof w:val="0"/>
          <w:color w:val="000000"/>
          <w:sz w:val="20"/>
          <w:szCs w:val="20"/>
          <w:lang w:val="en-US"/>
        </w:rPr>
        <w:t>морским</w:t>
      </w:r>
      <w:proofErr w:type="gramEnd"/>
      <w:r w:rsidRPr="007F1844">
        <w:rPr>
          <w:rFonts w:ascii="Arial" w:eastAsia="Times New Roman" w:hAnsi="Arial" w:cs="Arial"/>
          <w:noProof w:val="0"/>
          <w:color w:val="000000"/>
          <w:sz w:val="20"/>
          <w:szCs w:val="20"/>
          <w:lang w:val="en-US"/>
        </w:rPr>
        <w:t xml:space="preserve"> сидром и другом опремом неопходном да се омогући везивање или маневрисање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на води, која одговара његовој величини, тежини и управљачким карактеристикама; 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2) </w:t>
      </w:r>
      <w:proofErr w:type="gramStart"/>
      <w:r w:rsidRPr="007F1844">
        <w:rPr>
          <w:rFonts w:ascii="Arial" w:eastAsia="Times New Roman" w:hAnsi="Arial" w:cs="Arial"/>
          <w:noProof w:val="0"/>
          <w:color w:val="000000"/>
          <w:sz w:val="20"/>
          <w:szCs w:val="20"/>
          <w:lang w:val="en-US"/>
        </w:rPr>
        <w:t>опремом</w:t>
      </w:r>
      <w:proofErr w:type="gramEnd"/>
      <w:r w:rsidRPr="007F1844">
        <w:rPr>
          <w:rFonts w:ascii="Arial" w:eastAsia="Times New Roman" w:hAnsi="Arial" w:cs="Arial"/>
          <w:noProof w:val="0"/>
          <w:color w:val="000000"/>
          <w:sz w:val="20"/>
          <w:szCs w:val="20"/>
          <w:lang w:val="en-US"/>
        </w:rPr>
        <w:t xml:space="preserve"> која одашиље звучне сигнале прописане у Међународним прописима за избегавање судара на мору, ако је то применљиво.</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UAM.IDE.MVCA.325 Слушалице</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мора да буде опремљен слушалицама са уграђеним микрофоном или другим одговарајућим уређајем, као и тастером за активирање предајника на летачким командама за сваког пилота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на његовом месту у пилотској кабини.</w:t>
      </w:r>
      <w:proofErr w:type="gramEnd"/>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UAM.IDE.MVCA.330 Радио-комуникациона опрема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а)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мора да буде опремљен са најмање једним радио-комуникационим системом који је повезан са примарним напајањем ваздухоплова и са онолико других радио-комуникационих система колико је потребно за врсту летова који ће се обављати и за класе ваздушног простора у којима се лети.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б) Радио-комуникациона опрема мора да омогући летачкој посади да у нормалним оперативним условима:</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1) </w:t>
      </w:r>
      <w:proofErr w:type="gramStart"/>
      <w:r w:rsidRPr="007F1844">
        <w:rPr>
          <w:rFonts w:ascii="Arial" w:eastAsia="Times New Roman" w:hAnsi="Arial" w:cs="Arial"/>
          <w:noProof w:val="0"/>
          <w:color w:val="000000"/>
          <w:sz w:val="20"/>
          <w:szCs w:val="20"/>
          <w:lang w:val="en-US"/>
        </w:rPr>
        <w:t>комуницира</w:t>
      </w:r>
      <w:proofErr w:type="gramEnd"/>
      <w:r w:rsidRPr="007F1844">
        <w:rPr>
          <w:rFonts w:ascii="Arial" w:eastAsia="Times New Roman" w:hAnsi="Arial" w:cs="Arial"/>
          <w:noProof w:val="0"/>
          <w:color w:val="000000"/>
          <w:sz w:val="20"/>
          <w:szCs w:val="20"/>
          <w:lang w:val="en-US"/>
        </w:rPr>
        <w:t xml:space="preserve"> са одговарајућим земаљским станицама са било које тачке на рути, укључујући преусмеравања;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lastRenderedPageBreak/>
        <w:t xml:space="preserve">2) </w:t>
      </w:r>
      <w:proofErr w:type="gramStart"/>
      <w:r w:rsidRPr="007F1844">
        <w:rPr>
          <w:rFonts w:ascii="Arial" w:eastAsia="Times New Roman" w:hAnsi="Arial" w:cs="Arial"/>
          <w:noProof w:val="0"/>
          <w:color w:val="000000"/>
          <w:sz w:val="20"/>
          <w:szCs w:val="20"/>
          <w:lang w:val="en-US"/>
        </w:rPr>
        <w:t>комуницира</w:t>
      </w:r>
      <w:proofErr w:type="gramEnd"/>
      <w:r w:rsidRPr="007F1844">
        <w:rPr>
          <w:rFonts w:ascii="Arial" w:eastAsia="Times New Roman" w:hAnsi="Arial" w:cs="Arial"/>
          <w:noProof w:val="0"/>
          <w:color w:val="000000"/>
          <w:sz w:val="20"/>
          <w:szCs w:val="20"/>
          <w:lang w:val="en-US"/>
        </w:rPr>
        <w:t xml:space="preserve"> са одговарајућим </w:t>
      </w:r>
      <w:r w:rsidRPr="007F1844">
        <w:rPr>
          <w:rFonts w:ascii="Arial" w:eastAsia="Times New Roman" w:hAnsi="Arial" w:cs="Arial"/>
          <w:i/>
          <w:iCs/>
          <w:noProof w:val="0"/>
          <w:color w:val="000000"/>
          <w:sz w:val="20"/>
          <w:szCs w:val="20"/>
          <w:lang w:val="en-US"/>
        </w:rPr>
        <w:t>АТС</w:t>
      </w:r>
      <w:r w:rsidRPr="007F1844">
        <w:rPr>
          <w:rFonts w:ascii="Arial" w:eastAsia="Times New Roman" w:hAnsi="Arial" w:cs="Arial"/>
          <w:noProof w:val="0"/>
          <w:color w:val="000000"/>
          <w:sz w:val="20"/>
          <w:szCs w:val="20"/>
          <w:lang w:val="en-US"/>
        </w:rPr>
        <w:t> јединицама са било које тачке у контролисаном ваздушном простору унутар кога се летови намеравају обављати; и</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3) </w:t>
      </w:r>
      <w:proofErr w:type="gramStart"/>
      <w:r w:rsidRPr="007F1844">
        <w:rPr>
          <w:rFonts w:ascii="Arial" w:eastAsia="Times New Roman" w:hAnsi="Arial" w:cs="Arial"/>
          <w:noProof w:val="0"/>
          <w:color w:val="000000"/>
          <w:sz w:val="20"/>
          <w:szCs w:val="20"/>
          <w:lang w:val="en-US"/>
        </w:rPr>
        <w:t>прима</w:t>
      </w:r>
      <w:proofErr w:type="gramEnd"/>
      <w:r w:rsidRPr="007F1844">
        <w:rPr>
          <w:rFonts w:ascii="Arial" w:eastAsia="Times New Roman" w:hAnsi="Arial" w:cs="Arial"/>
          <w:noProof w:val="0"/>
          <w:color w:val="000000"/>
          <w:sz w:val="20"/>
          <w:szCs w:val="20"/>
          <w:lang w:val="en-US"/>
        </w:rPr>
        <w:t xml:space="preserve"> метеоролошке информације.</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ц) Радио-комуникациона опрема мора да омогућава комуникацију на ваздухопловној фреквенцији за случај опасности од 121.5 </w:t>
      </w:r>
      <w:r w:rsidRPr="007F1844">
        <w:rPr>
          <w:rFonts w:ascii="Arial" w:eastAsia="Times New Roman" w:hAnsi="Arial" w:cs="Arial"/>
          <w:i/>
          <w:iCs/>
          <w:noProof w:val="0"/>
          <w:color w:val="000000"/>
          <w:sz w:val="20"/>
          <w:szCs w:val="20"/>
          <w:lang w:val="en-US"/>
        </w:rPr>
        <w:t>MHz</w:t>
      </w:r>
      <w:r w:rsidRPr="007F1844">
        <w:rPr>
          <w:rFonts w:ascii="Arial" w:eastAsia="Times New Roman" w:hAnsi="Arial" w:cs="Arial"/>
          <w:noProof w:val="0"/>
          <w:color w:val="000000"/>
          <w:sz w:val="20"/>
          <w:szCs w:val="20"/>
          <w:lang w:val="en-US"/>
        </w:rPr>
        <w:t>.</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UAM.IDE.MVCA.345 Навигациона опрема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а)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мора да буде опремљен навигационом опремом за летове који се обављају дању, по правилима за визуелно летење (</w:t>
      </w:r>
      <w:r w:rsidRPr="007F1844">
        <w:rPr>
          <w:rFonts w:ascii="Arial" w:eastAsia="Times New Roman" w:hAnsi="Arial" w:cs="Arial"/>
          <w:i/>
          <w:iCs/>
          <w:noProof w:val="0"/>
          <w:color w:val="000000"/>
          <w:sz w:val="20"/>
          <w:szCs w:val="20"/>
          <w:lang w:val="en-US"/>
        </w:rPr>
        <w:t>VFR</w:t>
      </w:r>
      <w:r w:rsidRPr="007F1844">
        <w:rPr>
          <w:rFonts w:ascii="Arial" w:eastAsia="Times New Roman" w:hAnsi="Arial" w:cs="Arial"/>
          <w:noProof w:val="0"/>
          <w:color w:val="000000"/>
          <w:sz w:val="20"/>
          <w:szCs w:val="20"/>
          <w:lang w:val="en-US"/>
        </w:rPr>
        <w:t>) и у складу са применљивим захтевима за ваздушни простор.</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б)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мора да буде опремљен са довољно навигационе опреме како би се обезбедило да, у случају квара једног дела опреме у било којој фази лета, преостала опрема омогућава безбедну навигацију у складу са планом лета.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UAM.IDE.MVCA.350 Транспондери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Ако то захтева класа ваздушног простора у којој се лети, </w:t>
      </w:r>
      <w:r w:rsidRPr="007F1844">
        <w:rPr>
          <w:rFonts w:ascii="Arial" w:eastAsia="Times New Roman" w:hAnsi="Arial" w:cs="Arial"/>
          <w:i/>
          <w:iCs/>
          <w:noProof w:val="0"/>
          <w:color w:val="000000"/>
          <w:sz w:val="20"/>
          <w:szCs w:val="20"/>
          <w:lang w:val="en-US"/>
        </w:rPr>
        <w:t>VCA</w:t>
      </w:r>
      <w:r w:rsidRPr="007F1844">
        <w:rPr>
          <w:rFonts w:ascii="Arial" w:eastAsia="Times New Roman" w:hAnsi="Arial" w:cs="Arial"/>
          <w:noProof w:val="0"/>
          <w:color w:val="000000"/>
          <w:sz w:val="20"/>
          <w:szCs w:val="20"/>
          <w:lang w:val="en-US"/>
        </w:rPr>
        <w:t> који се користи дању, по правилима за визуелно летење (</w:t>
      </w:r>
      <w:r w:rsidRPr="007F1844">
        <w:rPr>
          <w:rFonts w:ascii="Arial" w:eastAsia="Times New Roman" w:hAnsi="Arial" w:cs="Arial"/>
          <w:i/>
          <w:iCs/>
          <w:noProof w:val="0"/>
          <w:color w:val="000000"/>
          <w:sz w:val="20"/>
          <w:szCs w:val="20"/>
          <w:lang w:val="en-US"/>
        </w:rPr>
        <w:t>VFR</w:t>
      </w:r>
      <w:r w:rsidRPr="007F1844">
        <w:rPr>
          <w:rFonts w:ascii="Arial" w:eastAsia="Times New Roman" w:hAnsi="Arial" w:cs="Arial"/>
          <w:noProof w:val="0"/>
          <w:color w:val="000000"/>
          <w:sz w:val="20"/>
          <w:szCs w:val="20"/>
          <w:lang w:val="en-US"/>
        </w:rPr>
        <w:t>), мора да има транспондер секундарног надзорног радара (</w:t>
      </w:r>
      <w:r w:rsidRPr="007F1844">
        <w:rPr>
          <w:rFonts w:ascii="Arial" w:eastAsia="Times New Roman" w:hAnsi="Arial" w:cs="Arial"/>
          <w:i/>
          <w:iCs/>
          <w:noProof w:val="0"/>
          <w:color w:val="000000"/>
          <w:sz w:val="20"/>
          <w:szCs w:val="20"/>
          <w:lang w:val="en-US"/>
        </w:rPr>
        <w:t>SSR</w:t>
      </w:r>
      <w:r w:rsidRPr="007F1844">
        <w:rPr>
          <w:rFonts w:ascii="Arial" w:eastAsia="Times New Roman" w:hAnsi="Arial" w:cs="Arial"/>
          <w:noProof w:val="0"/>
          <w:color w:val="000000"/>
          <w:sz w:val="20"/>
          <w:szCs w:val="20"/>
          <w:lang w:val="en-US"/>
        </w:rPr>
        <w:t>) са свим потребним могућностима.</w:t>
      </w:r>
      <w:proofErr w:type="gramEnd"/>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UAM.IDE.MVCA.355 Управљање базама ваздухопловних података</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а) </w:t>
      </w:r>
      <w:r w:rsidRPr="007F1844">
        <w:rPr>
          <w:rFonts w:ascii="Arial" w:eastAsia="Times New Roman" w:hAnsi="Arial" w:cs="Arial"/>
          <w:i/>
          <w:iCs/>
          <w:noProof w:val="0"/>
          <w:color w:val="000000"/>
          <w:sz w:val="20"/>
          <w:szCs w:val="20"/>
          <w:lang w:val="en-US"/>
        </w:rPr>
        <w:t>IAM</w:t>
      </w:r>
      <w:r w:rsidRPr="007F1844">
        <w:rPr>
          <w:rFonts w:ascii="Arial" w:eastAsia="Times New Roman" w:hAnsi="Arial" w:cs="Arial"/>
          <w:noProof w:val="0"/>
          <w:color w:val="000000"/>
          <w:sz w:val="20"/>
          <w:szCs w:val="20"/>
          <w:lang w:val="en-US"/>
        </w:rPr>
        <w:t> оператер је дужан:</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1) </w:t>
      </w:r>
      <w:proofErr w:type="gramStart"/>
      <w:r w:rsidRPr="007F1844">
        <w:rPr>
          <w:rFonts w:ascii="Arial" w:eastAsia="Times New Roman" w:hAnsi="Arial" w:cs="Arial"/>
          <w:noProof w:val="0"/>
          <w:color w:val="000000"/>
          <w:sz w:val="20"/>
          <w:szCs w:val="20"/>
          <w:lang w:val="en-US"/>
        </w:rPr>
        <w:t>да</w:t>
      </w:r>
      <w:proofErr w:type="gramEnd"/>
      <w:r w:rsidRPr="007F1844">
        <w:rPr>
          <w:rFonts w:ascii="Arial" w:eastAsia="Times New Roman" w:hAnsi="Arial" w:cs="Arial"/>
          <w:noProof w:val="0"/>
          <w:color w:val="000000"/>
          <w:sz w:val="20"/>
          <w:szCs w:val="20"/>
          <w:lang w:val="en-US"/>
        </w:rPr>
        <w:t xml:space="preserve"> обезбеди да базе ваздухопловних података које се користе у апликацијама сертификованих система ваздухоплова испуњавају захтеве у погледу квалитета података који одговарају предвиђеној употреби података;</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2) </w:t>
      </w:r>
      <w:proofErr w:type="gramStart"/>
      <w:r w:rsidRPr="007F1844">
        <w:rPr>
          <w:rFonts w:ascii="Arial" w:eastAsia="Times New Roman" w:hAnsi="Arial" w:cs="Arial"/>
          <w:noProof w:val="0"/>
          <w:color w:val="000000"/>
          <w:sz w:val="20"/>
          <w:szCs w:val="20"/>
          <w:lang w:val="en-US"/>
        </w:rPr>
        <w:t>да</w:t>
      </w:r>
      <w:proofErr w:type="gramEnd"/>
      <w:r w:rsidRPr="007F1844">
        <w:rPr>
          <w:rFonts w:ascii="Arial" w:eastAsia="Times New Roman" w:hAnsi="Arial" w:cs="Arial"/>
          <w:noProof w:val="0"/>
          <w:color w:val="000000"/>
          <w:sz w:val="20"/>
          <w:szCs w:val="20"/>
          <w:lang w:val="en-US"/>
        </w:rPr>
        <w:t xml:space="preserve"> обезбеди правовремену дистрибуцију и уношење актуелних и неизмењених база ваздухопловних података у све ваздухоплове за које је то потребно;</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 xml:space="preserve">3) </w:t>
      </w:r>
      <w:proofErr w:type="gramStart"/>
      <w:r w:rsidRPr="007F1844">
        <w:rPr>
          <w:rFonts w:ascii="Arial" w:eastAsia="Times New Roman" w:hAnsi="Arial" w:cs="Arial"/>
          <w:noProof w:val="0"/>
          <w:color w:val="000000"/>
          <w:sz w:val="20"/>
          <w:szCs w:val="20"/>
          <w:lang w:val="en-US"/>
        </w:rPr>
        <w:t>да</w:t>
      </w:r>
      <w:proofErr w:type="gramEnd"/>
      <w:r w:rsidRPr="007F1844">
        <w:rPr>
          <w:rFonts w:ascii="Arial" w:eastAsia="Times New Roman" w:hAnsi="Arial" w:cs="Arial"/>
          <w:noProof w:val="0"/>
          <w:color w:val="000000"/>
          <w:sz w:val="20"/>
          <w:szCs w:val="20"/>
          <w:lang w:val="en-US"/>
        </w:rPr>
        <w:t xml:space="preserve"> пријави добављачу базе података случајеве погрешних, недоследних или недостајућих података за које је разумно очекивати да би могли да представљају опасност по безбедност лета, не доводећи у питање ниједан захтев у погледу пријављивања догађаја, како је дефинисано у Уредби (ЕУ) бр. </w:t>
      </w:r>
      <w:proofErr w:type="gramStart"/>
      <w:r w:rsidRPr="007F1844">
        <w:rPr>
          <w:rFonts w:ascii="Arial" w:eastAsia="Times New Roman" w:hAnsi="Arial" w:cs="Arial"/>
          <w:noProof w:val="0"/>
          <w:color w:val="000000"/>
          <w:sz w:val="20"/>
          <w:szCs w:val="20"/>
          <w:lang w:val="en-US"/>
        </w:rPr>
        <w:t>376/2014.</w:t>
      </w:r>
      <w:proofErr w:type="gramEnd"/>
      <w:r w:rsidRPr="007F1844">
        <w:rPr>
          <w:rFonts w:ascii="Arial" w:eastAsia="Times New Roman" w:hAnsi="Arial" w:cs="Arial"/>
          <w:noProof w:val="0"/>
          <w:color w:val="000000"/>
          <w:sz w:val="20"/>
          <w:szCs w:val="20"/>
          <w:lang w:val="en-US"/>
        </w:rPr>
        <w:t xml:space="preserve"> </w:t>
      </w:r>
      <w:proofErr w:type="gramStart"/>
      <w:r w:rsidRPr="007F1844">
        <w:rPr>
          <w:rFonts w:ascii="Arial" w:eastAsia="Times New Roman" w:hAnsi="Arial" w:cs="Arial"/>
          <w:noProof w:val="0"/>
          <w:color w:val="000000"/>
          <w:sz w:val="20"/>
          <w:szCs w:val="20"/>
          <w:lang w:val="en-US"/>
        </w:rPr>
        <w:t>У таквим случајевима, </w:t>
      </w:r>
      <w:r w:rsidRPr="007F1844">
        <w:rPr>
          <w:rFonts w:ascii="Arial" w:eastAsia="Times New Roman" w:hAnsi="Arial" w:cs="Arial"/>
          <w:i/>
          <w:iCs/>
          <w:noProof w:val="0"/>
          <w:color w:val="000000"/>
          <w:sz w:val="20"/>
          <w:szCs w:val="20"/>
          <w:lang w:val="en-US"/>
        </w:rPr>
        <w:t>IAM</w:t>
      </w:r>
      <w:r w:rsidRPr="007F1844">
        <w:rPr>
          <w:rFonts w:ascii="Arial" w:eastAsia="Times New Roman" w:hAnsi="Arial" w:cs="Arial"/>
          <w:noProof w:val="0"/>
          <w:color w:val="000000"/>
          <w:sz w:val="20"/>
          <w:szCs w:val="20"/>
          <w:lang w:val="en-US"/>
        </w:rPr>
        <w:t> оператер је дужан да обавести све заинтересовано особље и да обезбеди да се не користе подаци на које се то односи.ˮ.</w:t>
      </w:r>
      <w:proofErr w:type="gramEnd"/>
    </w:p>
    <w:p w:rsidR="007F1844" w:rsidRPr="007F1844" w:rsidRDefault="007F1844" w:rsidP="007F1844">
      <w:pPr>
        <w:spacing w:before="330"/>
        <w:ind w:firstLine="480"/>
        <w:jc w:val="center"/>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Члан 36.</w:t>
      </w:r>
      <w:proofErr w:type="gramEnd"/>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У Прилогу 2.</w:t>
      </w:r>
      <w:proofErr w:type="gramEnd"/>
      <w:r w:rsidRPr="007F1844">
        <w:rPr>
          <w:rFonts w:ascii="Arial" w:eastAsia="Times New Roman" w:hAnsi="Arial" w:cs="Arial"/>
          <w:noProof w:val="0"/>
          <w:color w:val="000000"/>
          <w:sz w:val="20"/>
          <w:szCs w:val="20"/>
          <w:lang w:val="en-US"/>
        </w:rPr>
        <w:t xml:space="preserve"> </w:t>
      </w:r>
      <w:proofErr w:type="gramStart"/>
      <w:r w:rsidRPr="007F1844">
        <w:rPr>
          <w:rFonts w:ascii="Arial" w:eastAsia="Times New Roman" w:hAnsi="Arial" w:cs="Arial"/>
          <w:noProof w:val="0"/>
          <w:color w:val="000000"/>
          <w:sz w:val="20"/>
          <w:szCs w:val="20"/>
          <w:lang w:val="en-US"/>
        </w:rPr>
        <w:t>(Допунски услови за примену Уредбе (ЕУ) број 965/2012 у Републици Србији) после тачке 1.</w:t>
      </w:r>
      <w:proofErr w:type="gramEnd"/>
      <w:r w:rsidRPr="007F1844">
        <w:rPr>
          <w:rFonts w:ascii="Arial" w:eastAsia="Times New Roman" w:hAnsi="Arial" w:cs="Arial"/>
          <w:noProof w:val="0"/>
          <w:color w:val="000000"/>
          <w:sz w:val="20"/>
          <w:szCs w:val="20"/>
          <w:lang w:val="en-US"/>
        </w:rPr>
        <w:t xml:space="preserve"> </w:t>
      </w:r>
      <w:proofErr w:type="gramStart"/>
      <w:r w:rsidRPr="007F1844">
        <w:rPr>
          <w:rFonts w:ascii="Arial" w:eastAsia="Times New Roman" w:hAnsi="Arial" w:cs="Arial"/>
          <w:noProof w:val="0"/>
          <w:color w:val="000000"/>
          <w:sz w:val="20"/>
          <w:szCs w:val="20"/>
          <w:lang w:val="en-US"/>
        </w:rPr>
        <w:t>додају</w:t>
      </w:r>
      <w:proofErr w:type="gramEnd"/>
      <w:r w:rsidRPr="007F1844">
        <w:rPr>
          <w:rFonts w:ascii="Arial" w:eastAsia="Times New Roman" w:hAnsi="Arial" w:cs="Arial"/>
          <w:noProof w:val="0"/>
          <w:color w:val="000000"/>
          <w:sz w:val="20"/>
          <w:szCs w:val="20"/>
          <w:lang w:val="en-US"/>
        </w:rPr>
        <w:t xml:space="preserve"> се нове тач. 1а, 1б и 1ц, које гласе:</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„1а Допунски услови за примену Анекса III (Део-</w:t>
      </w:r>
      <w:r w:rsidRPr="007F1844">
        <w:rPr>
          <w:rFonts w:ascii="Arial" w:eastAsia="Times New Roman" w:hAnsi="Arial" w:cs="Arial"/>
          <w:noProof w:val="0"/>
          <w:color w:val="000000"/>
          <w:sz w:val="20"/>
          <w:szCs w:val="20"/>
          <w:lang w:val="en-US"/>
        </w:rPr>
        <w:t>ORO</w:t>
      </w:r>
      <w:r w:rsidRPr="007F1844">
        <w:rPr>
          <w:rFonts w:ascii="Arial" w:eastAsia="Times New Roman" w:hAnsi="Arial" w:cs="Arial"/>
          <w:b/>
          <w:bCs/>
          <w:noProof w:val="0"/>
          <w:color w:val="000000"/>
          <w:sz w:val="20"/>
          <w:szCs w:val="20"/>
          <w:lang w:val="en-US"/>
        </w:rPr>
        <w:t>), Глава </w:t>
      </w:r>
      <w:r w:rsidRPr="007F1844">
        <w:rPr>
          <w:rFonts w:ascii="Arial" w:eastAsia="Times New Roman" w:hAnsi="Arial" w:cs="Arial"/>
          <w:noProof w:val="0"/>
          <w:color w:val="000000"/>
          <w:sz w:val="20"/>
          <w:szCs w:val="20"/>
          <w:lang w:val="en-US"/>
        </w:rPr>
        <w:t>DEC</w:t>
      </w:r>
      <w:r w:rsidRPr="007F1844">
        <w:rPr>
          <w:rFonts w:ascii="Arial" w:eastAsia="Times New Roman" w:hAnsi="Arial" w:cs="Arial"/>
          <w:b/>
          <w:bCs/>
          <w:noProof w:val="0"/>
          <w:color w:val="000000"/>
          <w:sz w:val="20"/>
          <w:szCs w:val="20"/>
          <w:lang w:val="en-US"/>
        </w:rPr>
        <w:t> (Изјава), тачка ORO.DEC.100 (Изјава)</w:t>
      </w:r>
    </w:p>
    <w:p w:rsidR="007F1844" w:rsidRPr="007F1844" w:rsidRDefault="007F1844" w:rsidP="007F1844">
      <w:pPr>
        <w:spacing w:before="0" w:after="15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Оператери ваздухоплова који подлежу достављању изјаве о оспособљености за обављање делатности у ваздушном саобраћају су обавезни, на захтев Директората, да доставе оперативни приручник и друга документа која су од значаја за безбедно обављање саобраћаја.</w:t>
      </w:r>
      <w:proofErr w:type="gramEnd"/>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1б Допунски услови за примену Анекса III (Део-</w:t>
      </w:r>
      <w:r w:rsidRPr="007F1844">
        <w:rPr>
          <w:rFonts w:ascii="Arial" w:eastAsia="Times New Roman" w:hAnsi="Arial" w:cs="Arial"/>
          <w:noProof w:val="0"/>
          <w:color w:val="000000"/>
          <w:sz w:val="20"/>
          <w:szCs w:val="20"/>
          <w:lang w:val="en-US"/>
        </w:rPr>
        <w:t>ORO</w:t>
      </w:r>
      <w:r w:rsidRPr="007F1844">
        <w:rPr>
          <w:rFonts w:ascii="Arial" w:eastAsia="Times New Roman" w:hAnsi="Arial" w:cs="Arial"/>
          <w:b/>
          <w:bCs/>
          <w:noProof w:val="0"/>
          <w:color w:val="000000"/>
          <w:sz w:val="20"/>
          <w:szCs w:val="20"/>
          <w:lang w:val="en-US"/>
        </w:rPr>
        <w:t>), Глава </w:t>
      </w:r>
      <w:r w:rsidRPr="007F1844">
        <w:rPr>
          <w:rFonts w:ascii="Arial" w:eastAsia="Times New Roman" w:hAnsi="Arial" w:cs="Arial"/>
          <w:noProof w:val="0"/>
          <w:color w:val="000000"/>
          <w:sz w:val="20"/>
          <w:szCs w:val="20"/>
          <w:lang w:val="en-US"/>
        </w:rPr>
        <w:t>FC </w:t>
      </w:r>
      <w:r w:rsidRPr="007F1844">
        <w:rPr>
          <w:rFonts w:ascii="Arial" w:eastAsia="Times New Roman" w:hAnsi="Arial" w:cs="Arial"/>
          <w:b/>
          <w:bCs/>
          <w:noProof w:val="0"/>
          <w:color w:val="000000"/>
          <w:sz w:val="20"/>
          <w:szCs w:val="20"/>
          <w:lang w:val="en-US"/>
        </w:rPr>
        <w:t>(Летачка посада), тачка ORO.FC.100 (Састав летачке посаде) став ц)</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До приступања Републике Србије Европској унији или до испуњења услова прописаних за други транзициони период предвиђен </w:t>
      </w:r>
      <w:r w:rsidRPr="007F1844">
        <w:rPr>
          <w:rFonts w:ascii="Arial" w:eastAsia="Times New Roman" w:hAnsi="Arial" w:cs="Arial"/>
          <w:i/>
          <w:iCs/>
          <w:noProof w:val="0"/>
          <w:color w:val="000000"/>
          <w:sz w:val="20"/>
          <w:szCs w:val="20"/>
          <w:lang w:val="en-US"/>
        </w:rPr>
        <w:t>ЕСАА</w:t>
      </w:r>
      <w:r w:rsidRPr="007F1844">
        <w:rPr>
          <w:rFonts w:ascii="Arial" w:eastAsia="Times New Roman" w:hAnsi="Arial" w:cs="Arial"/>
          <w:noProof w:val="0"/>
          <w:color w:val="000000"/>
          <w:sz w:val="20"/>
          <w:szCs w:val="20"/>
          <w:lang w:val="en-US"/>
        </w:rPr>
        <w:t> споразумом, у зависности од тога шта наступи раније, чланови летачке посаде који обављају дужности у ваздухоплову који има државну припадност Републике Србије морају да имају дозволу члана летачке посаде са одговарајућим овлашћењем, коју је издао или признао Директорат.</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b/>
          <w:bCs/>
          <w:noProof w:val="0"/>
          <w:color w:val="000000"/>
          <w:sz w:val="20"/>
          <w:szCs w:val="20"/>
          <w:lang w:val="en-US"/>
        </w:rPr>
        <w:t>1ц</w:t>
      </w:r>
      <w:r w:rsidRPr="007F1844">
        <w:rPr>
          <w:rFonts w:ascii="Arial" w:eastAsia="Times New Roman" w:hAnsi="Arial" w:cs="Arial"/>
          <w:noProof w:val="0"/>
          <w:color w:val="000000"/>
          <w:sz w:val="20"/>
          <w:szCs w:val="20"/>
          <w:lang w:val="en-US"/>
        </w:rPr>
        <w:t> </w:t>
      </w:r>
      <w:r w:rsidRPr="007F1844">
        <w:rPr>
          <w:rFonts w:ascii="Arial" w:eastAsia="Times New Roman" w:hAnsi="Arial" w:cs="Arial"/>
          <w:b/>
          <w:bCs/>
          <w:noProof w:val="0"/>
          <w:color w:val="000000"/>
          <w:sz w:val="20"/>
          <w:szCs w:val="20"/>
          <w:lang w:val="en-US"/>
        </w:rPr>
        <w:t>Допунски услови за примену Анекса III (Део-</w:t>
      </w:r>
      <w:r w:rsidRPr="007F1844">
        <w:rPr>
          <w:rFonts w:ascii="Arial" w:eastAsia="Times New Roman" w:hAnsi="Arial" w:cs="Arial"/>
          <w:noProof w:val="0"/>
          <w:color w:val="000000"/>
          <w:sz w:val="20"/>
          <w:szCs w:val="20"/>
          <w:lang w:val="en-US"/>
        </w:rPr>
        <w:t>ORO</w:t>
      </w:r>
      <w:r w:rsidRPr="007F1844">
        <w:rPr>
          <w:rFonts w:ascii="Arial" w:eastAsia="Times New Roman" w:hAnsi="Arial" w:cs="Arial"/>
          <w:b/>
          <w:bCs/>
          <w:noProof w:val="0"/>
          <w:color w:val="000000"/>
          <w:sz w:val="20"/>
          <w:szCs w:val="20"/>
          <w:lang w:val="en-US"/>
        </w:rPr>
        <w:t>), Глава </w:t>
      </w:r>
      <w:r w:rsidRPr="007F1844">
        <w:rPr>
          <w:rFonts w:ascii="Arial" w:eastAsia="Times New Roman" w:hAnsi="Arial" w:cs="Arial"/>
          <w:noProof w:val="0"/>
          <w:color w:val="000000"/>
          <w:sz w:val="20"/>
          <w:szCs w:val="20"/>
          <w:lang w:val="en-US"/>
        </w:rPr>
        <w:t>FC</w:t>
      </w:r>
      <w:r w:rsidRPr="007F1844">
        <w:rPr>
          <w:rFonts w:ascii="Arial" w:eastAsia="Times New Roman" w:hAnsi="Arial" w:cs="Arial"/>
          <w:b/>
          <w:bCs/>
          <w:noProof w:val="0"/>
          <w:color w:val="000000"/>
          <w:sz w:val="20"/>
          <w:szCs w:val="20"/>
          <w:lang w:val="en-US"/>
        </w:rPr>
        <w:t> (Летачка посада), тачка ORO.FC.145 (Организовање обуке, провере и процењивање) став ц)</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У случају да за спровођење обуке или провере летачке посаде оператер користи неки од облика електронског учења (</w:t>
      </w:r>
      <w:r w:rsidRPr="007F1844">
        <w:rPr>
          <w:rFonts w:ascii="Arial" w:eastAsia="Times New Roman" w:hAnsi="Arial" w:cs="Arial"/>
          <w:i/>
          <w:iCs/>
          <w:noProof w:val="0"/>
          <w:color w:val="000000"/>
          <w:sz w:val="20"/>
          <w:szCs w:val="20"/>
          <w:lang w:val="en-US"/>
        </w:rPr>
        <w:t>CBT</w:t>
      </w:r>
      <w:r w:rsidRPr="007F1844">
        <w:rPr>
          <w:rFonts w:ascii="Arial" w:eastAsia="Times New Roman" w:hAnsi="Arial" w:cs="Arial"/>
          <w:noProof w:val="0"/>
          <w:color w:val="000000"/>
          <w:sz w:val="20"/>
          <w:szCs w:val="20"/>
          <w:lang w:val="en-US"/>
        </w:rPr>
        <w:t>, </w:t>
      </w:r>
      <w:r w:rsidRPr="007F1844">
        <w:rPr>
          <w:rFonts w:ascii="Arial" w:eastAsia="Times New Roman" w:hAnsi="Arial" w:cs="Arial"/>
          <w:i/>
          <w:iCs/>
          <w:noProof w:val="0"/>
          <w:color w:val="000000"/>
          <w:sz w:val="20"/>
          <w:szCs w:val="20"/>
          <w:lang w:val="en-US"/>
        </w:rPr>
        <w:t>e-Learning, Distance Learning</w:t>
      </w:r>
      <w:r w:rsidRPr="007F1844">
        <w:rPr>
          <w:rFonts w:ascii="Arial" w:eastAsia="Times New Roman" w:hAnsi="Arial" w:cs="Arial"/>
          <w:noProof w:val="0"/>
          <w:color w:val="000000"/>
          <w:sz w:val="20"/>
          <w:szCs w:val="20"/>
          <w:lang w:val="en-US"/>
        </w:rPr>
        <w:t> и сл.), дужан је да Директорату омогући, у циљу вршења надзорних активности, директан и неограничен приступ апликацији коју користи, без могућности измене података.ˮ.</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proofErr w:type="gramStart"/>
      <w:r w:rsidRPr="007F1844">
        <w:rPr>
          <w:rFonts w:ascii="Arial" w:eastAsia="Times New Roman" w:hAnsi="Arial" w:cs="Arial"/>
          <w:noProof w:val="0"/>
          <w:color w:val="000000"/>
          <w:sz w:val="20"/>
          <w:szCs w:val="20"/>
          <w:lang w:val="en-US"/>
        </w:rPr>
        <w:t>У тачки 2.</w:t>
      </w:r>
      <w:proofErr w:type="gramEnd"/>
      <w:r w:rsidRPr="007F1844">
        <w:rPr>
          <w:rFonts w:ascii="Arial" w:eastAsia="Times New Roman" w:hAnsi="Arial" w:cs="Arial"/>
          <w:noProof w:val="0"/>
          <w:color w:val="000000"/>
          <w:sz w:val="20"/>
          <w:szCs w:val="20"/>
          <w:lang w:val="en-US"/>
        </w:rPr>
        <w:t xml:space="preserve"> </w:t>
      </w:r>
      <w:proofErr w:type="gramStart"/>
      <w:r w:rsidRPr="007F1844">
        <w:rPr>
          <w:rFonts w:ascii="Arial" w:eastAsia="Times New Roman" w:hAnsi="Arial" w:cs="Arial"/>
          <w:noProof w:val="0"/>
          <w:color w:val="000000"/>
          <w:sz w:val="20"/>
          <w:szCs w:val="20"/>
          <w:lang w:val="en-US"/>
        </w:rPr>
        <w:t>(Допунски услови за примену Анекса III (Део-</w:t>
      </w:r>
      <w:r w:rsidRPr="007F1844">
        <w:rPr>
          <w:rFonts w:ascii="Arial" w:eastAsia="Times New Roman" w:hAnsi="Arial" w:cs="Arial"/>
          <w:i/>
          <w:iCs/>
          <w:noProof w:val="0"/>
          <w:color w:val="000000"/>
          <w:sz w:val="20"/>
          <w:szCs w:val="20"/>
          <w:lang w:val="en-US"/>
        </w:rPr>
        <w:t>ORO</w:t>
      </w:r>
      <w:r w:rsidRPr="007F1844">
        <w:rPr>
          <w:rFonts w:ascii="Arial" w:eastAsia="Times New Roman" w:hAnsi="Arial" w:cs="Arial"/>
          <w:noProof w:val="0"/>
          <w:color w:val="000000"/>
          <w:sz w:val="20"/>
          <w:szCs w:val="20"/>
          <w:lang w:val="en-US"/>
        </w:rPr>
        <w:t>), Глава </w:t>
      </w:r>
      <w:r w:rsidRPr="007F1844">
        <w:rPr>
          <w:rFonts w:ascii="Arial" w:eastAsia="Times New Roman" w:hAnsi="Arial" w:cs="Arial"/>
          <w:i/>
          <w:iCs/>
          <w:noProof w:val="0"/>
          <w:color w:val="000000"/>
          <w:sz w:val="20"/>
          <w:szCs w:val="20"/>
          <w:lang w:val="en-US"/>
        </w:rPr>
        <w:t>СС</w:t>
      </w:r>
      <w:r w:rsidRPr="007F1844">
        <w:rPr>
          <w:rFonts w:ascii="Arial" w:eastAsia="Times New Roman" w:hAnsi="Arial" w:cs="Arial"/>
          <w:noProof w:val="0"/>
          <w:color w:val="000000"/>
          <w:sz w:val="20"/>
          <w:szCs w:val="20"/>
          <w:lang w:val="en-US"/>
        </w:rPr>
        <w:t> (Кабинска посада), тачка ORO.СC.115 (Спровођење обука и провера) ст. ц) и д)), после става 10.</w:t>
      </w:r>
      <w:proofErr w:type="gramEnd"/>
      <w:r w:rsidRPr="007F1844">
        <w:rPr>
          <w:rFonts w:ascii="Arial" w:eastAsia="Times New Roman" w:hAnsi="Arial" w:cs="Arial"/>
          <w:noProof w:val="0"/>
          <w:color w:val="000000"/>
          <w:sz w:val="20"/>
          <w:szCs w:val="20"/>
          <w:lang w:val="en-US"/>
        </w:rPr>
        <w:t xml:space="preserve"> </w:t>
      </w:r>
      <w:proofErr w:type="gramStart"/>
      <w:r w:rsidRPr="007F1844">
        <w:rPr>
          <w:rFonts w:ascii="Arial" w:eastAsia="Times New Roman" w:hAnsi="Arial" w:cs="Arial"/>
          <w:noProof w:val="0"/>
          <w:color w:val="000000"/>
          <w:sz w:val="20"/>
          <w:szCs w:val="20"/>
          <w:lang w:val="en-US"/>
        </w:rPr>
        <w:t>додаје</w:t>
      </w:r>
      <w:proofErr w:type="gramEnd"/>
      <w:r w:rsidRPr="007F1844">
        <w:rPr>
          <w:rFonts w:ascii="Arial" w:eastAsia="Times New Roman" w:hAnsi="Arial" w:cs="Arial"/>
          <w:noProof w:val="0"/>
          <w:color w:val="000000"/>
          <w:sz w:val="20"/>
          <w:szCs w:val="20"/>
          <w:lang w:val="en-US"/>
        </w:rPr>
        <w:t xml:space="preserve"> се став 11, који гласи:</w:t>
      </w:r>
    </w:p>
    <w:p w:rsidR="007F1844" w:rsidRPr="007F1844" w:rsidRDefault="007F1844" w:rsidP="007F1844">
      <w:pPr>
        <w:spacing w:before="0" w:after="0"/>
        <w:ind w:firstLine="480"/>
        <w:rPr>
          <w:rFonts w:ascii="Arial" w:eastAsia="Times New Roman" w:hAnsi="Arial" w:cs="Arial"/>
          <w:noProof w:val="0"/>
          <w:color w:val="000000"/>
          <w:sz w:val="20"/>
          <w:szCs w:val="20"/>
          <w:lang w:val="en-US"/>
        </w:rPr>
      </w:pPr>
      <w:r w:rsidRPr="007F1844">
        <w:rPr>
          <w:rFonts w:ascii="Arial" w:eastAsia="Times New Roman" w:hAnsi="Arial" w:cs="Arial"/>
          <w:noProof w:val="0"/>
          <w:color w:val="000000"/>
          <w:sz w:val="20"/>
          <w:szCs w:val="20"/>
          <w:lang w:val="en-US"/>
        </w:rPr>
        <w:t>„У случају да за спровођење обуке или провере кабинске посаде оператер користи неки од облика електронског учења (</w:t>
      </w:r>
      <w:r w:rsidRPr="007F1844">
        <w:rPr>
          <w:rFonts w:ascii="Arial" w:eastAsia="Times New Roman" w:hAnsi="Arial" w:cs="Arial"/>
          <w:i/>
          <w:iCs/>
          <w:noProof w:val="0"/>
          <w:color w:val="000000"/>
          <w:sz w:val="20"/>
          <w:szCs w:val="20"/>
          <w:lang w:val="en-US"/>
        </w:rPr>
        <w:t>CBT, e-Learning, Distance Learning</w:t>
      </w:r>
      <w:r w:rsidRPr="007F1844">
        <w:rPr>
          <w:rFonts w:ascii="Arial" w:eastAsia="Times New Roman" w:hAnsi="Arial" w:cs="Arial"/>
          <w:noProof w:val="0"/>
          <w:color w:val="000000"/>
          <w:sz w:val="20"/>
          <w:szCs w:val="20"/>
          <w:lang w:val="en-US"/>
        </w:rPr>
        <w:t> и сл.), дужан је да Директорату омогући, у циљу вршења надзорних активности, директан и неограничен приступ апликацији коју користи, без могућности измене података.ˮ.</w:t>
      </w:r>
    </w:p>
    <w:p w:rsidR="00D65E37" w:rsidRPr="008627BE" w:rsidRDefault="00D65E37" w:rsidP="00D65E37">
      <w:pPr>
        <w:pStyle w:val="Normal2"/>
      </w:pPr>
      <w:bookmarkStart w:id="1" w:name="_GoBack"/>
      <w:bookmarkEnd w:id="1"/>
      <w:r>
        <w:rPr>
          <w:noProof/>
          <w:lang w:val="en-US" w:eastAsia="en-US"/>
        </w:rPr>
        <w:lastRenderedPageBreak/>
        <w:drawing>
          <wp:inline distT="0" distB="0" distL="0" distR="0">
            <wp:extent cx="5000625" cy="70199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00625" cy="7019925"/>
                    </a:xfrm>
                    <a:prstGeom prst="rect">
                      <a:avLst/>
                    </a:prstGeom>
                    <a:noFill/>
                    <a:ln>
                      <a:noFill/>
                    </a:ln>
                  </pic:spPr>
                </pic:pic>
              </a:graphicData>
            </a:graphic>
          </wp:inline>
        </w:drawing>
      </w:r>
    </w:p>
    <w:p w:rsidR="00D65E37" w:rsidRPr="008627BE" w:rsidRDefault="00D65E37" w:rsidP="00D65E37">
      <w:pPr>
        <w:pStyle w:val="Normal2"/>
      </w:pPr>
      <w:r>
        <w:rPr>
          <w:noProof/>
          <w:lang w:val="en-US" w:eastAsia="en-US"/>
        </w:rPr>
        <w:lastRenderedPageBreak/>
        <w:drawing>
          <wp:inline distT="0" distB="0" distL="0" distR="0">
            <wp:extent cx="5000625" cy="70199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00625" cy="7019925"/>
                    </a:xfrm>
                    <a:prstGeom prst="rect">
                      <a:avLst/>
                    </a:prstGeom>
                    <a:noFill/>
                    <a:ln>
                      <a:noFill/>
                    </a:ln>
                  </pic:spPr>
                </pic:pic>
              </a:graphicData>
            </a:graphic>
          </wp:inline>
        </w:drawing>
      </w:r>
    </w:p>
    <w:p w:rsidR="00D65E37" w:rsidRPr="008627BE" w:rsidRDefault="00D65E37" w:rsidP="00D65E37">
      <w:pPr>
        <w:pStyle w:val="Normal2"/>
      </w:pPr>
      <w:r>
        <w:rPr>
          <w:noProof/>
          <w:lang w:val="en-US" w:eastAsia="en-US"/>
        </w:rPr>
        <w:lastRenderedPageBreak/>
        <w:drawing>
          <wp:inline distT="0" distB="0" distL="0" distR="0">
            <wp:extent cx="5000625" cy="70199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00625" cy="7019925"/>
                    </a:xfrm>
                    <a:prstGeom prst="rect">
                      <a:avLst/>
                    </a:prstGeom>
                    <a:noFill/>
                    <a:ln>
                      <a:noFill/>
                    </a:ln>
                  </pic:spPr>
                </pic:pic>
              </a:graphicData>
            </a:graphic>
          </wp:inline>
        </w:drawing>
      </w:r>
    </w:p>
    <w:p w:rsidR="00D65E37" w:rsidRDefault="00D65E37" w:rsidP="00D65E37">
      <w:pPr>
        <w:pStyle w:val="Normal2"/>
      </w:pPr>
      <w:r>
        <w:rPr>
          <w:noProof/>
          <w:lang w:val="en-US" w:eastAsia="en-US"/>
        </w:rPr>
        <w:lastRenderedPageBreak/>
        <w:drawing>
          <wp:inline distT="0" distB="0" distL="0" distR="0">
            <wp:extent cx="5000625" cy="70199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00625" cy="7019925"/>
                    </a:xfrm>
                    <a:prstGeom prst="rect">
                      <a:avLst/>
                    </a:prstGeom>
                    <a:noFill/>
                    <a:ln>
                      <a:noFill/>
                    </a:ln>
                  </pic:spPr>
                </pic:pic>
              </a:graphicData>
            </a:graphic>
          </wp:inline>
        </w:drawing>
      </w:r>
    </w:p>
    <w:p w:rsidR="00D65E37" w:rsidRPr="008627BE" w:rsidRDefault="00D65E37" w:rsidP="00D65E37">
      <w:pPr>
        <w:pStyle w:val="Normal2"/>
      </w:pPr>
    </w:p>
    <w:p w:rsidR="00D22F65" w:rsidRPr="001319C1" w:rsidRDefault="00D22F65" w:rsidP="00D22F65">
      <w:pPr>
        <w:pStyle w:val="Normal1"/>
      </w:pPr>
    </w:p>
    <w:p w:rsidR="00D22F65" w:rsidRDefault="00D22F65" w:rsidP="00692ADB">
      <w:pPr>
        <w:ind w:left="625"/>
        <w:jc w:val="center"/>
        <w:rPr>
          <w:rFonts w:ascii="Arial" w:hAnsi="Arial" w:cs="Arial"/>
          <w:sz w:val="20"/>
        </w:rPr>
      </w:pPr>
    </w:p>
    <w:sectPr w:rsidR="00D22F65" w:rsidSect="00D22F65">
      <w:footerReference w:type="default" r:id="rId14"/>
      <w:type w:val="continuous"/>
      <w:pgSz w:w="11400" w:h="15400"/>
      <w:pgMar w:top="284" w:right="500" w:bottom="280" w:left="400" w:header="72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3BE3" w:rsidRDefault="00343BE3" w:rsidP="00517A41">
      <w:r>
        <w:separator/>
      </w:r>
    </w:p>
  </w:endnote>
  <w:endnote w:type="continuationSeparator" w:id="0">
    <w:p w:rsidR="00343BE3" w:rsidRDefault="00343BE3" w:rsidP="00517A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A9A" w:rsidRPr="00932A9A" w:rsidRDefault="00932A9A">
    <w:pPr>
      <w:pStyle w:val="Footer"/>
      <w:rPr>
        <w:caps/>
        <w:noProof/>
        <w:color w:val="5B9BD5"/>
      </w:rPr>
    </w:pPr>
    <w:r w:rsidRPr="00932A9A">
      <w:rPr>
        <w:caps/>
        <w:color w:val="5B9BD5"/>
      </w:rPr>
      <w:fldChar w:fldCharType="begin"/>
    </w:r>
    <w:r w:rsidRPr="00932A9A">
      <w:rPr>
        <w:caps/>
        <w:color w:val="5B9BD5"/>
      </w:rPr>
      <w:instrText xml:space="preserve"> PAGE   \* MERGEFORMAT </w:instrText>
    </w:r>
    <w:r w:rsidRPr="00932A9A">
      <w:rPr>
        <w:caps/>
        <w:color w:val="5B9BD5"/>
      </w:rPr>
      <w:fldChar w:fldCharType="separate"/>
    </w:r>
    <w:r w:rsidR="00724586">
      <w:rPr>
        <w:caps/>
        <w:noProof/>
        <w:color w:val="5B9BD5"/>
      </w:rPr>
      <w:t>48</w:t>
    </w:r>
    <w:r w:rsidRPr="00932A9A">
      <w:rPr>
        <w:caps/>
        <w:noProof/>
        <w:color w:val="5B9BD5"/>
      </w:rPr>
      <w:fldChar w:fldCharType="end"/>
    </w:r>
  </w:p>
  <w:p w:rsidR="000831BD" w:rsidRDefault="000831B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3BE3" w:rsidRDefault="00343BE3" w:rsidP="00517A41">
      <w:r>
        <w:separator/>
      </w:r>
    </w:p>
  </w:footnote>
  <w:footnote w:type="continuationSeparator" w:id="0">
    <w:p w:rsidR="00343BE3" w:rsidRDefault="00343BE3" w:rsidP="00517A4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9847B2"/>
    <w:multiLevelType w:val="hybridMultilevel"/>
    <w:tmpl w:val="97D081FA"/>
    <w:lvl w:ilvl="0" w:tplc="FD76362A">
      <w:start w:val="1"/>
      <w:numFmt w:val="decimal"/>
      <w:lvlText w:val="%1)"/>
      <w:lvlJc w:val="left"/>
      <w:pPr>
        <w:ind w:left="4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DEC960E">
      <w:start w:val="1"/>
      <w:numFmt w:val="lowerLetter"/>
      <w:lvlText w:val="%2"/>
      <w:lvlJc w:val="left"/>
      <w:pPr>
        <w:ind w:left="15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E0CB672">
      <w:start w:val="1"/>
      <w:numFmt w:val="lowerRoman"/>
      <w:lvlText w:val="%3"/>
      <w:lvlJc w:val="left"/>
      <w:pPr>
        <w:ind w:left="23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DA6EA82">
      <w:start w:val="1"/>
      <w:numFmt w:val="decimal"/>
      <w:lvlText w:val="%4"/>
      <w:lvlJc w:val="left"/>
      <w:pPr>
        <w:ind w:left="30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4E64C60">
      <w:start w:val="1"/>
      <w:numFmt w:val="lowerLetter"/>
      <w:lvlText w:val="%5"/>
      <w:lvlJc w:val="left"/>
      <w:pPr>
        <w:ind w:left="37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E066494">
      <w:start w:val="1"/>
      <w:numFmt w:val="lowerRoman"/>
      <w:lvlText w:val="%6"/>
      <w:lvlJc w:val="left"/>
      <w:pPr>
        <w:ind w:left="44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BC8E9DA">
      <w:start w:val="1"/>
      <w:numFmt w:val="decimal"/>
      <w:lvlText w:val="%7"/>
      <w:lvlJc w:val="left"/>
      <w:pPr>
        <w:ind w:left="51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32FFC8">
      <w:start w:val="1"/>
      <w:numFmt w:val="lowerLetter"/>
      <w:lvlText w:val="%8"/>
      <w:lvlJc w:val="left"/>
      <w:pPr>
        <w:ind w:left="59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A88263C">
      <w:start w:val="1"/>
      <w:numFmt w:val="lowerRoman"/>
      <w:lvlText w:val="%9"/>
      <w:lvlJc w:val="left"/>
      <w:pPr>
        <w:ind w:left="66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proofState w:grammar="clean"/>
  <w:attachedTemplate r:id="rId1"/>
  <w:defaultTabStop w:val="720"/>
  <w:hyphenationZone w:val="425"/>
  <w:characterSpacingControl w:val="doNotCompress"/>
  <w:hdrShapeDefaults>
    <o:shapedefaults v:ext="edit" spidmax="14337">
      <o:colormru v:ext="edit" colors="#d6f9fe,#ccecf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2A9A"/>
    <w:rsid w:val="000037DC"/>
    <w:rsid w:val="000540A1"/>
    <w:rsid w:val="00075FC2"/>
    <w:rsid w:val="000831BD"/>
    <w:rsid w:val="00186C6C"/>
    <w:rsid w:val="00192081"/>
    <w:rsid w:val="001C11FA"/>
    <w:rsid w:val="00251BA3"/>
    <w:rsid w:val="00313427"/>
    <w:rsid w:val="00343BE3"/>
    <w:rsid w:val="003960C1"/>
    <w:rsid w:val="003B4F49"/>
    <w:rsid w:val="003C4BB6"/>
    <w:rsid w:val="003D018B"/>
    <w:rsid w:val="00424E7B"/>
    <w:rsid w:val="0044547E"/>
    <w:rsid w:val="004F4265"/>
    <w:rsid w:val="005029F7"/>
    <w:rsid w:val="00517A41"/>
    <w:rsid w:val="00520BC5"/>
    <w:rsid w:val="0053047D"/>
    <w:rsid w:val="00564FCE"/>
    <w:rsid w:val="00573CE5"/>
    <w:rsid w:val="00596ED1"/>
    <w:rsid w:val="005D6DF1"/>
    <w:rsid w:val="005F6DF4"/>
    <w:rsid w:val="00606197"/>
    <w:rsid w:val="00607950"/>
    <w:rsid w:val="00643E74"/>
    <w:rsid w:val="00672FD2"/>
    <w:rsid w:val="00692ADB"/>
    <w:rsid w:val="006C26FD"/>
    <w:rsid w:val="00724586"/>
    <w:rsid w:val="007D1909"/>
    <w:rsid w:val="007F1844"/>
    <w:rsid w:val="00905917"/>
    <w:rsid w:val="00932A9A"/>
    <w:rsid w:val="00944E3C"/>
    <w:rsid w:val="00A31AF5"/>
    <w:rsid w:val="00A43155"/>
    <w:rsid w:val="00AB01F0"/>
    <w:rsid w:val="00AC7D86"/>
    <w:rsid w:val="00B86BFF"/>
    <w:rsid w:val="00C40AD5"/>
    <w:rsid w:val="00D22F65"/>
    <w:rsid w:val="00D65E37"/>
    <w:rsid w:val="00D70371"/>
    <w:rsid w:val="00E25874"/>
    <w:rsid w:val="00E83EBA"/>
    <w:rsid w:val="00F537C9"/>
    <w:rsid w:val="00FA6A61"/>
    <w:rsid w:val="00FD35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colormru v:ext="edit" colors="#d6f9fe,#ccecf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r-Latn-RS" w:eastAsia="sr-Latn-R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24E7B"/>
    <w:pPr>
      <w:spacing w:before="120" w:after="120"/>
    </w:pPr>
    <w:rPr>
      <w:rFonts w:ascii="Times New Roman" w:hAnsi="Times New Roman"/>
      <w:noProof/>
      <w:sz w:val="18"/>
      <w:szCs w:val="18"/>
      <w:lang w:eastAsia="en-US"/>
    </w:rPr>
  </w:style>
  <w:style w:type="paragraph" w:styleId="Heading1">
    <w:name w:val="heading 1"/>
    <w:basedOn w:val="Normal"/>
    <w:next w:val="Normal"/>
    <w:link w:val="Heading1Char"/>
    <w:uiPriority w:val="9"/>
    <w:qFormat/>
    <w:rsid w:val="003960C1"/>
    <w:pPr>
      <w:keepNext/>
      <w:keepLines/>
      <w:spacing w:before="480" w:after="200" w:line="276" w:lineRule="auto"/>
      <w:outlineLvl w:val="0"/>
    </w:pPr>
    <w:rPr>
      <w:rFonts w:ascii="Calibri Light" w:eastAsia="Times New Roman" w:hAnsi="Calibri Light"/>
      <w:b/>
      <w:bCs/>
      <w:noProof w:val="0"/>
      <w:color w:val="2E74B5"/>
      <w:sz w:val="28"/>
      <w:szCs w:val="28"/>
      <w:lang w:val="en-US"/>
    </w:rPr>
  </w:style>
  <w:style w:type="paragraph" w:styleId="Heading2">
    <w:name w:val="heading 2"/>
    <w:basedOn w:val="Normal"/>
    <w:next w:val="Normal"/>
    <w:link w:val="Heading2Char"/>
    <w:uiPriority w:val="9"/>
    <w:unhideWhenUsed/>
    <w:qFormat/>
    <w:rsid w:val="003960C1"/>
    <w:pPr>
      <w:keepNext/>
      <w:keepLines/>
      <w:spacing w:before="200" w:after="200" w:line="276" w:lineRule="auto"/>
      <w:outlineLvl w:val="1"/>
    </w:pPr>
    <w:rPr>
      <w:rFonts w:ascii="Calibri Light" w:eastAsia="Times New Roman" w:hAnsi="Calibri Light"/>
      <w:b/>
      <w:bCs/>
      <w:noProof w:val="0"/>
      <w:color w:val="5B9BD5"/>
      <w:sz w:val="26"/>
      <w:szCs w:val="26"/>
      <w:lang w:val="en-US"/>
    </w:rPr>
  </w:style>
  <w:style w:type="paragraph" w:styleId="Heading3">
    <w:name w:val="heading 3"/>
    <w:basedOn w:val="Normal"/>
    <w:next w:val="Normal"/>
    <w:link w:val="Heading3Char"/>
    <w:uiPriority w:val="9"/>
    <w:unhideWhenUsed/>
    <w:qFormat/>
    <w:rsid w:val="003960C1"/>
    <w:pPr>
      <w:keepNext/>
      <w:keepLines/>
      <w:spacing w:before="200" w:after="200" w:line="276" w:lineRule="auto"/>
      <w:outlineLvl w:val="2"/>
    </w:pPr>
    <w:rPr>
      <w:rFonts w:ascii="Calibri Light" w:eastAsia="Times New Roman" w:hAnsi="Calibri Light"/>
      <w:b/>
      <w:bCs/>
      <w:noProof w:val="0"/>
      <w:color w:val="5B9BD5"/>
      <w:sz w:val="22"/>
      <w:szCs w:val="22"/>
      <w:lang w:val="en-US"/>
    </w:rPr>
  </w:style>
  <w:style w:type="paragraph" w:styleId="Heading4">
    <w:name w:val="heading 4"/>
    <w:basedOn w:val="Normal"/>
    <w:link w:val="Heading4Char"/>
    <w:uiPriority w:val="9"/>
    <w:qFormat/>
    <w:rsid w:val="00932A9A"/>
    <w:pPr>
      <w:outlineLvl w:val="3"/>
    </w:pPr>
    <w:rPr>
      <w:rFonts w:ascii="Arial" w:eastAsia="Times New Roman" w:hAnsi="Arial" w:cs="Arial"/>
      <w:b/>
      <w:bCs/>
      <w:noProof w:val="0"/>
      <w:sz w:val="24"/>
      <w:szCs w:val="24"/>
      <w:lang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next w:val="Normal"/>
    <w:qFormat/>
    <w:rsid w:val="00A31AF5"/>
    <w:pPr>
      <w:spacing w:before="240"/>
      <w:jc w:val="center"/>
    </w:pPr>
    <w:rPr>
      <w:b/>
      <w:lang w:val="en-US"/>
    </w:rPr>
  </w:style>
  <w:style w:type="paragraph" w:customStyle="1" w:styleId="110">
    <w:name w:val="110"/>
    <w:basedOn w:val="clan"/>
    <w:next w:val="clan"/>
    <w:qFormat/>
    <w:rsid w:val="00A31AF5"/>
    <w:pPr>
      <w:spacing w:before="0"/>
    </w:pPr>
    <w:rPr>
      <w:sz w:val="24"/>
    </w:rPr>
  </w:style>
  <w:style w:type="paragraph" w:customStyle="1" w:styleId="120">
    <w:name w:val="120"/>
    <w:basedOn w:val="110"/>
    <w:qFormat/>
    <w:rsid w:val="00A31AF5"/>
    <w:rPr>
      <w:i/>
    </w:rPr>
  </w:style>
  <w:style w:type="table" w:customStyle="1" w:styleId="TableGrid">
    <w:name w:val="TableGrid"/>
    <w:rsid w:val="005029F7"/>
    <w:rPr>
      <w:rFonts w:eastAsia="Times New Roman"/>
      <w:sz w:val="22"/>
      <w:szCs w:val="22"/>
    </w:rPr>
    <w:tblPr>
      <w:tblCellMar>
        <w:top w:w="0" w:type="dxa"/>
        <w:left w:w="0" w:type="dxa"/>
        <w:bottom w:w="0" w:type="dxa"/>
        <w:right w:w="0" w:type="dxa"/>
      </w:tblCellMar>
    </w:tblPr>
  </w:style>
  <w:style w:type="paragraph" w:styleId="Title">
    <w:name w:val="Title"/>
    <w:basedOn w:val="Normal"/>
    <w:next w:val="Normal"/>
    <w:link w:val="TitleChar"/>
    <w:uiPriority w:val="10"/>
    <w:qFormat/>
    <w:rsid w:val="004F4265"/>
    <w:pPr>
      <w:spacing w:after="60"/>
      <w:outlineLvl w:val="0"/>
    </w:pPr>
    <w:rPr>
      <w:rFonts w:ascii="Arial Bold" w:eastAsia="Times New Roman" w:hAnsi="Arial Bold" w:cs="Arial"/>
      <w:bCs/>
      <w:color w:val="323E4F"/>
      <w:kern w:val="28"/>
      <w:sz w:val="22"/>
      <w:szCs w:val="24"/>
    </w:rPr>
  </w:style>
  <w:style w:type="character" w:customStyle="1" w:styleId="TitleChar">
    <w:name w:val="Title Char"/>
    <w:link w:val="Title"/>
    <w:uiPriority w:val="10"/>
    <w:rsid w:val="004F4265"/>
    <w:rPr>
      <w:rFonts w:ascii="Arial Bold" w:eastAsia="Times New Roman" w:hAnsi="Arial Bold" w:cs="Arial"/>
      <w:bCs/>
      <w:noProof/>
      <w:color w:val="323E4F"/>
      <w:kern w:val="28"/>
      <w:sz w:val="22"/>
      <w:szCs w:val="24"/>
      <w:lang w:eastAsia="en-US"/>
    </w:rPr>
  </w:style>
  <w:style w:type="paragraph" w:styleId="Header">
    <w:name w:val="header"/>
    <w:basedOn w:val="Normal"/>
    <w:link w:val="HeaderChar"/>
    <w:uiPriority w:val="99"/>
    <w:unhideWhenUsed/>
    <w:rsid w:val="00517A41"/>
    <w:pPr>
      <w:tabs>
        <w:tab w:val="center" w:pos="4536"/>
        <w:tab w:val="right" w:pos="9072"/>
      </w:tabs>
    </w:pPr>
  </w:style>
  <w:style w:type="character" w:customStyle="1" w:styleId="HeaderChar">
    <w:name w:val="Header Char"/>
    <w:link w:val="Header"/>
    <w:uiPriority w:val="99"/>
    <w:rsid w:val="00517A41"/>
    <w:rPr>
      <w:rFonts w:ascii="Garamond" w:hAnsi="Garamond"/>
      <w:noProof/>
      <w:sz w:val="18"/>
      <w:szCs w:val="18"/>
      <w:lang w:eastAsia="en-US"/>
    </w:rPr>
  </w:style>
  <w:style w:type="paragraph" w:styleId="Footer">
    <w:name w:val="footer"/>
    <w:basedOn w:val="Normal"/>
    <w:link w:val="FooterChar"/>
    <w:uiPriority w:val="99"/>
    <w:unhideWhenUsed/>
    <w:rsid w:val="000831BD"/>
    <w:pPr>
      <w:tabs>
        <w:tab w:val="center" w:pos="4536"/>
        <w:tab w:val="right" w:pos="9072"/>
      </w:tabs>
      <w:jc w:val="center"/>
    </w:pPr>
    <w:rPr>
      <w:rFonts w:ascii="Arial" w:hAnsi="Arial"/>
      <w:b/>
      <w:noProof w:val="0"/>
      <w:sz w:val="20"/>
    </w:rPr>
  </w:style>
  <w:style w:type="character" w:customStyle="1" w:styleId="FooterChar">
    <w:name w:val="Footer Char"/>
    <w:link w:val="Footer"/>
    <w:uiPriority w:val="99"/>
    <w:rsid w:val="000831BD"/>
    <w:rPr>
      <w:rFonts w:ascii="Arial" w:hAnsi="Arial"/>
      <w:b/>
      <w:szCs w:val="18"/>
      <w:lang w:eastAsia="en-US"/>
    </w:rPr>
  </w:style>
  <w:style w:type="table" w:styleId="TableGrid0">
    <w:name w:val="Table Grid"/>
    <w:basedOn w:val="TableNormal"/>
    <w:uiPriority w:val="39"/>
    <w:rsid w:val="006061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06197"/>
    <w:pPr>
      <w:contextualSpacing/>
    </w:pPr>
    <w:rPr>
      <w:rFonts w:ascii="Garamond" w:hAnsi="Garamond"/>
      <w:noProof/>
      <w:sz w:val="18"/>
      <w:szCs w:val="18"/>
      <w:lang w:eastAsia="en-US"/>
    </w:rPr>
  </w:style>
  <w:style w:type="paragraph" w:customStyle="1" w:styleId="NASLOVZLATO">
    <w:name w:val="NASLOV ZLATO"/>
    <w:basedOn w:val="Title"/>
    <w:qFormat/>
    <w:rsid w:val="00D70371"/>
    <w:pPr>
      <w:jc w:val="center"/>
    </w:pPr>
    <w:rPr>
      <w:rFonts w:ascii="Arial" w:hAnsi="Arial"/>
      <w:b/>
      <w:color w:val="FFE599"/>
      <w:sz w:val="24"/>
      <w:lang w:eastAsia="sr-Latn-RS"/>
    </w:rPr>
  </w:style>
  <w:style w:type="paragraph" w:customStyle="1" w:styleId="NASLOVBELO">
    <w:name w:val="NASLOV BELO"/>
    <w:basedOn w:val="Title"/>
    <w:rsid w:val="00D70371"/>
    <w:pPr>
      <w:jc w:val="center"/>
    </w:pPr>
    <w:rPr>
      <w:rFonts w:ascii="Arial" w:hAnsi="Arial"/>
      <w:b/>
      <w:color w:val="FFFFFF"/>
      <w:sz w:val="24"/>
      <w:lang w:eastAsia="sr-Latn-RS"/>
    </w:rPr>
  </w:style>
  <w:style w:type="character" w:customStyle="1" w:styleId="Heading4Char">
    <w:name w:val="Heading 4 Char"/>
    <w:link w:val="Heading4"/>
    <w:uiPriority w:val="9"/>
    <w:rsid w:val="00932A9A"/>
    <w:rPr>
      <w:rFonts w:ascii="Arial" w:eastAsia="Times New Roman" w:hAnsi="Arial" w:cs="Arial"/>
      <w:b/>
      <w:bCs/>
      <w:sz w:val="24"/>
      <w:szCs w:val="24"/>
    </w:rPr>
  </w:style>
  <w:style w:type="paragraph" w:customStyle="1" w:styleId="podnaslovpropisa">
    <w:name w:val="podnaslovpropisa"/>
    <w:basedOn w:val="Normal"/>
    <w:rsid w:val="00D70371"/>
    <w:pPr>
      <w:shd w:val="clear" w:color="auto" w:fill="000000"/>
      <w:spacing w:before="100" w:beforeAutospacing="1" w:after="100" w:afterAutospacing="1" w:line="264" w:lineRule="auto"/>
      <w:jc w:val="center"/>
    </w:pPr>
    <w:rPr>
      <w:rFonts w:ascii="Arial" w:eastAsia="Times New Roman" w:hAnsi="Arial" w:cs="Arial"/>
      <w:i/>
      <w:iCs/>
      <w:noProof w:val="0"/>
      <w:color w:val="FFE8BF"/>
      <w:sz w:val="20"/>
      <w:szCs w:val="20"/>
      <w:lang w:eastAsia="sr-Latn-RS"/>
    </w:rPr>
  </w:style>
  <w:style w:type="paragraph" w:customStyle="1" w:styleId="normalprored">
    <w:name w:val="normalprored"/>
    <w:basedOn w:val="Normal"/>
    <w:rsid w:val="00932A9A"/>
    <w:rPr>
      <w:rFonts w:ascii="Arial" w:eastAsia="Times New Roman" w:hAnsi="Arial" w:cs="Arial"/>
      <w:noProof w:val="0"/>
      <w:sz w:val="26"/>
      <w:szCs w:val="26"/>
      <w:lang w:eastAsia="sr-Latn-RS"/>
    </w:rPr>
  </w:style>
  <w:style w:type="paragraph" w:customStyle="1" w:styleId="wyq060---pododeljak">
    <w:name w:val="wyq060---pododeljak"/>
    <w:basedOn w:val="Normal"/>
    <w:rsid w:val="00932A9A"/>
    <w:pPr>
      <w:jc w:val="center"/>
    </w:pPr>
    <w:rPr>
      <w:rFonts w:ascii="Arial" w:eastAsia="Times New Roman" w:hAnsi="Arial" w:cs="Arial"/>
      <w:noProof w:val="0"/>
      <w:sz w:val="31"/>
      <w:szCs w:val="31"/>
      <w:lang w:eastAsia="sr-Latn-RS"/>
    </w:rPr>
  </w:style>
  <w:style w:type="character" w:customStyle="1" w:styleId="Heading1Char">
    <w:name w:val="Heading 1 Char"/>
    <w:link w:val="Heading1"/>
    <w:uiPriority w:val="9"/>
    <w:rsid w:val="003960C1"/>
    <w:rPr>
      <w:rFonts w:ascii="Calibri Light" w:eastAsia="Times New Roman" w:hAnsi="Calibri Light"/>
      <w:b/>
      <w:bCs/>
      <w:color w:val="2E74B5"/>
      <w:sz w:val="28"/>
      <w:szCs w:val="28"/>
      <w:lang w:val="en-US" w:eastAsia="en-US"/>
    </w:rPr>
  </w:style>
  <w:style w:type="character" w:customStyle="1" w:styleId="Heading2Char">
    <w:name w:val="Heading 2 Char"/>
    <w:link w:val="Heading2"/>
    <w:uiPriority w:val="9"/>
    <w:rsid w:val="003960C1"/>
    <w:rPr>
      <w:rFonts w:ascii="Calibri Light" w:eastAsia="Times New Roman" w:hAnsi="Calibri Light"/>
      <w:b/>
      <w:bCs/>
      <w:color w:val="5B9BD5"/>
      <w:sz w:val="26"/>
      <w:szCs w:val="26"/>
      <w:lang w:val="en-US" w:eastAsia="en-US"/>
    </w:rPr>
  </w:style>
  <w:style w:type="character" w:customStyle="1" w:styleId="Heading3Char">
    <w:name w:val="Heading 3 Char"/>
    <w:link w:val="Heading3"/>
    <w:uiPriority w:val="9"/>
    <w:rsid w:val="003960C1"/>
    <w:rPr>
      <w:rFonts w:ascii="Calibri Light" w:eastAsia="Times New Roman" w:hAnsi="Calibri Light"/>
      <w:b/>
      <w:bCs/>
      <w:color w:val="5B9BD5"/>
      <w:sz w:val="22"/>
      <w:szCs w:val="22"/>
      <w:lang w:val="en-US" w:eastAsia="en-US"/>
    </w:rPr>
  </w:style>
  <w:style w:type="numbering" w:customStyle="1" w:styleId="NoList1">
    <w:name w:val="No List1"/>
    <w:next w:val="NoList"/>
    <w:uiPriority w:val="99"/>
    <w:semiHidden/>
    <w:unhideWhenUsed/>
    <w:rsid w:val="003960C1"/>
  </w:style>
  <w:style w:type="paragraph" w:styleId="NormalIndent">
    <w:name w:val="Normal Indent"/>
    <w:basedOn w:val="Normal"/>
    <w:uiPriority w:val="99"/>
    <w:unhideWhenUsed/>
    <w:rsid w:val="003960C1"/>
    <w:pPr>
      <w:spacing w:after="200" w:line="276" w:lineRule="auto"/>
      <w:ind w:left="720"/>
    </w:pPr>
    <w:rPr>
      <w:rFonts w:ascii="Verdana" w:hAnsi="Verdana" w:cs="Verdana"/>
      <w:noProof w:val="0"/>
      <w:sz w:val="22"/>
      <w:szCs w:val="22"/>
      <w:lang w:val="en-US"/>
    </w:rPr>
  </w:style>
  <w:style w:type="paragraph" w:styleId="Subtitle">
    <w:name w:val="Subtitle"/>
    <w:basedOn w:val="Normal"/>
    <w:next w:val="Normal"/>
    <w:link w:val="SubtitleChar"/>
    <w:uiPriority w:val="11"/>
    <w:qFormat/>
    <w:rsid w:val="003960C1"/>
    <w:pPr>
      <w:numPr>
        <w:ilvl w:val="1"/>
      </w:numPr>
      <w:spacing w:after="200" w:line="276" w:lineRule="auto"/>
      <w:ind w:left="86"/>
    </w:pPr>
    <w:rPr>
      <w:rFonts w:ascii="Calibri Light" w:eastAsia="Times New Roman" w:hAnsi="Calibri Light"/>
      <w:i/>
      <w:iCs/>
      <w:noProof w:val="0"/>
      <w:color w:val="5B9BD5"/>
      <w:spacing w:val="15"/>
      <w:sz w:val="24"/>
      <w:szCs w:val="24"/>
      <w:lang w:val="en-US"/>
    </w:rPr>
  </w:style>
  <w:style w:type="character" w:customStyle="1" w:styleId="SubtitleChar">
    <w:name w:val="Subtitle Char"/>
    <w:link w:val="Subtitle"/>
    <w:uiPriority w:val="11"/>
    <w:rsid w:val="003960C1"/>
    <w:rPr>
      <w:rFonts w:ascii="Calibri Light" w:eastAsia="Times New Roman" w:hAnsi="Calibri Light"/>
      <w:i/>
      <w:iCs/>
      <w:color w:val="5B9BD5"/>
      <w:spacing w:val="15"/>
      <w:sz w:val="24"/>
      <w:szCs w:val="24"/>
      <w:lang w:val="en-US" w:eastAsia="en-US"/>
    </w:rPr>
  </w:style>
  <w:style w:type="character" w:styleId="Emphasis">
    <w:name w:val="Emphasis"/>
    <w:uiPriority w:val="20"/>
    <w:qFormat/>
    <w:rsid w:val="003960C1"/>
    <w:rPr>
      <w:i/>
      <w:iCs/>
    </w:rPr>
  </w:style>
  <w:style w:type="character" w:styleId="Hyperlink">
    <w:name w:val="Hyperlink"/>
    <w:uiPriority w:val="99"/>
    <w:unhideWhenUsed/>
    <w:rsid w:val="003960C1"/>
    <w:rPr>
      <w:color w:val="0563C1"/>
      <w:u w:val="single"/>
    </w:rPr>
  </w:style>
  <w:style w:type="table" w:customStyle="1" w:styleId="TableGrid1">
    <w:name w:val="Table Grid1"/>
    <w:basedOn w:val="TableNormal"/>
    <w:next w:val="TableGrid0"/>
    <w:uiPriority w:val="59"/>
    <w:rsid w:val="003960C1"/>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3960C1"/>
    <w:pPr>
      <w:spacing w:after="200"/>
    </w:pPr>
    <w:rPr>
      <w:rFonts w:ascii="Verdana" w:hAnsi="Verdana" w:cs="Verdana"/>
      <w:b/>
      <w:bCs/>
      <w:noProof w:val="0"/>
      <w:color w:val="5B9BD5"/>
      <w:lang w:val="en-US"/>
    </w:rPr>
  </w:style>
  <w:style w:type="paragraph" w:customStyle="1" w:styleId="DocDefaults">
    <w:name w:val="DocDefaults"/>
    <w:rsid w:val="003960C1"/>
    <w:pPr>
      <w:spacing w:after="200" w:line="276" w:lineRule="auto"/>
    </w:pPr>
    <w:rPr>
      <w:sz w:val="22"/>
      <w:szCs w:val="22"/>
      <w:lang w:val="en-US" w:eastAsia="en-US"/>
    </w:rPr>
  </w:style>
  <w:style w:type="character" w:styleId="FollowedHyperlink">
    <w:name w:val="FollowedHyperlink"/>
    <w:uiPriority w:val="99"/>
    <w:semiHidden/>
    <w:unhideWhenUsed/>
    <w:rsid w:val="003960C1"/>
    <w:rPr>
      <w:color w:val="954F72"/>
      <w:u w:val="single"/>
    </w:rPr>
  </w:style>
  <w:style w:type="numbering" w:customStyle="1" w:styleId="NoList2">
    <w:name w:val="No List2"/>
    <w:next w:val="NoList"/>
    <w:uiPriority w:val="99"/>
    <w:semiHidden/>
    <w:unhideWhenUsed/>
    <w:rsid w:val="00FD359D"/>
  </w:style>
  <w:style w:type="table" w:customStyle="1" w:styleId="TableGrid2">
    <w:name w:val="Table Grid2"/>
    <w:basedOn w:val="TableNormal"/>
    <w:next w:val="TableGrid0"/>
    <w:uiPriority w:val="59"/>
    <w:rsid w:val="00FD359D"/>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1">
    <w:name w:val="Normal1"/>
    <w:basedOn w:val="Normal"/>
    <w:rsid w:val="00D22F65"/>
    <w:pPr>
      <w:spacing w:before="100" w:beforeAutospacing="1" w:after="100" w:afterAutospacing="1"/>
    </w:pPr>
    <w:rPr>
      <w:rFonts w:ascii="Arial" w:eastAsia="Times New Roman" w:hAnsi="Arial" w:cs="Arial"/>
      <w:noProof w:val="0"/>
      <w:sz w:val="22"/>
      <w:szCs w:val="22"/>
      <w:lang w:eastAsia="sr-Latn-CS"/>
    </w:rPr>
  </w:style>
  <w:style w:type="paragraph" w:styleId="BalloonText">
    <w:name w:val="Balloon Text"/>
    <w:basedOn w:val="Normal"/>
    <w:link w:val="BalloonTextChar"/>
    <w:uiPriority w:val="99"/>
    <w:semiHidden/>
    <w:unhideWhenUsed/>
    <w:rsid w:val="007D1909"/>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1909"/>
    <w:rPr>
      <w:rFonts w:ascii="Tahoma" w:hAnsi="Tahoma" w:cs="Tahoma"/>
      <w:noProof/>
      <w:sz w:val="16"/>
      <w:szCs w:val="16"/>
      <w:lang w:eastAsia="en-US"/>
    </w:rPr>
  </w:style>
  <w:style w:type="paragraph" w:customStyle="1" w:styleId="Normal2">
    <w:name w:val="Normal2"/>
    <w:basedOn w:val="Normal"/>
    <w:rsid w:val="00D65E37"/>
    <w:pPr>
      <w:spacing w:before="100" w:beforeAutospacing="1" w:after="100" w:afterAutospacing="1"/>
    </w:pPr>
    <w:rPr>
      <w:rFonts w:ascii="Arial" w:eastAsia="Times New Roman" w:hAnsi="Arial" w:cs="Arial"/>
      <w:noProof w:val="0"/>
      <w:sz w:val="22"/>
      <w:szCs w:val="22"/>
      <w:lang w:eastAsia="sr-Latn-CS"/>
    </w:rPr>
  </w:style>
  <w:style w:type="paragraph" w:customStyle="1" w:styleId="basic-paragraph">
    <w:name w:val="basic-paragraph"/>
    <w:basedOn w:val="Normal"/>
    <w:rsid w:val="007F1844"/>
    <w:pPr>
      <w:spacing w:before="100" w:beforeAutospacing="1" w:after="100" w:afterAutospacing="1"/>
    </w:pPr>
    <w:rPr>
      <w:rFonts w:eastAsia="Times New Roman"/>
      <w:noProof w:val="0"/>
      <w:sz w:val="24"/>
      <w:szCs w:val="24"/>
      <w:lang w:val="en-US"/>
    </w:rPr>
  </w:style>
  <w:style w:type="character" w:customStyle="1" w:styleId="italik">
    <w:name w:val="italik"/>
    <w:basedOn w:val="DefaultParagraphFont"/>
    <w:rsid w:val="007F1844"/>
  </w:style>
  <w:style w:type="character" w:customStyle="1" w:styleId="bold">
    <w:name w:val="bold"/>
    <w:basedOn w:val="DefaultParagraphFont"/>
    <w:rsid w:val="007F1844"/>
  </w:style>
  <w:style w:type="paragraph" w:customStyle="1" w:styleId="bold1">
    <w:name w:val="bold1"/>
    <w:basedOn w:val="Normal"/>
    <w:rsid w:val="007F1844"/>
    <w:pPr>
      <w:spacing w:before="100" w:beforeAutospacing="1" w:after="100" w:afterAutospacing="1"/>
    </w:pPr>
    <w:rPr>
      <w:rFonts w:eastAsia="Times New Roman"/>
      <w:noProof w:val="0"/>
      <w:sz w:val="24"/>
      <w:szCs w:val="24"/>
      <w:lang w:val="en-US"/>
    </w:rPr>
  </w:style>
  <w:style w:type="paragraph" w:customStyle="1" w:styleId="italik1">
    <w:name w:val="italik1"/>
    <w:basedOn w:val="Normal"/>
    <w:rsid w:val="007F1844"/>
    <w:pPr>
      <w:spacing w:before="100" w:beforeAutospacing="1" w:after="100" w:afterAutospacing="1"/>
    </w:pPr>
    <w:rPr>
      <w:rFonts w:eastAsia="Times New Roman"/>
      <w:noProof w:val="0"/>
      <w:sz w:val="24"/>
      <w:szCs w:val="24"/>
      <w:lang w:val="en-US"/>
    </w:rPr>
  </w:style>
  <w:style w:type="paragraph" w:customStyle="1" w:styleId="tabela">
    <w:name w:val="tabela"/>
    <w:basedOn w:val="Normal"/>
    <w:rsid w:val="007F1844"/>
    <w:pPr>
      <w:spacing w:before="100" w:beforeAutospacing="1" w:after="100" w:afterAutospacing="1"/>
    </w:pPr>
    <w:rPr>
      <w:rFonts w:eastAsia="Times New Roman"/>
      <w:noProof w:val="0"/>
      <w:sz w:val="24"/>
      <w:szCs w:val="24"/>
      <w:lang w:val="en-US"/>
    </w:rPr>
  </w:style>
  <w:style w:type="character" w:customStyle="1" w:styleId="superscript">
    <w:name w:val="superscript"/>
    <w:basedOn w:val="DefaultParagraphFont"/>
    <w:rsid w:val="007F1844"/>
  </w:style>
  <w:style w:type="paragraph" w:customStyle="1" w:styleId="potpis">
    <w:name w:val="potpis"/>
    <w:basedOn w:val="Normal"/>
    <w:rsid w:val="007F1844"/>
    <w:pPr>
      <w:spacing w:before="100" w:beforeAutospacing="1" w:after="100" w:afterAutospacing="1"/>
    </w:pPr>
    <w:rPr>
      <w:rFonts w:eastAsia="Times New Roman"/>
      <w:noProof w:val="0"/>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r-Latn-RS" w:eastAsia="sr-Latn-R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24E7B"/>
    <w:pPr>
      <w:spacing w:before="120" w:after="120"/>
    </w:pPr>
    <w:rPr>
      <w:rFonts w:ascii="Times New Roman" w:hAnsi="Times New Roman"/>
      <w:noProof/>
      <w:sz w:val="18"/>
      <w:szCs w:val="18"/>
      <w:lang w:eastAsia="en-US"/>
    </w:rPr>
  </w:style>
  <w:style w:type="paragraph" w:styleId="Heading1">
    <w:name w:val="heading 1"/>
    <w:basedOn w:val="Normal"/>
    <w:next w:val="Normal"/>
    <w:link w:val="Heading1Char"/>
    <w:uiPriority w:val="9"/>
    <w:qFormat/>
    <w:rsid w:val="003960C1"/>
    <w:pPr>
      <w:keepNext/>
      <w:keepLines/>
      <w:spacing w:before="480" w:after="200" w:line="276" w:lineRule="auto"/>
      <w:outlineLvl w:val="0"/>
    </w:pPr>
    <w:rPr>
      <w:rFonts w:ascii="Calibri Light" w:eastAsia="Times New Roman" w:hAnsi="Calibri Light"/>
      <w:b/>
      <w:bCs/>
      <w:noProof w:val="0"/>
      <w:color w:val="2E74B5"/>
      <w:sz w:val="28"/>
      <w:szCs w:val="28"/>
      <w:lang w:val="en-US"/>
    </w:rPr>
  </w:style>
  <w:style w:type="paragraph" w:styleId="Heading2">
    <w:name w:val="heading 2"/>
    <w:basedOn w:val="Normal"/>
    <w:next w:val="Normal"/>
    <w:link w:val="Heading2Char"/>
    <w:uiPriority w:val="9"/>
    <w:unhideWhenUsed/>
    <w:qFormat/>
    <w:rsid w:val="003960C1"/>
    <w:pPr>
      <w:keepNext/>
      <w:keepLines/>
      <w:spacing w:before="200" w:after="200" w:line="276" w:lineRule="auto"/>
      <w:outlineLvl w:val="1"/>
    </w:pPr>
    <w:rPr>
      <w:rFonts w:ascii="Calibri Light" w:eastAsia="Times New Roman" w:hAnsi="Calibri Light"/>
      <w:b/>
      <w:bCs/>
      <w:noProof w:val="0"/>
      <w:color w:val="5B9BD5"/>
      <w:sz w:val="26"/>
      <w:szCs w:val="26"/>
      <w:lang w:val="en-US"/>
    </w:rPr>
  </w:style>
  <w:style w:type="paragraph" w:styleId="Heading3">
    <w:name w:val="heading 3"/>
    <w:basedOn w:val="Normal"/>
    <w:next w:val="Normal"/>
    <w:link w:val="Heading3Char"/>
    <w:uiPriority w:val="9"/>
    <w:unhideWhenUsed/>
    <w:qFormat/>
    <w:rsid w:val="003960C1"/>
    <w:pPr>
      <w:keepNext/>
      <w:keepLines/>
      <w:spacing w:before="200" w:after="200" w:line="276" w:lineRule="auto"/>
      <w:outlineLvl w:val="2"/>
    </w:pPr>
    <w:rPr>
      <w:rFonts w:ascii="Calibri Light" w:eastAsia="Times New Roman" w:hAnsi="Calibri Light"/>
      <w:b/>
      <w:bCs/>
      <w:noProof w:val="0"/>
      <w:color w:val="5B9BD5"/>
      <w:sz w:val="22"/>
      <w:szCs w:val="22"/>
      <w:lang w:val="en-US"/>
    </w:rPr>
  </w:style>
  <w:style w:type="paragraph" w:styleId="Heading4">
    <w:name w:val="heading 4"/>
    <w:basedOn w:val="Normal"/>
    <w:link w:val="Heading4Char"/>
    <w:uiPriority w:val="9"/>
    <w:qFormat/>
    <w:rsid w:val="00932A9A"/>
    <w:pPr>
      <w:outlineLvl w:val="3"/>
    </w:pPr>
    <w:rPr>
      <w:rFonts w:ascii="Arial" w:eastAsia="Times New Roman" w:hAnsi="Arial" w:cs="Arial"/>
      <w:b/>
      <w:bCs/>
      <w:noProof w:val="0"/>
      <w:sz w:val="24"/>
      <w:szCs w:val="24"/>
      <w:lang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next w:val="Normal"/>
    <w:qFormat/>
    <w:rsid w:val="00A31AF5"/>
    <w:pPr>
      <w:spacing w:before="240"/>
      <w:jc w:val="center"/>
    </w:pPr>
    <w:rPr>
      <w:b/>
      <w:lang w:val="en-US"/>
    </w:rPr>
  </w:style>
  <w:style w:type="paragraph" w:customStyle="1" w:styleId="110">
    <w:name w:val="110"/>
    <w:basedOn w:val="clan"/>
    <w:next w:val="clan"/>
    <w:qFormat/>
    <w:rsid w:val="00A31AF5"/>
    <w:pPr>
      <w:spacing w:before="0"/>
    </w:pPr>
    <w:rPr>
      <w:sz w:val="24"/>
    </w:rPr>
  </w:style>
  <w:style w:type="paragraph" w:customStyle="1" w:styleId="120">
    <w:name w:val="120"/>
    <w:basedOn w:val="110"/>
    <w:qFormat/>
    <w:rsid w:val="00A31AF5"/>
    <w:rPr>
      <w:i/>
    </w:rPr>
  </w:style>
  <w:style w:type="table" w:customStyle="1" w:styleId="TableGrid">
    <w:name w:val="TableGrid"/>
    <w:rsid w:val="005029F7"/>
    <w:rPr>
      <w:rFonts w:eastAsia="Times New Roman"/>
      <w:sz w:val="22"/>
      <w:szCs w:val="22"/>
    </w:rPr>
    <w:tblPr>
      <w:tblCellMar>
        <w:top w:w="0" w:type="dxa"/>
        <w:left w:w="0" w:type="dxa"/>
        <w:bottom w:w="0" w:type="dxa"/>
        <w:right w:w="0" w:type="dxa"/>
      </w:tblCellMar>
    </w:tblPr>
  </w:style>
  <w:style w:type="paragraph" w:styleId="Title">
    <w:name w:val="Title"/>
    <w:basedOn w:val="Normal"/>
    <w:next w:val="Normal"/>
    <w:link w:val="TitleChar"/>
    <w:uiPriority w:val="10"/>
    <w:qFormat/>
    <w:rsid w:val="004F4265"/>
    <w:pPr>
      <w:spacing w:after="60"/>
      <w:outlineLvl w:val="0"/>
    </w:pPr>
    <w:rPr>
      <w:rFonts w:ascii="Arial Bold" w:eastAsia="Times New Roman" w:hAnsi="Arial Bold" w:cs="Arial"/>
      <w:bCs/>
      <w:color w:val="323E4F"/>
      <w:kern w:val="28"/>
      <w:sz w:val="22"/>
      <w:szCs w:val="24"/>
    </w:rPr>
  </w:style>
  <w:style w:type="character" w:customStyle="1" w:styleId="TitleChar">
    <w:name w:val="Title Char"/>
    <w:link w:val="Title"/>
    <w:uiPriority w:val="10"/>
    <w:rsid w:val="004F4265"/>
    <w:rPr>
      <w:rFonts w:ascii="Arial Bold" w:eastAsia="Times New Roman" w:hAnsi="Arial Bold" w:cs="Arial"/>
      <w:bCs/>
      <w:noProof/>
      <w:color w:val="323E4F"/>
      <w:kern w:val="28"/>
      <w:sz w:val="22"/>
      <w:szCs w:val="24"/>
      <w:lang w:eastAsia="en-US"/>
    </w:rPr>
  </w:style>
  <w:style w:type="paragraph" w:styleId="Header">
    <w:name w:val="header"/>
    <w:basedOn w:val="Normal"/>
    <w:link w:val="HeaderChar"/>
    <w:uiPriority w:val="99"/>
    <w:unhideWhenUsed/>
    <w:rsid w:val="00517A41"/>
    <w:pPr>
      <w:tabs>
        <w:tab w:val="center" w:pos="4536"/>
        <w:tab w:val="right" w:pos="9072"/>
      </w:tabs>
    </w:pPr>
  </w:style>
  <w:style w:type="character" w:customStyle="1" w:styleId="HeaderChar">
    <w:name w:val="Header Char"/>
    <w:link w:val="Header"/>
    <w:uiPriority w:val="99"/>
    <w:rsid w:val="00517A41"/>
    <w:rPr>
      <w:rFonts w:ascii="Garamond" w:hAnsi="Garamond"/>
      <w:noProof/>
      <w:sz w:val="18"/>
      <w:szCs w:val="18"/>
      <w:lang w:eastAsia="en-US"/>
    </w:rPr>
  </w:style>
  <w:style w:type="paragraph" w:styleId="Footer">
    <w:name w:val="footer"/>
    <w:basedOn w:val="Normal"/>
    <w:link w:val="FooterChar"/>
    <w:uiPriority w:val="99"/>
    <w:unhideWhenUsed/>
    <w:rsid w:val="000831BD"/>
    <w:pPr>
      <w:tabs>
        <w:tab w:val="center" w:pos="4536"/>
        <w:tab w:val="right" w:pos="9072"/>
      </w:tabs>
      <w:jc w:val="center"/>
    </w:pPr>
    <w:rPr>
      <w:rFonts w:ascii="Arial" w:hAnsi="Arial"/>
      <w:b/>
      <w:noProof w:val="0"/>
      <w:sz w:val="20"/>
    </w:rPr>
  </w:style>
  <w:style w:type="character" w:customStyle="1" w:styleId="FooterChar">
    <w:name w:val="Footer Char"/>
    <w:link w:val="Footer"/>
    <w:uiPriority w:val="99"/>
    <w:rsid w:val="000831BD"/>
    <w:rPr>
      <w:rFonts w:ascii="Arial" w:hAnsi="Arial"/>
      <w:b/>
      <w:szCs w:val="18"/>
      <w:lang w:eastAsia="en-US"/>
    </w:rPr>
  </w:style>
  <w:style w:type="table" w:styleId="TableGrid0">
    <w:name w:val="Table Grid"/>
    <w:basedOn w:val="TableNormal"/>
    <w:uiPriority w:val="39"/>
    <w:rsid w:val="006061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06197"/>
    <w:pPr>
      <w:contextualSpacing/>
    </w:pPr>
    <w:rPr>
      <w:rFonts w:ascii="Garamond" w:hAnsi="Garamond"/>
      <w:noProof/>
      <w:sz w:val="18"/>
      <w:szCs w:val="18"/>
      <w:lang w:eastAsia="en-US"/>
    </w:rPr>
  </w:style>
  <w:style w:type="paragraph" w:customStyle="1" w:styleId="NASLOVZLATO">
    <w:name w:val="NASLOV ZLATO"/>
    <w:basedOn w:val="Title"/>
    <w:qFormat/>
    <w:rsid w:val="00D70371"/>
    <w:pPr>
      <w:jc w:val="center"/>
    </w:pPr>
    <w:rPr>
      <w:rFonts w:ascii="Arial" w:hAnsi="Arial"/>
      <w:b/>
      <w:color w:val="FFE599"/>
      <w:sz w:val="24"/>
      <w:lang w:eastAsia="sr-Latn-RS"/>
    </w:rPr>
  </w:style>
  <w:style w:type="paragraph" w:customStyle="1" w:styleId="NASLOVBELO">
    <w:name w:val="NASLOV BELO"/>
    <w:basedOn w:val="Title"/>
    <w:rsid w:val="00D70371"/>
    <w:pPr>
      <w:jc w:val="center"/>
    </w:pPr>
    <w:rPr>
      <w:rFonts w:ascii="Arial" w:hAnsi="Arial"/>
      <w:b/>
      <w:color w:val="FFFFFF"/>
      <w:sz w:val="24"/>
      <w:lang w:eastAsia="sr-Latn-RS"/>
    </w:rPr>
  </w:style>
  <w:style w:type="character" w:customStyle="1" w:styleId="Heading4Char">
    <w:name w:val="Heading 4 Char"/>
    <w:link w:val="Heading4"/>
    <w:uiPriority w:val="9"/>
    <w:rsid w:val="00932A9A"/>
    <w:rPr>
      <w:rFonts w:ascii="Arial" w:eastAsia="Times New Roman" w:hAnsi="Arial" w:cs="Arial"/>
      <w:b/>
      <w:bCs/>
      <w:sz w:val="24"/>
      <w:szCs w:val="24"/>
    </w:rPr>
  </w:style>
  <w:style w:type="paragraph" w:customStyle="1" w:styleId="podnaslovpropisa">
    <w:name w:val="podnaslovpropisa"/>
    <w:basedOn w:val="Normal"/>
    <w:rsid w:val="00D70371"/>
    <w:pPr>
      <w:shd w:val="clear" w:color="auto" w:fill="000000"/>
      <w:spacing w:before="100" w:beforeAutospacing="1" w:after="100" w:afterAutospacing="1" w:line="264" w:lineRule="auto"/>
      <w:jc w:val="center"/>
    </w:pPr>
    <w:rPr>
      <w:rFonts w:ascii="Arial" w:eastAsia="Times New Roman" w:hAnsi="Arial" w:cs="Arial"/>
      <w:i/>
      <w:iCs/>
      <w:noProof w:val="0"/>
      <w:color w:val="FFE8BF"/>
      <w:sz w:val="20"/>
      <w:szCs w:val="20"/>
      <w:lang w:eastAsia="sr-Latn-RS"/>
    </w:rPr>
  </w:style>
  <w:style w:type="paragraph" w:customStyle="1" w:styleId="normalprored">
    <w:name w:val="normalprored"/>
    <w:basedOn w:val="Normal"/>
    <w:rsid w:val="00932A9A"/>
    <w:rPr>
      <w:rFonts w:ascii="Arial" w:eastAsia="Times New Roman" w:hAnsi="Arial" w:cs="Arial"/>
      <w:noProof w:val="0"/>
      <w:sz w:val="26"/>
      <w:szCs w:val="26"/>
      <w:lang w:eastAsia="sr-Latn-RS"/>
    </w:rPr>
  </w:style>
  <w:style w:type="paragraph" w:customStyle="1" w:styleId="wyq060---pododeljak">
    <w:name w:val="wyq060---pododeljak"/>
    <w:basedOn w:val="Normal"/>
    <w:rsid w:val="00932A9A"/>
    <w:pPr>
      <w:jc w:val="center"/>
    </w:pPr>
    <w:rPr>
      <w:rFonts w:ascii="Arial" w:eastAsia="Times New Roman" w:hAnsi="Arial" w:cs="Arial"/>
      <w:noProof w:val="0"/>
      <w:sz w:val="31"/>
      <w:szCs w:val="31"/>
      <w:lang w:eastAsia="sr-Latn-RS"/>
    </w:rPr>
  </w:style>
  <w:style w:type="character" w:customStyle="1" w:styleId="Heading1Char">
    <w:name w:val="Heading 1 Char"/>
    <w:link w:val="Heading1"/>
    <w:uiPriority w:val="9"/>
    <w:rsid w:val="003960C1"/>
    <w:rPr>
      <w:rFonts w:ascii="Calibri Light" w:eastAsia="Times New Roman" w:hAnsi="Calibri Light"/>
      <w:b/>
      <w:bCs/>
      <w:color w:val="2E74B5"/>
      <w:sz w:val="28"/>
      <w:szCs w:val="28"/>
      <w:lang w:val="en-US" w:eastAsia="en-US"/>
    </w:rPr>
  </w:style>
  <w:style w:type="character" w:customStyle="1" w:styleId="Heading2Char">
    <w:name w:val="Heading 2 Char"/>
    <w:link w:val="Heading2"/>
    <w:uiPriority w:val="9"/>
    <w:rsid w:val="003960C1"/>
    <w:rPr>
      <w:rFonts w:ascii="Calibri Light" w:eastAsia="Times New Roman" w:hAnsi="Calibri Light"/>
      <w:b/>
      <w:bCs/>
      <w:color w:val="5B9BD5"/>
      <w:sz w:val="26"/>
      <w:szCs w:val="26"/>
      <w:lang w:val="en-US" w:eastAsia="en-US"/>
    </w:rPr>
  </w:style>
  <w:style w:type="character" w:customStyle="1" w:styleId="Heading3Char">
    <w:name w:val="Heading 3 Char"/>
    <w:link w:val="Heading3"/>
    <w:uiPriority w:val="9"/>
    <w:rsid w:val="003960C1"/>
    <w:rPr>
      <w:rFonts w:ascii="Calibri Light" w:eastAsia="Times New Roman" w:hAnsi="Calibri Light"/>
      <w:b/>
      <w:bCs/>
      <w:color w:val="5B9BD5"/>
      <w:sz w:val="22"/>
      <w:szCs w:val="22"/>
      <w:lang w:val="en-US" w:eastAsia="en-US"/>
    </w:rPr>
  </w:style>
  <w:style w:type="numbering" w:customStyle="1" w:styleId="NoList1">
    <w:name w:val="No List1"/>
    <w:next w:val="NoList"/>
    <w:uiPriority w:val="99"/>
    <w:semiHidden/>
    <w:unhideWhenUsed/>
    <w:rsid w:val="003960C1"/>
  </w:style>
  <w:style w:type="paragraph" w:styleId="NormalIndent">
    <w:name w:val="Normal Indent"/>
    <w:basedOn w:val="Normal"/>
    <w:uiPriority w:val="99"/>
    <w:unhideWhenUsed/>
    <w:rsid w:val="003960C1"/>
    <w:pPr>
      <w:spacing w:after="200" w:line="276" w:lineRule="auto"/>
      <w:ind w:left="720"/>
    </w:pPr>
    <w:rPr>
      <w:rFonts w:ascii="Verdana" w:hAnsi="Verdana" w:cs="Verdana"/>
      <w:noProof w:val="0"/>
      <w:sz w:val="22"/>
      <w:szCs w:val="22"/>
      <w:lang w:val="en-US"/>
    </w:rPr>
  </w:style>
  <w:style w:type="paragraph" w:styleId="Subtitle">
    <w:name w:val="Subtitle"/>
    <w:basedOn w:val="Normal"/>
    <w:next w:val="Normal"/>
    <w:link w:val="SubtitleChar"/>
    <w:uiPriority w:val="11"/>
    <w:qFormat/>
    <w:rsid w:val="003960C1"/>
    <w:pPr>
      <w:numPr>
        <w:ilvl w:val="1"/>
      </w:numPr>
      <w:spacing w:after="200" w:line="276" w:lineRule="auto"/>
      <w:ind w:left="86"/>
    </w:pPr>
    <w:rPr>
      <w:rFonts w:ascii="Calibri Light" w:eastAsia="Times New Roman" w:hAnsi="Calibri Light"/>
      <w:i/>
      <w:iCs/>
      <w:noProof w:val="0"/>
      <w:color w:val="5B9BD5"/>
      <w:spacing w:val="15"/>
      <w:sz w:val="24"/>
      <w:szCs w:val="24"/>
      <w:lang w:val="en-US"/>
    </w:rPr>
  </w:style>
  <w:style w:type="character" w:customStyle="1" w:styleId="SubtitleChar">
    <w:name w:val="Subtitle Char"/>
    <w:link w:val="Subtitle"/>
    <w:uiPriority w:val="11"/>
    <w:rsid w:val="003960C1"/>
    <w:rPr>
      <w:rFonts w:ascii="Calibri Light" w:eastAsia="Times New Roman" w:hAnsi="Calibri Light"/>
      <w:i/>
      <w:iCs/>
      <w:color w:val="5B9BD5"/>
      <w:spacing w:val="15"/>
      <w:sz w:val="24"/>
      <w:szCs w:val="24"/>
      <w:lang w:val="en-US" w:eastAsia="en-US"/>
    </w:rPr>
  </w:style>
  <w:style w:type="character" w:styleId="Emphasis">
    <w:name w:val="Emphasis"/>
    <w:uiPriority w:val="20"/>
    <w:qFormat/>
    <w:rsid w:val="003960C1"/>
    <w:rPr>
      <w:i/>
      <w:iCs/>
    </w:rPr>
  </w:style>
  <w:style w:type="character" w:styleId="Hyperlink">
    <w:name w:val="Hyperlink"/>
    <w:uiPriority w:val="99"/>
    <w:unhideWhenUsed/>
    <w:rsid w:val="003960C1"/>
    <w:rPr>
      <w:color w:val="0563C1"/>
      <w:u w:val="single"/>
    </w:rPr>
  </w:style>
  <w:style w:type="table" w:customStyle="1" w:styleId="TableGrid1">
    <w:name w:val="Table Grid1"/>
    <w:basedOn w:val="TableNormal"/>
    <w:next w:val="TableGrid0"/>
    <w:uiPriority w:val="59"/>
    <w:rsid w:val="003960C1"/>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3960C1"/>
    <w:pPr>
      <w:spacing w:after="200"/>
    </w:pPr>
    <w:rPr>
      <w:rFonts w:ascii="Verdana" w:hAnsi="Verdana" w:cs="Verdana"/>
      <w:b/>
      <w:bCs/>
      <w:noProof w:val="0"/>
      <w:color w:val="5B9BD5"/>
      <w:lang w:val="en-US"/>
    </w:rPr>
  </w:style>
  <w:style w:type="paragraph" w:customStyle="1" w:styleId="DocDefaults">
    <w:name w:val="DocDefaults"/>
    <w:rsid w:val="003960C1"/>
    <w:pPr>
      <w:spacing w:after="200" w:line="276" w:lineRule="auto"/>
    </w:pPr>
    <w:rPr>
      <w:sz w:val="22"/>
      <w:szCs w:val="22"/>
      <w:lang w:val="en-US" w:eastAsia="en-US"/>
    </w:rPr>
  </w:style>
  <w:style w:type="character" w:styleId="FollowedHyperlink">
    <w:name w:val="FollowedHyperlink"/>
    <w:uiPriority w:val="99"/>
    <w:semiHidden/>
    <w:unhideWhenUsed/>
    <w:rsid w:val="003960C1"/>
    <w:rPr>
      <w:color w:val="954F72"/>
      <w:u w:val="single"/>
    </w:rPr>
  </w:style>
  <w:style w:type="numbering" w:customStyle="1" w:styleId="NoList2">
    <w:name w:val="No List2"/>
    <w:next w:val="NoList"/>
    <w:uiPriority w:val="99"/>
    <w:semiHidden/>
    <w:unhideWhenUsed/>
    <w:rsid w:val="00FD359D"/>
  </w:style>
  <w:style w:type="table" w:customStyle="1" w:styleId="TableGrid2">
    <w:name w:val="Table Grid2"/>
    <w:basedOn w:val="TableNormal"/>
    <w:next w:val="TableGrid0"/>
    <w:uiPriority w:val="59"/>
    <w:rsid w:val="00FD359D"/>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1">
    <w:name w:val="Normal1"/>
    <w:basedOn w:val="Normal"/>
    <w:rsid w:val="00D22F65"/>
    <w:pPr>
      <w:spacing w:before="100" w:beforeAutospacing="1" w:after="100" w:afterAutospacing="1"/>
    </w:pPr>
    <w:rPr>
      <w:rFonts w:ascii="Arial" w:eastAsia="Times New Roman" w:hAnsi="Arial" w:cs="Arial"/>
      <w:noProof w:val="0"/>
      <w:sz w:val="22"/>
      <w:szCs w:val="22"/>
      <w:lang w:eastAsia="sr-Latn-CS"/>
    </w:rPr>
  </w:style>
  <w:style w:type="paragraph" w:styleId="BalloonText">
    <w:name w:val="Balloon Text"/>
    <w:basedOn w:val="Normal"/>
    <w:link w:val="BalloonTextChar"/>
    <w:uiPriority w:val="99"/>
    <w:semiHidden/>
    <w:unhideWhenUsed/>
    <w:rsid w:val="007D1909"/>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1909"/>
    <w:rPr>
      <w:rFonts w:ascii="Tahoma" w:hAnsi="Tahoma" w:cs="Tahoma"/>
      <w:noProof/>
      <w:sz w:val="16"/>
      <w:szCs w:val="16"/>
      <w:lang w:eastAsia="en-US"/>
    </w:rPr>
  </w:style>
  <w:style w:type="paragraph" w:customStyle="1" w:styleId="Normal2">
    <w:name w:val="Normal2"/>
    <w:basedOn w:val="Normal"/>
    <w:rsid w:val="00D65E37"/>
    <w:pPr>
      <w:spacing w:before="100" w:beforeAutospacing="1" w:after="100" w:afterAutospacing="1"/>
    </w:pPr>
    <w:rPr>
      <w:rFonts w:ascii="Arial" w:eastAsia="Times New Roman" w:hAnsi="Arial" w:cs="Arial"/>
      <w:noProof w:val="0"/>
      <w:sz w:val="22"/>
      <w:szCs w:val="22"/>
      <w:lang w:eastAsia="sr-Latn-CS"/>
    </w:rPr>
  </w:style>
  <w:style w:type="paragraph" w:customStyle="1" w:styleId="basic-paragraph">
    <w:name w:val="basic-paragraph"/>
    <w:basedOn w:val="Normal"/>
    <w:rsid w:val="007F1844"/>
    <w:pPr>
      <w:spacing w:before="100" w:beforeAutospacing="1" w:after="100" w:afterAutospacing="1"/>
    </w:pPr>
    <w:rPr>
      <w:rFonts w:eastAsia="Times New Roman"/>
      <w:noProof w:val="0"/>
      <w:sz w:val="24"/>
      <w:szCs w:val="24"/>
      <w:lang w:val="en-US"/>
    </w:rPr>
  </w:style>
  <w:style w:type="character" w:customStyle="1" w:styleId="italik">
    <w:name w:val="italik"/>
    <w:basedOn w:val="DefaultParagraphFont"/>
    <w:rsid w:val="007F1844"/>
  </w:style>
  <w:style w:type="character" w:customStyle="1" w:styleId="bold">
    <w:name w:val="bold"/>
    <w:basedOn w:val="DefaultParagraphFont"/>
    <w:rsid w:val="007F1844"/>
  </w:style>
  <w:style w:type="paragraph" w:customStyle="1" w:styleId="bold1">
    <w:name w:val="bold1"/>
    <w:basedOn w:val="Normal"/>
    <w:rsid w:val="007F1844"/>
    <w:pPr>
      <w:spacing w:before="100" w:beforeAutospacing="1" w:after="100" w:afterAutospacing="1"/>
    </w:pPr>
    <w:rPr>
      <w:rFonts w:eastAsia="Times New Roman"/>
      <w:noProof w:val="0"/>
      <w:sz w:val="24"/>
      <w:szCs w:val="24"/>
      <w:lang w:val="en-US"/>
    </w:rPr>
  </w:style>
  <w:style w:type="paragraph" w:customStyle="1" w:styleId="italik1">
    <w:name w:val="italik1"/>
    <w:basedOn w:val="Normal"/>
    <w:rsid w:val="007F1844"/>
    <w:pPr>
      <w:spacing w:before="100" w:beforeAutospacing="1" w:after="100" w:afterAutospacing="1"/>
    </w:pPr>
    <w:rPr>
      <w:rFonts w:eastAsia="Times New Roman"/>
      <w:noProof w:val="0"/>
      <w:sz w:val="24"/>
      <w:szCs w:val="24"/>
      <w:lang w:val="en-US"/>
    </w:rPr>
  </w:style>
  <w:style w:type="paragraph" w:customStyle="1" w:styleId="tabela">
    <w:name w:val="tabela"/>
    <w:basedOn w:val="Normal"/>
    <w:rsid w:val="007F1844"/>
    <w:pPr>
      <w:spacing w:before="100" w:beforeAutospacing="1" w:after="100" w:afterAutospacing="1"/>
    </w:pPr>
    <w:rPr>
      <w:rFonts w:eastAsia="Times New Roman"/>
      <w:noProof w:val="0"/>
      <w:sz w:val="24"/>
      <w:szCs w:val="24"/>
      <w:lang w:val="en-US"/>
    </w:rPr>
  </w:style>
  <w:style w:type="character" w:customStyle="1" w:styleId="superscript">
    <w:name w:val="superscript"/>
    <w:basedOn w:val="DefaultParagraphFont"/>
    <w:rsid w:val="007F1844"/>
  </w:style>
  <w:style w:type="paragraph" w:customStyle="1" w:styleId="potpis">
    <w:name w:val="potpis"/>
    <w:basedOn w:val="Normal"/>
    <w:rsid w:val="007F1844"/>
    <w:pPr>
      <w:spacing w:before="100" w:beforeAutospacing="1" w:after="100" w:afterAutospacing="1"/>
    </w:pPr>
    <w:rPr>
      <w:rFonts w:eastAsia="Times New Roman"/>
      <w:noProof w:val="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29599">
      <w:bodyDiv w:val="1"/>
      <w:marLeft w:val="0"/>
      <w:marRight w:val="0"/>
      <w:marTop w:val="0"/>
      <w:marBottom w:val="0"/>
      <w:divBdr>
        <w:top w:val="none" w:sz="0" w:space="0" w:color="auto"/>
        <w:left w:val="none" w:sz="0" w:space="0" w:color="auto"/>
        <w:bottom w:val="none" w:sz="0" w:space="0" w:color="auto"/>
        <w:right w:val="none" w:sz="0" w:space="0" w:color="auto"/>
      </w:divBdr>
      <w:divsChild>
        <w:div w:id="1761828640">
          <w:marLeft w:val="0"/>
          <w:marRight w:val="0"/>
          <w:marTop w:val="0"/>
          <w:marBottom w:val="0"/>
          <w:divBdr>
            <w:top w:val="none" w:sz="0" w:space="0" w:color="auto"/>
            <w:left w:val="none" w:sz="0" w:space="0" w:color="auto"/>
            <w:bottom w:val="none" w:sz="0" w:space="0" w:color="auto"/>
            <w:right w:val="none" w:sz="0" w:space="0" w:color="auto"/>
          </w:divBdr>
          <w:divsChild>
            <w:div w:id="423695304">
              <w:marLeft w:val="0"/>
              <w:marRight w:val="0"/>
              <w:marTop w:val="0"/>
              <w:marBottom w:val="0"/>
              <w:divBdr>
                <w:top w:val="none" w:sz="0" w:space="0" w:color="auto"/>
                <w:left w:val="none" w:sz="0" w:space="0" w:color="auto"/>
                <w:bottom w:val="none" w:sz="0" w:space="0" w:color="auto"/>
                <w:right w:val="none" w:sz="0" w:space="0" w:color="auto"/>
              </w:divBdr>
            </w:div>
          </w:divsChild>
        </w:div>
        <w:div w:id="1328090260">
          <w:marLeft w:val="0"/>
          <w:marRight w:val="0"/>
          <w:marTop w:val="0"/>
          <w:marBottom w:val="0"/>
          <w:divBdr>
            <w:top w:val="none" w:sz="0" w:space="0" w:color="auto"/>
            <w:left w:val="none" w:sz="0" w:space="0" w:color="auto"/>
            <w:bottom w:val="none" w:sz="0" w:space="0" w:color="auto"/>
            <w:right w:val="none" w:sz="0" w:space="0" w:color="auto"/>
          </w:divBdr>
          <w:divsChild>
            <w:div w:id="1784305685">
              <w:marLeft w:val="0"/>
              <w:marRight w:val="0"/>
              <w:marTop w:val="0"/>
              <w:marBottom w:val="0"/>
              <w:divBdr>
                <w:top w:val="none" w:sz="0" w:space="0" w:color="auto"/>
                <w:left w:val="none" w:sz="0" w:space="0" w:color="auto"/>
                <w:bottom w:val="none" w:sz="0" w:space="0" w:color="auto"/>
                <w:right w:val="none" w:sz="0" w:space="0" w:color="auto"/>
              </w:divBdr>
            </w:div>
          </w:divsChild>
        </w:div>
        <w:div w:id="479808358">
          <w:marLeft w:val="0"/>
          <w:marRight w:val="0"/>
          <w:marTop w:val="0"/>
          <w:marBottom w:val="0"/>
          <w:divBdr>
            <w:top w:val="none" w:sz="0" w:space="0" w:color="auto"/>
            <w:left w:val="none" w:sz="0" w:space="0" w:color="auto"/>
            <w:bottom w:val="none" w:sz="0" w:space="0" w:color="auto"/>
            <w:right w:val="none" w:sz="0" w:space="0" w:color="auto"/>
          </w:divBdr>
          <w:divsChild>
            <w:div w:id="642857145">
              <w:marLeft w:val="0"/>
              <w:marRight w:val="0"/>
              <w:marTop w:val="0"/>
              <w:marBottom w:val="0"/>
              <w:divBdr>
                <w:top w:val="none" w:sz="0" w:space="0" w:color="auto"/>
                <w:left w:val="none" w:sz="0" w:space="0" w:color="auto"/>
                <w:bottom w:val="none" w:sz="0" w:space="0" w:color="auto"/>
                <w:right w:val="none" w:sz="0" w:space="0" w:color="auto"/>
              </w:divBdr>
            </w:div>
          </w:divsChild>
        </w:div>
        <w:div w:id="556354734">
          <w:marLeft w:val="0"/>
          <w:marRight w:val="0"/>
          <w:marTop w:val="0"/>
          <w:marBottom w:val="0"/>
          <w:divBdr>
            <w:top w:val="none" w:sz="0" w:space="0" w:color="auto"/>
            <w:left w:val="none" w:sz="0" w:space="0" w:color="auto"/>
            <w:bottom w:val="none" w:sz="0" w:space="0" w:color="auto"/>
            <w:right w:val="none" w:sz="0" w:space="0" w:color="auto"/>
          </w:divBdr>
          <w:divsChild>
            <w:div w:id="494884837">
              <w:marLeft w:val="0"/>
              <w:marRight w:val="0"/>
              <w:marTop w:val="0"/>
              <w:marBottom w:val="0"/>
              <w:divBdr>
                <w:top w:val="none" w:sz="0" w:space="0" w:color="auto"/>
                <w:left w:val="none" w:sz="0" w:space="0" w:color="auto"/>
                <w:bottom w:val="none" w:sz="0" w:space="0" w:color="auto"/>
                <w:right w:val="none" w:sz="0" w:space="0" w:color="auto"/>
              </w:divBdr>
            </w:div>
          </w:divsChild>
        </w:div>
        <w:div w:id="1456219121">
          <w:marLeft w:val="0"/>
          <w:marRight w:val="0"/>
          <w:marTop w:val="0"/>
          <w:marBottom w:val="0"/>
          <w:divBdr>
            <w:top w:val="none" w:sz="0" w:space="0" w:color="auto"/>
            <w:left w:val="none" w:sz="0" w:space="0" w:color="auto"/>
            <w:bottom w:val="none" w:sz="0" w:space="0" w:color="auto"/>
            <w:right w:val="none" w:sz="0" w:space="0" w:color="auto"/>
          </w:divBdr>
          <w:divsChild>
            <w:div w:id="1359158453">
              <w:marLeft w:val="0"/>
              <w:marRight w:val="0"/>
              <w:marTop w:val="0"/>
              <w:marBottom w:val="0"/>
              <w:divBdr>
                <w:top w:val="none" w:sz="0" w:space="0" w:color="auto"/>
                <w:left w:val="none" w:sz="0" w:space="0" w:color="auto"/>
                <w:bottom w:val="none" w:sz="0" w:space="0" w:color="auto"/>
                <w:right w:val="none" w:sz="0" w:space="0" w:color="auto"/>
              </w:divBdr>
            </w:div>
          </w:divsChild>
        </w:div>
        <w:div w:id="421679144">
          <w:marLeft w:val="0"/>
          <w:marRight w:val="0"/>
          <w:marTop w:val="0"/>
          <w:marBottom w:val="0"/>
          <w:divBdr>
            <w:top w:val="none" w:sz="0" w:space="0" w:color="auto"/>
            <w:left w:val="none" w:sz="0" w:space="0" w:color="auto"/>
            <w:bottom w:val="none" w:sz="0" w:space="0" w:color="auto"/>
            <w:right w:val="none" w:sz="0" w:space="0" w:color="auto"/>
          </w:divBdr>
          <w:divsChild>
            <w:div w:id="1831822997">
              <w:marLeft w:val="0"/>
              <w:marRight w:val="0"/>
              <w:marTop w:val="0"/>
              <w:marBottom w:val="0"/>
              <w:divBdr>
                <w:top w:val="none" w:sz="0" w:space="0" w:color="auto"/>
                <w:left w:val="none" w:sz="0" w:space="0" w:color="auto"/>
                <w:bottom w:val="none" w:sz="0" w:space="0" w:color="auto"/>
                <w:right w:val="none" w:sz="0" w:space="0" w:color="auto"/>
              </w:divBdr>
            </w:div>
          </w:divsChild>
        </w:div>
        <w:div w:id="1499420329">
          <w:marLeft w:val="0"/>
          <w:marRight w:val="0"/>
          <w:marTop w:val="0"/>
          <w:marBottom w:val="0"/>
          <w:divBdr>
            <w:top w:val="none" w:sz="0" w:space="0" w:color="auto"/>
            <w:left w:val="none" w:sz="0" w:space="0" w:color="auto"/>
            <w:bottom w:val="none" w:sz="0" w:space="0" w:color="auto"/>
            <w:right w:val="none" w:sz="0" w:space="0" w:color="auto"/>
          </w:divBdr>
          <w:divsChild>
            <w:div w:id="724335337">
              <w:marLeft w:val="0"/>
              <w:marRight w:val="0"/>
              <w:marTop w:val="0"/>
              <w:marBottom w:val="0"/>
              <w:divBdr>
                <w:top w:val="none" w:sz="0" w:space="0" w:color="auto"/>
                <w:left w:val="none" w:sz="0" w:space="0" w:color="auto"/>
                <w:bottom w:val="none" w:sz="0" w:space="0" w:color="auto"/>
                <w:right w:val="none" w:sz="0" w:space="0" w:color="auto"/>
              </w:divBdr>
            </w:div>
          </w:divsChild>
        </w:div>
        <w:div w:id="1556820768">
          <w:marLeft w:val="0"/>
          <w:marRight w:val="0"/>
          <w:marTop w:val="0"/>
          <w:marBottom w:val="0"/>
          <w:divBdr>
            <w:top w:val="none" w:sz="0" w:space="0" w:color="auto"/>
            <w:left w:val="none" w:sz="0" w:space="0" w:color="auto"/>
            <w:bottom w:val="none" w:sz="0" w:space="0" w:color="auto"/>
            <w:right w:val="none" w:sz="0" w:space="0" w:color="auto"/>
          </w:divBdr>
          <w:divsChild>
            <w:div w:id="2000498710">
              <w:marLeft w:val="0"/>
              <w:marRight w:val="0"/>
              <w:marTop w:val="0"/>
              <w:marBottom w:val="0"/>
              <w:divBdr>
                <w:top w:val="none" w:sz="0" w:space="0" w:color="auto"/>
                <w:left w:val="none" w:sz="0" w:space="0" w:color="auto"/>
                <w:bottom w:val="none" w:sz="0" w:space="0" w:color="auto"/>
                <w:right w:val="none" w:sz="0" w:space="0" w:color="auto"/>
              </w:divBdr>
            </w:div>
          </w:divsChild>
        </w:div>
        <w:div w:id="12347287">
          <w:marLeft w:val="0"/>
          <w:marRight w:val="0"/>
          <w:marTop w:val="0"/>
          <w:marBottom w:val="0"/>
          <w:divBdr>
            <w:top w:val="none" w:sz="0" w:space="0" w:color="auto"/>
            <w:left w:val="none" w:sz="0" w:space="0" w:color="auto"/>
            <w:bottom w:val="none" w:sz="0" w:space="0" w:color="auto"/>
            <w:right w:val="none" w:sz="0" w:space="0" w:color="auto"/>
          </w:divBdr>
          <w:divsChild>
            <w:div w:id="1014113726">
              <w:marLeft w:val="0"/>
              <w:marRight w:val="0"/>
              <w:marTop w:val="0"/>
              <w:marBottom w:val="0"/>
              <w:divBdr>
                <w:top w:val="none" w:sz="0" w:space="0" w:color="auto"/>
                <w:left w:val="none" w:sz="0" w:space="0" w:color="auto"/>
                <w:bottom w:val="none" w:sz="0" w:space="0" w:color="auto"/>
                <w:right w:val="none" w:sz="0" w:space="0" w:color="auto"/>
              </w:divBdr>
            </w:div>
          </w:divsChild>
        </w:div>
        <w:div w:id="1895970486">
          <w:marLeft w:val="0"/>
          <w:marRight w:val="0"/>
          <w:marTop w:val="0"/>
          <w:marBottom w:val="0"/>
          <w:divBdr>
            <w:top w:val="none" w:sz="0" w:space="0" w:color="auto"/>
            <w:left w:val="none" w:sz="0" w:space="0" w:color="auto"/>
            <w:bottom w:val="none" w:sz="0" w:space="0" w:color="auto"/>
            <w:right w:val="none" w:sz="0" w:space="0" w:color="auto"/>
          </w:divBdr>
          <w:divsChild>
            <w:div w:id="1786803755">
              <w:marLeft w:val="0"/>
              <w:marRight w:val="0"/>
              <w:marTop w:val="0"/>
              <w:marBottom w:val="0"/>
              <w:divBdr>
                <w:top w:val="none" w:sz="0" w:space="0" w:color="auto"/>
                <w:left w:val="none" w:sz="0" w:space="0" w:color="auto"/>
                <w:bottom w:val="none" w:sz="0" w:space="0" w:color="auto"/>
                <w:right w:val="none" w:sz="0" w:space="0" w:color="auto"/>
              </w:divBdr>
            </w:div>
          </w:divsChild>
        </w:div>
        <w:div w:id="1207521318">
          <w:marLeft w:val="0"/>
          <w:marRight w:val="0"/>
          <w:marTop w:val="0"/>
          <w:marBottom w:val="0"/>
          <w:divBdr>
            <w:top w:val="none" w:sz="0" w:space="0" w:color="auto"/>
            <w:left w:val="none" w:sz="0" w:space="0" w:color="auto"/>
            <w:bottom w:val="none" w:sz="0" w:space="0" w:color="auto"/>
            <w:right w:val="none" w:sz="0" w:space="0" w:color="auto"/>
          </w:divBdr>
          <w:divsChild>
            <w:div w:id="1945307011">
              <w:marLeft w:val="0"/>
              <w:marRight w:val="0"/>
              <w:marTop w:val="0"/>
              <w:marBottom w:val="0"/>
              <w:divBdr>
                <w:top w:val="none" w:sz="0" w:space="0" w:color="auto"/>
                <w:left w:val="none" w:sz="0" w:space="0" w:color="auto"/>
                <w:bottom w:val="none" w:sz="0" w:space="0" w:color="auto"/>
                <w:right w:val="none" w:sz="0" w:space="0" w:color="auto"/>
              </w:divBdr>
            </w:div>
          </w:divsChild>
        </w:div>
        <w:div w:id="576473932">
          <w:marLeft w:val="0"/>
          <w:marRight w:val="0"/>
          <w:marTop w:val="0"/>
          <w:marBottom w:val="0"/>
          <w:divBdr>
            <w:top w:val="none" w:sz="0" w:space="0" w:color="auto"/>
            <w:left w:val="none" w:sz="0" w:space="0" w:color="auto"/>
            <w:bottom w:val="none" w:sz="0" w:space="0" w:color="auto"/>
            <w:right w:val="none" w:sz="0" w:space="0" w:color="auto"/>
          </w:divBdr>
          <w:divsChild>
            <w:div w:id="1093863976">
              <w:marLeft w:val="0"/>
              <w:marRight w:val="0"/>
              <w:marTop w:val="0"/>
              <w:marBottom w:val="0"/>
              <w:divBdr>
                <w:top w:val="none" w:sz="0" w:space="0" w:color="auto"/>
                <w:left w:val="none" w:sz="0" w:space="0" w:color="auto"/>
                <w:bottom w:val="none" w:sz="0" w:space="0" w:color="auto"/>
                <w:right w:val="none" w:sz="0" w:space="0" w:color="auto"/>
              </w:divBdr>
            </w:div>
          </w:divsChild>
        </w:div>
        <w:div w:id="1179543951">
          <w:marLeft w:val="0"/>
          <w:marRight w:val="0"/>
          <w:marTop w:val="0"/>
          <w:marBottom w:val="0"/>
          <w:divBdr>
            <w:top w:val="none" w:sz="0" w:space="0" w:color="auto"/>
            <w:left w:val="none" w:sz="0" w:space="0" w:color="auto"/>
            <w:bottom w:val="none" w:sz="0" w:space="0" w:color="auto"/>
            <w:right w:val="none" w:sz="0" w:space="0" w:color="auto"/>
          </w:divBdr>
          <w:divsChild>
            <w:div w:id="978262440">
              <w:marLeft w:val="0"/>
              <w:marRight w:val="0"/>
              <w:marTop w:val="0"/>
              <w:marBottom w:val="0"/>
              <w:divBdr>
                <w:top w:val="none" w:sz="0" w:space="0" w:color="auto"/>
                <w:left w:val="none" w:sz="0" w:space="0" w:color="auto"/>
                <w:bottom w:val="none" w:sz="0" w:space="0" w:color="auto"/>
                <w:right w:val="none" w:sz="0" w:space="0" w:color="auto"/>
              </w:divBdr>
            </w:div>
          </w:divsChild>
        </w:div>
        <w:div w:id="577249597">
          <w:marLeft w:val="0"/>
          <w:marRight w:val="0"/>
          <w:marTop w:val="0"/>
          <w:marBottom w:val="0"/>
          <w:divBdr>
            <w:top w:val="none" w:sz="0" w:space="0" w:color="auto"/>
            <w:left w:val="none" w:sz="0" w:space="0" w:color="auto"/>
            <w:bottom w:val="none" w:sz="0" w:space="0" w:color="auto"/>
            <w:right w:val="none" w:sz="0" w:space="0" w:color="auto"/>
          </w:divBdr>
          <w:divsChild>
            <w:div w:id="1190100088">
              <w:marLeft w:val="0"/>
              <w:marRight w:val="0"/>
              <w:marTop w:val="0"/>
              <w:marBottom w:val="0"/>
              <w:divBdr>
                <w:top w:val="none" w:sz="0" w:space="0" w:color="auto"/>
                <w:left w:val="none" w:sz="0" w:space="0" w:color="auto"/>
                <w:bottom w:val="none" w:sz="0" w:space="0" w:color="auto"/>
                <w:right w:val="none" w:sz="0" w:space="0" w:color="auto"/>
              </w:divBdr>
            </w:div>
          </w:divsChild>
        </w:div>
        <w:div w:id="1024475656">
          <w:marLeft w:val="0"/>
          <w:marRight w:val="0"/>
          <w:marTop w:val="0"/>
          <w:marBottom w:val="0"/>
          <w:divBdr>
            <w:top w:val="none" w:sz="0" w:space="0" w:color="auto"/>
            <w:left w:val="none" w:sz="0" w:space="0" w:color="auto"/>
            <w:bottom w:val="none" w:sz="0" w:space="0" w:color="auto"/>
            <w:right w:val="none" w:sz="0" w:space="0" w:color="auto"/>
          </w:divBdr>
          <w:divsChild>
            <w:div w:id="618142500">
              <w:marLeft w:val="0"/>
              <w:marRight w:val="0"/>
              <w:marTop w:val="0"/>
              <w:marBottom w:val="0"/>
              <w:divBdr>
                <w:top w:val="none" w:sz="0" w:space="0" w:color="auto"/>
                <w:left w:val="none" w:sz="0" w:space="0" w:color="auto"/>
                <w:bottom w:val="none" w:sz="0" w:space="0" w:color="auto"/>
                <w:right w:val="none" w:sz="0" w:space="0" w:color="auto"/>
              </w:divBdr>
            </w:div>
          </w:divsChild>
        </w:div>
        <w:div w:id="522329217">
          <w:marLeft w:val="0"/>
          <w:marRight w:val="0"/>
          <w:marTop w:val="0"/>
          <w:marBottom w:val="0"/>
          <w:divBdr>
            <w:top w:val="none" w:sz="0" w:space="0" w:color="auto"/>
            <w:left w:val="none" w:sz="0" w:space="0" w:color="auto"/>
            <w:bottom w:val="none" w:sz="0" w:space="0" w:color="auto"/>
            <w:right w:val="none" w:sz="0" w:space="0" w:color="auto"/>
          </w:divBdr>
          <w:divsChild>
            <w:div w:id="968362506">
              <w:marLeft w:val="0"/>
              <w:marRight w:val="0"/>
              <w:marTop w:val="0"/>
              <w:marBottom w:val="0"/>
              <w:divBdr>
                <w:top w:val="none" w:sz="0" w:space="0" w:color="auto"/>
                <w:left w:val="none" w:sz="0" w:space="0" w:color="auto"/>
                <w:bottom w:val="none" w:sz="0" w:space="0" w:color="auto"/>
                <w:right w:val="none" w:sz="0" w:space="0" w:color="auto"/>
              </w:divBdr>
            </w:div>
          </w:divsChild>
        </w:div>
        <w:div w:id="1353916121">
          <w:marLeft w:val="0"/>
          <w:marRight w:val="0"/>
          <w:marTop w:val="0"/>
          <w:marBottom w:val="0"/>
          <w:divBdr>
            <w:top w:val="none" w:sz="0" w:space="0" w:color="auto"/>
            <w:left w:val="none" w:sz="0" w:space="0" w:color="auto"/>
            <w:bottom w:val="none" w:sz="0" w:space="0" w:color="auto"/>
            <w:right w:val="none" w:sz="0" w:space="0" w:color="auto"/>
          </w:divBdr>
          <w:divsChild>
            <w:div w:id="422142838">
              <w:marLeft w:val="0"/>
              <w:marRight w:val="0"/>
              <w:marTop w:val="0"/>
              <w:marBottom w:val="0"/>
              <w:divBdr>
                <w:top w:val="none" w:sz="0" w:space="0" w:color="auto"/>
                <w:left w:val="none" w:sz="0" w:space="0" w:color="auto"/>
                <w:bottom w:val="none" w:sz="0" w:space="0" w:color="auto"/>
                <w:right w:val="none" w:sz="0" w:space="0" w:color="auto"/>
              </w:divBdr>
            </w:div>
          </w:divsChild>
        </w:div>
        <w:div w:id="1008289230">
          <w:marLeft w:val="0"/>
          <w:marRight w:val="0"/>
          <w:marTop w:val="0"/>
          <w:marBottom w:val="0"/>
          <w:divBdr>
            <w:top w:val="none" w:sz="0" w:space="0" w:color="auto"/>
            <w:left w:val="none" w:sz="0" w:space="0" w:color="auto"/>
            <w:bottom w:val="none" w:sz="0" w:space="0" w:color="auto"/>
            <w:right w:val="none" w:sz="0" w:space="0" w:color="auto"/>
          </w:divBdr>
          <w:divsChild>
            <w:div w:id="1829714469">
              <w:marLeft w:val="0"/>
              <w:marRight w:val="0"/>
              <w:marTop w:val="0"/>
              <w:marBottom w:val="0"/>
              <w:divBdr>
                <w:top w:val="none" w:sz="0" w:space="0" w:color="auto"/>
                <w:left w:val="none" w:sz="0" w:space="0" w:color="auto"/>
                <w:bottom w:val="none" w:sz="0" w:space="0" w:color="auto"/>
                <w:right w:val="none" w:sz="0" w:space="0" w:color="auto"/>
              </w:divBdr>
            </w:div>
          </w:divsChild>
        </w:div>
        <w:div w:id="383599632">
          <w:marLeft w:val="0"/>
          <w:marRight w:val="0"/>
          <w:marTop w:val="0"/>
          <w:marBottom w:val="0"/>
          <w:divBdr>
            <w:top w:val="none" w:sz="0" w:space="0" w:color="auto"/>
            <w:left w:val="none" w:sz="0" w:space="0" w:color="auto"/>
            <w:bottom w:val="none" w:sz="0" w:space="0" w:color="auto"/>
            <w:right w:val="none" w:sz="0" w:space="0" w:color="auto"/>
          </w:divBdr>
          <w:divsChild>
            <w:div w:id="2068987088">
              <w:marLeft w:val="0"/>
              <w:marRight w:val="0"/>
              <w:marTop w:val="0"/>
              <w:marBottom w:val="0"/>
              <w:divBdr>
                <w:top w:val="none" w:sz="0" w:space="0" w:color="auto"/>
                <w:left w:val="none" w:sz="0" w:space="0" w:color="auto"/>
                <w:bottom w:val="none" w:sz="0" w:space="0" w:color="auto"/>
                <w:right w:val="none" w:sz="0" w:space="0" w:color="auto"/>
              </w:divBdr>
            </w:div>
          </w:divsChild>
        </w:div>
        <w:div w:id="1593780744">
          <w:marLeft w:val="0"/>
          <w:marRight w:val="0"/>
          <w:marTop w:val="0"/>
          <w:marBottom w:val="0"/>
          <w:divBdr>
            <w:top w:val="none" w:sz="0" w:space="0" w:color="auto"/>
            <w:left w:val="none" w:sz="0" w:space="0" w:color="auto"/>
            <w:bottom w:val="none" w:sz="0" w:space="0" w:color="auto"/>
            <w:right w:val="none" w:sz="0" w:space="0" w:color="auto"/>
          </w:divBdr>
          <w:divsChild>
            <w:div w:id="2022464117">
              <w:marLeft w:val="0"/>
              <w:marRight w:val="0"/>
              <w:marTop w:val="0"/>
              <w:marBottom w:val="0"/>
              <w:divBdr>
                <w:top w:val="none" w:sz="0" w:space="0" w:color="auto"/>
                <w:left w:val="none" w:sz="0" w:space="0" w:color="auto"/>
                <w:bottom w:val="none" w:sz="0" w:space="0" w:color="auto"/>
                <w:right w:val="none" w:sz="0" w:space="0" w:color="auto"/>
              </w:divBdr>
            </w:div>
          </w:divsChild>
        </w:div>
        <w:div w:id="651450391">
          <w:marLeft w:val="0"/>
          <w:marRight w:val="0"/>
          <w:marTop w:val="0"/>
          <w:marBottom w:val="0"/>
          <w:divBdr>
            <w:top w:val="none" w:sz="0" w:space="0" w:color="auto"/>
            <w:left w:val="none" w:sz="0" w:space="0" w:color="auto"/>
            <w:bottom w:val="none" w:sz="0" w:space="0" w:color="auto"/>
            <w:right w:val="none" w:sz="0" w:space="0" w:color="auto"/>
          </w:divBdr>
          <w:divsChild>
            <w:div w:id="343096745">
              <w:marLeft w:val="0"/>
              <w:marRight w:val="0"/>
              <w:marTop w:val="0"/>
              <w:marBottom w:val="0"/>
              <w:divBdr>
                <w:top w:val="none" w:sz="0" w:space="0" w:color="auto"/>
                <w:left w:val="none" w:sz="0" w:space="0" w:color="auto"/>
                <w:bottom w:val="none" w:sz="0" w:space="0" w:color="auto"/>
                <w:right w:val="none" w:sz="0" w:space="0" w:color="auto"/>
              </w:divBdr>
            </w:div>
          </w:divsChild>
        </w:div>
        <w:div w:id="1268778323">
          <w:marLeft w:val="0"/>
          <w:marRight w:val="0"/>
          <w:marTop w:val="0"/>
          <w:marBottom w:val="0"/>
          <w:divBdr>
            <w:top w:val="none" w:sz="0" w:space="0" w:color="auto"/>
            <w:left w:val="none" w:sz="0" w:space="0" w:color="auto"/>
            <w:bottom w:val="none" w:sz="0" w:space="0" w:color="auto"/>
            <w:right w:val="none" w:sz="0" w:space="0" w:color="auto"/>
          </w:divBdr>
          <w:divsChild>
            <w:div w:id="2078937354">
              <w:marLeft w:val="0"/>
              <w:marRight w:val="0"/>
              <w:marTop w:val="0"/>
              <w:marBottom w:val="0"/>
              <w:divBdr>
                <w:top w:val="none" w:sz="0" w:space="0" w:color="auto"/>
                <w:left w:val="none" w:sz="0" w:space="0" w:color="auto"/>
                <w:bottom w:val="none" w:sz="0" w:space="0" w:color="auto"/>
                <w:right w:val="none" w:sz="0" w:space="0" w:color="auto"/>
              </w:divBdr>
            </w:div>
          </w:divsChild>
        </w:div>
        <w:div w:id="915700236">
          <w:marLeft w:val="0"/>
          <w:marRight w:val="0"/>
          <w:marTop w:val="0"/>
          <w:marBottom w:val="0"/>
          <w:divBdr>
            <w:top w:val="none" w:sz="0" w:space="0" w:color="auto"/>
            <w:left w:val="none" w:sz="0" w:space="0" w:color="auto"/>
            <w:bottom w:val="none" w:sz="0" w:space="0" w:color="auto"/>
            <w:right w:val="none" w:sz="0" w:space="0" w:color="auto"/>
          </w:divBdr>
          <w:divsChild>
            <w:div w:id="1142967906">
              <w:marLeft w:val="0"/>
              <w:marRight w:val="0"/>
              <w:marTop w:val="0"/>
              <w:marBottom w:val="0"/>
              <w:divBdr>
                <w:top w:val="none" w:sz="0" w:space="0" w:color="auto"/>
                <w:left w:val="none" w:sz="0" w:space="0" w:color="auto"/>
                <w:bottom w:val="none" w:sz="0" w:space="0" w:color="auto"/>
                <w:right w:val="none" w:sz="0" w:space="0" w:color="auto"/>
              </w:divBdr>
            </w:div>
          </w:divsChild>
        </w:div>
        <w:div w:id="2146124225">
          <w:marLeft w:val="0"/>
          <w:marRight w:val="0"/>
          <w:marTop w:val="0"/>
          <w:marBottom w:val="0"/>
          <w:divBdr>
            <w:top w:val="none" w:sz="0" w:space="0" w:color="auto"/>
            <w:left w:val="none" w:sz="0" w:space="0" w:color="auto"/>
            <w:bottom w:val="none" w:sz="0" w:space="0" w:color="auto"/>
            <w:right w:val="none" w:sz="0" w:space="0" w:color="auto"/>
          </w:divBdr>
          <w:divsChild>
            <w:div w:id="143674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431275">
      <w:bodyDiv w:val="1"/>
      <w:marLeft w:val="0"/>
      <w:marRight w:val="0"/>
      <w:marTop w:val="0"/>
      <w:marBottom w:val="0"/>
      <w:divBdr>
        <w:top w:val="none" w:sz="0" w:space="0" w:color="auto"/>
        <w:left w:val="none" w:sz="0" w:space="0" w:color="auto"/>
        <w:bottom w:val="none" w:sz="0" w:space="0" w:color="auto"/>
        <w:right w:val="none" w:sz="0" w:space="0" w:color="auto"/>
      </w:divBdr>
      <w:divsChild>
        <w:div w:id="224412825">
          <w:marLeft w:val="0"/>
          <w:marRight w:val="0"/>
          <w:marTop w:val="0"/>
          <w:marBottom w:val="0"/>
          <w:divBdr>
            <w:top w:val="none" w:sz="0" w:space="0" w:color="auto"/>
            <w:left w:val="none" w:sz="0" w:space="0" w:color="auto"/>
            <w:bottom w:val="none" w:sz="0" w:space="0" w:color="auto"/>
            <w:right w:val="none" w:sz="0" w:space="0" w:color="auto"/>
          </w:divBdr>
          <w:divsChild>
            <w:div w:id="139343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080367">
      <w:bodyDiv w:val="1"/>
      <w:marLeft w:val="0"/>
      <w:marRight w:val="0"/>
      <w:marTop w:val="0"/>
      <w:marBottom w:val="0"/>
      <w:divBdr>
        <w:top w:val="none" w:sz="0" w:space="0" w:color="auto"/>
        <w:left w:val="none" w:sz="0" w:space="0" w:color="auto"/>
        <w:bottom w:val="none" w:sz="0" w:space="0" w:color="auto"/>
        <w:right w:val="none" w:sz="0" w:space="0" w:color="auto"/>
      </w:divBdr>
    </w:div>
    <w:div w:id="1466772830">
      <w:bodyDiv w:val="1"/>
      <w:marLeft w:val="0"/>
      <w:marRight w:val="0"/>
      <w:marTop w:val="0"/>
      <w:marBottom w:val="0"/>
      <w:divBdr>
        <w:top w:val="none" w:sz="0" w:space="0" w:color="auto"/>
        <w:left w:val="none" w:sz="0" w:space="0" w:color="auto"/>
        <w:bottom w:val="none" w:sz="0" w:space="0" w:color="auto"/>
        <w:right w:val="none" w:sz="0" w:space="0" w:color="auto"/>
      </w:divBdr>
      <w:divsChild>
        <w:div w:id="956836214">
          <w:marLeft w:val="0"/>
          <w:marRight w:val="0"/>
          <w:marTop w:val="0"/>
          <w:marBottom w:val="0"/>
          <w:divBdr>
            <w:top w:val="none" w:sz="0" w:space="0" w:color="auto"/>
            <w:left w:val="none" w:sz="0" w:space="0" w:color="auto"/>
            <w:bottom w:val="none" w:sz="0" w:space="0" w:color="auto"/>
            <w:right w:val="none" w:sz="0" w:space="0" w:color="auto"/>
          </w:divBdr>
          <w:divsChild>
            <w:div w:id="2087264533">
              <w:marLeft w:val="0"/>
              <w:marRight w:val="0"/>
              <w:marTop w:val="0"/>
              <w:marBottom w:val="0"/>
              <w:divBdr>
                <w:top w:val="none" w:sz="0" w:space="0" w:color="auto"/>
                <w:left w:val="none" w:sz="0" w:space="0" w:color="auto"/>
                <w:bottom w:val="none" w:sz="0" w:space="0" w:color="auto"/>
                <w:right w:val="none" w:sz="0" w:space="0" w:color="auto"/>
              </w:divBdr>
            </w:div>
          </w:divsChild>
        </w:div>
        <w:div w:id="1024330714">
          <w:marLeft w:val="0"/>
          <w:marRight w:val="0"/>
          <w:marTop w:val="0"/>
          <w:marBottom w:val="0"/>
          <w:divBdr>
            <w:top w:val="none" w:sz="0" w:space="0" w:color="auto"/>
            <w:left w:val="none" w:sz="0" w:space="0" w:color="auto"/>
            <w:bottom w:val="none" w:sz="0" w:space="0" w:color="auto"/>
            <w:right w:val="none" w:sz="0" w:space="0" w:color="auto"/>
          </w:divBdr>
          <w:divsChild>
            <w:div w:id="668094081">
              <w:marLeft w:val="0"/>
              <w:marRight w:val="0"/>
              <w:marTop w:val="0"/>
              <w:marBottom w:val="0"/>
              <w:divBdr>
                <w:top w:val="none" w:sz="0" w:space="0" w:color="auto"/>
                <w:left w:val="none" w:sz="0" w:space="0" w:color="auto"/>
                <w:bottom w:val="none" w:sz="0" w:space="0" w:color="auto"/>
                <w:right w:val="none" w:sz="0" w:space="0" w:color="auto"/>
              </w:divBdr>
            </w:div>
          </w:divsChild>
        </w:div>
        <w:div w:id="1509833273">
          <w:marLeft w:val="0"/>
          <w:marRight w:val="0"/>
          <w:marTop w:val="0"/>
          <w:marBottom w:val="0"/>
          <w:divBdr>
            <w:top w:val="none" w:sz="0" w:space="0" w:color="auto"/>
            <w:left w:val="none" w:sz="0" w:space="0" w:color="auto"/>
            <w:bottom w:val="none" w:sz="0" w:space="0" w:color="auto"/>
            <w:right w:val="none" w:sz="0" w:space="0" w:color="auto"/>
          </w:divBdr>
          <w:divsChild>
            <w:div w:id="152720936">
              <w:marLeft w:val="0"/>
              <w:marRight w:val="0"/>
              <w:marTop w:val="0"/>
              <w:marBottom w:val="0"/>
              <w:divBdr>
                <w:top w:val="none" w:sz="0" w:space="0" w:color="auto"/>
                <w:left w:val="none" w:sz="0" w:space="0" w:color="auto"/>
                <w:bottom w:val="none" w:sz="0" w:space="0" w:color="auto"/>
                <w:right w:val="none" w:sz="0" w:space="0" w:color="auto"/>
              </w:divBdr>
            </w:div>
          </w:divsChild>
        </w:div>
        <w:div w:id="1754626998">
          <w:marLeft w:val="0"/>
          <w:marRight w:val="0"/>
          <w:marTop w:val="0"/>
          <w:marBottom w:val="0"/>
          <w:divBdr>
            <w:top w:val="none" w:sz="0" w:space="0" w:color="auto"/>
            <w:left w:val="none" w:sz="0" w:space="0" w:color="auto"/>
            <w:bottom w:val="none" w:sz="0" w:space="0" w:color="auto"/>
            <w:right w:val="none" w:sz="0" w:space="0" w:color="auto"/>
          </w:divBdr>
          <w:divsChild>
            <w:div w:id="657999946">
              <w:marLeft w:val="0"/>
              <w:marRight w:val="0"/>
              <w:marTop w:val="0"/>
              <w:marBottom w:val="0"/>
              <w:divBdr>
                <w:top w:val="none" w:sz="0" w:space="0" w:color="auto"/>
                <w:left w:val="none" w:sz="0" w:space="0" w:color="auto"/>
                <w:bottom w:val="none" w:sz="0" w:space="0" w:color="auto"/>
                <w:right w:val="none" w:sz="0" w:space="0" w:color="auto"/>
              </w:divBdr>
            </w:div>
          </w:divsChild>
        </w:div>
        <w:div w:id="815495146">
          <w:marLeft w:val="0"/>
          <w:marRight w:val="0"/>
          <w:marTop w:val="0"/>
          <w:marBottom w:val="0"/>
          <w:divBdr>
            <w:top w:val="none" w:sz="0" w:space="0" w:color="auto"/>
            <w:left w:val="none" w:sz="0" w:space="0" w:color="auto"/>
            <w:bottom w:val="none" w:sz="0" w:space="0" w:color="auto"/>
            <w:right w:val="none" w:sz="0" w:space="0" w:color="auto"/>
          </w:divBdr>
          <w:divsChild>
            <w:div w:id="301615661">
              <w:marLeft w:val="0"/>
              <w:marRight w:val="0"/>
              <w:marTop w:val="0"/>
              <w:marBottom w:val="0"/>
              <w:divBdr>
                <w:top w:val="none" w:sz="0" w:space="0" w:color="auto"/>
                <w:left w:val="none" w:sz="0" w:space="0" w:color="auto"/>
                <w:bottom w:val="none" w:sz="0" w:space="0" w:color="auto"/>
                <w:right w:val="none" w:sz="0" w:space="0" w:color="auto"/>
              </w:divBdr>
            </w:div>
          </w:divsChild>
        </w:div>
        <w:div w:id="1644307006">
          <w:marLeft w:val="0"/>
          <w:marRight w:val="0"/>
          <w:marTop w:val="0"/>
          <w:marBottom w:val="0"/>
          <w:divBdr>
            <w:top w:val="none" w:sz="0" w:space="0" w:color="auto"/>
            <w:left w:val="none" w:sz="0" w:space="0" w:color="auto"/>
            <w:bottom w:val="none" w:sz="0" w:space="0" w:color="auto"/>
            <w:right w:val="none" w:sz="0" w:space="0" w:color="auto"/>
          </w:divBdr>
          <w:divsChild>
            <w:div w:id="1818034692">
              <w:marLeft w:val="0"/>
              <w:marRight w:val="0"/>
              <w:marTop w:val="0"/>
              <w:marBottom w:val="0"/>
              <w:divBdr>
                <w:top w:val="none" w:sz="0" w:space="0" w:color="auto"/>
                <w:left w:val="none" w:sz="0" w:space="0" w:color="auto"/>
                <w:bottom w:val="none" w:sz="0" w:space="0" w:color="auto"/>
                <w:right w:val="none" w:sz="0" w:space="0" w:color="auto"/>
              </w:divBdr>
            </w:div>
          </w:divsChild>
        </w:div>
        <w:div w:id="758327868">
          <w:marLeft w:val="0"/>
          <w:marRight w:val="0"/>
          <w:marTop w:val="0"/>
          <w:marBottom w:val="0"/>
          <w:divBdr>
            <w:top w:val="none" w:sz="0" w:space="0" w:color="auto"/>
            <w:left w:val="none" w:sz="0" w:space="0" w:color="auto"/>
            <w:bottom w:val="none" w:sz="0" w:space="0" w:color="auto"/>
            <w:right w:val="none" w:sz="0" w:space="0" w:color="auto"/>
          </w:divBdr>
          <w:divsChild>
            <w:div w:id="816385653">
              <w:marLeft w:val="0"/>
              <w:marRight w:val="0"/>
              <w:marTop w:val="0"/>
              <w:marBottom w:val="0"/>
              <w:divBdr>
                <w:top w:val="none" w:sz="0" w:space="0" w:color="auto"/>
                <w:left w:val="none" w:sz="0" w:space="0" w:color="auto"/>
                <w:bottom w:val="none" w:sz="0" w:space="0" w:color="auto"/>
                <w:right w:val="none" w:sz="0" w:space="0" w:color="auto"/>
              </w:divBdr>
            </w:div>
          </w:divsChild>
        </w:div>
        <w:div w:id="424813580">
          <w:marLeft w:val="0"/>
          <w:marRight w:val="0"/>
          <w:marTop w:val="0"/>
          <w:marBottom w:val="0"/>
          <w:divBdr>
            <w:top w:val="none" w:sz="0" w:space="0" w:color="auto"/>
            <w:left w:val="none" w:sz="0" w:space="0" w:color="auto"/>
            <w:bottom w:val="none" w:sz="0" w:space="0" w:color="auto"/>
            <w:right w:val="none" w:sz="0" w:space="0" w:color="auto"/>
          </w:divBdr>
          <w:divsChild>
            <w:div w:id="1593053499">
              <w:marLeft w:val="0"/>
              <w:marRight w:val="0"/>
              <w:marTop w:val="0"/>
              <w:marBottom w:val="0"/>
              <w:divBdr>
                <w:top w:val="none" w:sz="0" w:space="0" w:color="auto"/>
                <w:left w:val="none" w:sz="0" w:space="0" w:color="auto"/>
                <w:bottom w:val="none" w:sz="0" w:space="0" w:color="auto"/>
                <w:right w:val="none" w:sz="0" w:space="0" w:color="auto"/>
              </w:divBdr>
            </w:div>
          </w:divsChild>
        </w:div>
        <w:div w:id="176697214">
          <w:marLeft w:val="0"/>
          <w:marRight w:val="0"/>
          <w:marTop w:val="0"/>
          <w:marBottom w:val="0"/>
          <w:divBdr>
            <w:top w:val="none" w:sz="0" w:space="0" w:color="auto"/>
            <w:left w:val="none" w:sz="0" w:space="0" w:color="auto"/>
            <w:bottom w:val="none" w:sz="0" w:space="0" w:color="auto"/>
            <w:right w:val="none" w:sz="0" w:space="0" w:color="auto"/>
          </w:divBdr>
          <w:divsChild>
            <w:div w:id="1887912127">
              <w:marLeft w:val="0"/>
              <w:marRight w:val="0"/>
              <w:marTop w:val="0"/>
              <w:marBottom w:val="0"/>
              <w:divBdr>
                <w:top w:val="none" w:sz="0" w:space="0" w:color="auto"/>
                <w:left w:val="none" w:sz="0" w:space="0" w:color="auto"/>
                <w:bottom w:val="none" w:sz="0" w:space="0" w:color="auto"/>
                <w:right w:val="none" w:sz="0" w:space="0" w:color="auto"/>
              </w:divBdr>
            </w:div>
          </w:divsChild>
        </w:div>
        <w:div w:id="338317259">
          <w:marLeft w:val="0"/>
          <w:marRight w:val="0"/>
          <w:marTop w:val="0"/>
          <w:marBottom w:val="0"/>
          <w:divBdr>
            <w:top w:val="none" w:sz="0" w:space="0" w:color="auto"/>
            <w:left w:val="none" w:sz="0" w:space="0" w:color="auto"/>
            <w:bottom w:val="none" w:sz="0" w:space="0" w:color="auto"/>
            <w:right w:val="none" w:sz="0" w:space="0" w:color="auto"/>
          </w:divBdr>
          <w:divsChild>
            <w:div w:id="808783426">
              <w:marLeft w:val="0"/>
              <w:marRight w:val="0"/>
              <w:marTop w:val="0"/>
              <w:marBottom w:val="0"/>
              <w:divBdr>
                <w:top w:val="none" w:sz="0" w:space="0" w:color="auto"/>
                <w:left w:val="none" w:sz="0" w:space="0" w:color="auto"/>
                <w:bottom w:val="none" w:sz="0" w:space="0" w:color="auto"/>
                <w:right w:val="none" w:sz="0" w:space="0" w:color="auto"/>
              </w:divBdr>
            </w:div>
          </w:divsChild>
        </w:div>
        <w:div w:id="1863936579">
          <w:marLeft w:val="0"/>
          <w:marRight w:val="0"/>
          <w:marTop w:val="0"/>
          <w:marBottom w:val="0"/>
          <w:divBdr>
            <w:top w:val="none" w:sz="0" w:space="0" w:color="auto"/>
            <w:left w:val="none" w:sz="0" w:space="0" w:color="auto"/>
            <w:bottom w:val="none" w:sz="0" w:space="0" w:color="auto"/>
            <w:right w:val="none" w:sz="0" w:space="0" w:color="auto"/>
          </w:divBdr>
          <w:divsChild>
            <w:div w:id="967317665">
              <w:marLeft w:val="0"/>
              <w:marRight w:val="0"/>
              <w:marTop w:val="0"/>
              <w:marBottom w:val="0"/>
              <w:divBdr>
                <w:top w:val="none" w:sz="0" w:space="0" w:color="auto"/>
                <w:left w:val="none" w:sz="0" w:space="0" w:color="auto"/>
                <w:bottom w:val="none" w:sz="0" w:space="0" w:color="auto"/>
                <w:right w:val="none" w:sz="0" w:space="0" w:color="auto"/>
              </w:divBdr>
            </w:div>
          </w:divsChild>
        </w:div>
        <w:div w:id="1264650525">
          <w:marLeft w:val="0"/>
          <w:marRight w:val="0"/>
          <w:marTop w:val="0"/>
          <w:marBottom w:val="0"/>
          <w:divBdr>
            <w:top w:val="none" w:sz="0" w:space="0" w:color="auto"/>
            <w:left w:val="none" w:sz="0" w:space="0" w:color="auto"/>
            <w:bottom w:val="none" w:sz="0" w:space="0" w:color="auto"/>
            <w:right w:val="none" w:sz="0" w:space="0" w:color="auto"/>
          </w:divBdr>
          <w:divsChild>
            <w:div w:id="556622446">
              <w:marLeft w:val="0"/>
              <w:marRight w:val="0"/>
              <w:marTop w:val="0"/>
              <w:marBottom w:val="0"/>
              <w:divBdr>
                <w:top w:val="none" w:sz="0" w:space="0" w:color="auto"/>
                <w:left w:val="none" w:sz="0" w:space="0" w:color="auto"/>
                <w:bottom w:val="none" w:sz="0" w:space="0" w:color="auto"/>
                <w:right w:val="none" w:sz="0" w:space="0" w:color="auto"/>
              </w:divBdr>
            </w:div>
          </w:divsChild>
        </w:div>
        <w:div w:id="986514397">
          <w:marLeft w:val="0"/>
          <w:marRight w:val="0"/>
          <w:marTop w:val="0"/>
          <w:marBottom w:val="0"/>
          <w:divBdr>
            <w:top w:val="none" w:sz="0" w:space="0" w:color="auto"/>
            <w:left w:val="none" w:sz="0" w:space="0" w:color="auto"/>
            <w:bottom w:val="none" w:sz="0" w:space="0" w:color="auto"/>
            <w:right w:val="none" w:sz="0" w:space="0" w:color="auto"/>
          </w:divBdr>
          <w:divsChild>
            <w:div w:id="429857181">
              <w:marLeft w:val="0"/>
              <w:marRight w:val="0"/>
              <w:marTop w:val="0"/>
              <w:marBottom w:val="0"/>
              <w:divBdr>
                <w:top w:val="none" w:sz="0" w:space="0" w:color="auto"/>
                <w:left w:val="none" w:sz="0" w:space="0" w:color="auto"/>
                <w:bottom w:val="none" w:sz="0" w:space="0" w:color="auto"/>
                <w:right w:val="none" w:sz="0" w:space="0" w:color="auto"/>
              </w:divBdr>
            </w:div>
          </w:divsChild>
        </w:div>
        <w:div w:id="5520253">
          <w:marLeft w:val="0"/>
          <w:marRight w:val="0"/>
          <w:marTop w:val="0"/>
          <w:marBottom w:val="0"/>
          <w:divBdr>
            <w:top w:val="none" w:sz="0" w:space="0" w:color="auto"/>
            <w:left w:val="none" w:sz="0" w:space="0" w:color="auto"/>
            <w:bottom w:val="none" w:sz="0" w:space="0" w:color="auto"/>
            <w:right w:val="none" w:sz="0" w:space="0" w:color="auto"/>
          </w:divBdr>
          <w:divsChild>
            <w:div w:id="2054306640">
              <w:marLeft w:val="0"/>
              <w:marRight w:val="0"/>
              <w:marTop w:val="0"/>
              <w:marBottom w:val="0"/>
              <w:divBdr>
                <w:top w:val="none" w:sz="0" w:space="0" w:color="auto"/>
                <w:left w:val="none" w:sz="0" w:space="0" w:color="auto"/>
                <w:bottom w:val="none" w:sz="0" w:space="0" w:color="auto"/>
                <w:right w:val="none" w:sz="0" w:space="0" w:color="auto"/>
              </w:divBdr>
            </w:div>
          </w:divsChild>
        </w:div>
        <w:div w:id="1620183953">
          <w:marLeft w:val="0"/>
          <w:marRight w:val="0"/>
          <w:marTop w:val="0"/>
          <w:marBottom w:val="0"/>
          <w:divBdr>
            <w:top w:val="none" w:sz="0" w:space="0" w:color="auto"/>
            <w:left w:val="none" w:sz="0" w:space="0" w:color="auto"/>
            <w:bottom w:val="none" w:sz="0" w:space="0" w:color="auto"/>
            <w:right w:val="none" w:sz="0" w:space="0" w:color="auto"/>
          </w:divBdr>
          <w:divsChild>
            <w:div w:id="824443349">
              <w:marLeft w:val="0"/>
              <w:marRight w:val="0"/>
              <w:marTop w:val="0"/>
              <w:marBottom w:val="0"/>
              <w:divBdr>
                <w:top w:val="none" w:sz="0" w:space="0" w:color="auto"/>
                <w:left w:val="none" w:sz="0" w:space="0" w:color="auto"/>
                <w:bottom w:val="none" w:sz="0" w:space="0" w:color="auto"/>
                <w:right w:val="none" w:sz="0" w:space="0" w:color="auto"/>
              </w:divBdr>
            </w:div>
          </w:divsChild>
        </w:div>
        <w:div w:id="930968577">
          <w:marLeft w:val="0"/>
          <w:marRight w:val="0"/>
          <w:marTop w:val="0"/>
          <w:marBottom w:val="0"/>
          <w:divBdr>
            <w:top w:val="none" w:sz="0" w:space="0" w:color="auto"/>
            <w:left w:val="none" w:sz="0" w:space="0" w:color="auto"/>
            <w:bottom w:val="none" w:sz="0" w:space="0" w:color="auto"/>
            <w:right w:val="none" w:sz="0" w:space="0" w:color="auto"/>
          </w:divBdr>
          <w:divsChild>
            <w:div w:id="1199703238">
              <w:marLeft w:val="0"/>
              <w:marRight w:val="0"/>
              <w:marTop w:val="0"/>
              <w:marBottom w:val="0"/>
              <w:divBdr>
                <w:top w:val="none" w:sz="0" w:space="0" w:color="auto"/>
                <w:left w:val="none" w:sz="0" w:space="0" w:color="auto"/>
                <w:bottom w:val="none" w:sz="0" w:space="0" w:color="auto"/>
                <w:right w:val="none" w:sz="0" w:space="0" w:color="auto"/>
              </w:divBdr>
            </w:div>
          </w:divsChild>
        </w:div>
        <w:div w:id="249313679">
          <w:marLeft w:val="0"/>
          <w:marRight w:val="0"/>
          <w:marTop w:val="0"/>
          <w:marBottom w:val="0"/>
          <w:divBdr>
            <w:top w:val="none" w:sz="0" w:space="0" w:color="auto"/>
            <w:left w:val="none" w:sz="0" w:space="0" w:color="auto"/>
            <w:bottom w:val="none" w:sz="0" w:space="0" w:color="auto"/>
            <w:right w:val="none" w:sz="0" w:space="0" w:color="auto"/>
          </w:divBdr>
          <w:divsChild>
            <w:div w:id="1684361796">
              <w:marLeft w:val="0"/>
              <w:marRight w:val="0"/>
              <w:marTop w:val="0"/>
              <w:marBottom w:val="0"/>
              <w:divBdr>
                <w:top w:val="none" w:sz="0" w:space="0" w:color="auto"/>
                <w:left w:val="none" w:sz="0" w:space="0" w:color="auto"/>
                <w:bottom w:val="none" w:sz="0" w:space="0" w:color="auto"/>
                <w:right w:val="none" w:sz="0" w:space="0" w:color="auto"/>
              </w:divBdr>
            </w:div>
          </w:divsChild>
        </w:div>
        <w:div w:id="1180434986">
          <w:marLeft w:val="0"/>
          <w:marRight w:val="0"/>
          <w:marTop w:val="0"/>
          <w:marBottom w:val="0"/>
          <w:divBdr>
            <w:top w:val="none" w:sz="0" w:space="0" w:color="auto"/>
            <w:left w:val="none" w:sz="0" w:space="0" w:color="auto"/>
            <w:bottom w:val="none" w:sz="0" w:space="0" w:color="auto"/>
            <w:right w:val="none" w:sz="0" w:space="0" w:color="auto"/>
          </w:divBdr>
          <w:divsChild>
            <w:div w:id="1393307032">
              <w:marLeft w:val="0"/>
              <w:marRight w:val="0"/>
              <w:marTop w:val="0"/>
              <w:marBottom w:val="0"/>
              <w:divBdr>
                <w:top w:val="none" w:sz="0" w:space="0" w:color="auto"/>
                <w:left w:val="none" w:sz="0" w:space="0" w:color="auto"/>
                <w:bottom w:val="none" w:sz="0" w:space="0" w:color="auto"/>
                <w:right w:val="none" w:sz="0" w:space="0" w:color="auto"/>
              </w:divBdr>
            </w:div>
          </w:divsChild>
        </w:div>
        <w:div w:id="238950609">
          <w:marLeft w:val="0"/>
          <w:marRight w:val="0"/>
          <w:marTop w:val="0"/>
          <w:marBottom w:val="0"/>
          <w:divBdr>
            <w:top w:val="none" w:sz="0" w:space="0" w:color="auto"/>
            <w:left w:val="none" w:sz="0" w:space="0" w:color="auto"/>
            <w:bottom w:val="none" w:sz="0" w:space="0" w:color="auto"/>
            <w:right w:val="none" w:sz="0" w:space="0" w:color="auto"/>
          </w:divBdr>
          <w:divsChild>
            <w:div w:id="375666489">
              <w:marLeft w:val="0"/>
              <w:marRight w:val="0"/>
              <w:marTop w:val="0"/>
              <w:marBottom w:val="0"/>
              <w:divBdr>
                <w:top w:val="none" w:sz="0" w:space="0" w:color="auto"/>
                <w:left w:val="none" w:sz="0" w:space="0" w:color="auto"/>
                <w:bottom w:val="none" w:sz="0" w:space="0" w:color="auto"/>
                <w:right w:val="none" w:sz="0" w:space="0" w:color="auto"/>
              </w:divBdr>
            </w:div>
          </w:divsChild>
        </w:div>
        <w:div w:id="1952782898">
          <w:marLeft w:val="0"/>
          <w:marRight w:val="0"/>
          <w:marTop w:val="0"/>
          <w:marBottom w:val="0"/>
          <w:divBdr>
            <w:top w:val="none" w:sz="0" w:space="0" w:color="auto"/>
            <w:left w:val="none" w:sz="0" w:space="0" w:color="auto"/>
            <w:bottom w:val="none" w:sz="0" w:space="0" w:color="auto"/>
            <w:right w:val="none" w:sz="0" w:space="0" w:color="auto"/>
          </w:divBdr>
          <w:divsChild>
            <w:div w:id="410391713">
              <w:marLeft w:val="0"/>
              <w:marRight w:val="0"/>
              <w:marTop w:val="0"/>
              <w:marBottom w:val="0"/>
              <w:divBdr>
                <w:top w:val="none" w:sz="0" w:space="0" w:color="auto"/>
                <w:left w:val="none" w:sz="0" w:space="0" w:color="auto"/>
                <w:bottom w:val="none" w:sz="0" w:space="0" w:color="auto"/>
                <w:right w:val="none" w:sz="0" w:space="0" w:color="auto"/>
              </w:divBdr>
            </w:div>
          </w:divsChild>
        </w:div>
        <w:div w:id="1703169095">
          <w:marLeft w:val="0"/>
          <w:marRight w:val="0"/>
          <w:marTop w:val="0"/>
          <w:marBottom w:val="0"/>
          <w:divBdr>
            <w:top w:val="none" w:sz="0" w:space="0" w:color="auto"/>
            <w:left w:val="none" w:sz="0" w:space="0" w:color="auto"/>
            <w:bottom w:val="none" w:sz="0" w:space="0" w:color="auto"/>
            <w:right w:val="none" w:sz="0" w:space="0" w:color="auto"/>
          </w:divBdr>
          <w:divsChild>
            <w:div w:id="1909340327">
              <w:marLeft w:val="0"/>
              <w:marRight w:val="0"/>
              <w:marTop w:val="0"/>
              <w:marBottom w:val="0"/>
              <w:divBdr>
                <w:top w:val="none" w:sz="0" w:space="0" w:color="auto"/>
                <w:left w:val="none" w:sz="0" w:space="0" w:color="auto"/>
                <w:bottom w:val="none" w:sz="0" w:space="0" w:color="auto"/>
                <w:right w:val="none" w:sz="0" w:space="0" w:color="auto"/>
              </w:divBdr>
            </w:div>
          </w:divsChild>
        </w:div>
        <w:div w:id="470438019">
          <w:marLeft w:val="0"/>
          <w:marRight w:val="0"/>
          <w:marTop w:val="0"/>
          <w:marBottom w:val="0"/>
          <w:divBdr>
            <w:top w:val="none" w:sz="0" w:space="0" w:color="auto"/>
            <w:left w:val="none" w:sz="0" w:space="0" w:color="auto"/>
            <w:bottom w:val="none" w:sz="0" w:space="0" w:color="auto"/>
            <w:right w:val="none" w:sz="0" w:space="0" w:color="auto"/>
          </w:divBdr>
          <w:divsChild>
            <w:div w:id="1478231391">
              <w:marLeft w:val="0"/>
              <w:marRight w:val="0"/>
              <w:marTop w:val="0"/>
              <w:marBottom w:val="0"/>
              <w:divBdr>
                <w:top w:val="none" w:sz="0" w:space="0" w:color="auto"/>
                <w:left w:val="none" w:sz="0" w:space="0" w:color="auto"/>
                <w:bottom w:val="none" w:sz="0" w:space="0" w:color="auto"/>
                <w:right w:val="none" w:sz="0" w:space="0" w:color="auto"/>
              </w:divBdr>
            </w:div>
          </w:divsChild>
        </w:div>
        <w:div w:id="1900552922">
          <w:marLeft w:val="0"/>
          <w:marRight w:val="0"/>
          <w:marTop w:val="0"/>
          <w:marBottom w:val="0"/>
          <w:divBdr>
            <w:top w:val="none" w:sz="0" w:space="0" w:color="auto"/>
            <w:left w:val="none" w:sz="0" w:space="0" w:color="auto"/>
            <w:bottom w:val="none" w:sz="0" w:space="0" w:color="auto"/>
            <w:right w:val="none" w:sz="0" w:space="0" w:color="auto"/>
          </w:divBdr>
          <w:divsChild>
            <w:div w:id="1422020353">
              <w:marLeft w:val="0"/>
              <w:marRight w:val="0"/>
              <w:marTop w:val="0"/>
              <w:marBottom w:val="0"/>
              <w:divBdr>
                <w:top w:val="none" w:sz="0" w:space="0" w:color="auto"/>
                <w:left w:val="none" w:sz="0" w:space="0" w:color="auto"/>
                <w:bottom w:val="none" w:sz="0" w:space="0" w:color="auto"/>
                <w:right w:val="none" w:sz="0" w:space="0" w:color="auto"/>
              </w:divBdr>
            </w:div>
          </w:divsChild>
        </w:div>
        <w:div w:id="1987590567">
          <w:marLeft w:val="0"/>
          <w:marRight w:val="0"/>
          <w:marTop w:val="0"/>
          <w:marBottom w:val="0"/>
          <w:divBdr>
            <w:top w:val="none" w:sz="0" w:space="0" w:color="auto"/>
            <w:left w:val="none" w:sz="0" w:space="0" w:color="auto"/>
            <w:bottom w:val="none" w:sz="0" w:space="0" w:color="auto"/>
            <w:right w:val="none" w:sz="0" w:space="0" w:color="auto"/>
          </w:divBdr>
          <w:divsChild>
            <w:div w:id="33026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doNotRelyOnCS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eka\Documents\Custom%20Office%20Templates\PDF%20template%20VER%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PDF template VER 2</Template>
  <TotalTime>1</TotalTime>
  <Pages>51</Pages>
  <Words>26279</Words>
  <Characters>149791</Characters>
  <Application>Microsoft Office Word</Application>
  <DocSecurity>0</DocSecurity>
  <Lines>1248</Lines>
  <Paragraphs>351</Paragraphs>
  <ScaleCrop>false</ScaleCrop>
  <HeadingPairs>
    <vt:vector size="2" baseType="variant">
      <vt:variant>
        <vt:lpstr>Title</vt:lpstr>
      </vt:variant>
      <vt:variant>
        <vt:i4>1</vt:i4>
      </vt:variant>
    </vt:vector>
  </HeadingPairs>
  <TitlesOfParts>
    <vt:vector size="1" baseType="lpstr">
      <vt:lpstr/>
    </vt:vector>
  </TitlesOfParts>
  <Company>Paragraf</Company>
  <LinksUpToDate>false</LinksUpToDate>
  <CharactersWithSpaces>175719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Zeka</dc:creator>
  <cp:lastModifiedBy>Marija Galetić Lazarević</cp:lastModifiedBy>
  <cp:revision>2</cp:revision>
  <dcterms:created xsi:type="dcterms:W3CDTF">2025-02-03T09:59:00Z</dcterms:created>
  <dcterms:modified xsi:type="dcterms:W3CDTF">2025-02-03T09:59:00Z</dcterms:modified>
</cp:coreProperties>
</file>