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342" w:type="pct"/>
        <w:tblCellSpacing w:w="15" w:type="dxa"/>
        <w:tblInd w:w="-36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10670"/>
      </w:tblGrid>
      <w:tr w:rsidR="00D13326" w:rsidRPr="00E074A4" w:rsidTr="002E1F9F">
        <w:trPr>
          <w:tblCellSpacing w:w="15" w:type="dxa"/>
        </w:trPr>
        <w:tc>
          <w:tcPr>
            <w:tcW w:w="391" w:type="pct"/>
            <w:shd w:val="clear" w:color="auto" w:fill="A41E1C"/>
            <w:vAlign w:val="center"/>
          </w:tcPr>
          <w:p w:rsidR="00D13326" w:rsidRPr="00E074A4" w:rsidRDefault="00720953" w:rsidP="007818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77AF0A64" wp14:editId="112E8894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pct"/>
            <w:shd w:val="clear" w:color="auto" w:fill="A41E1C"/>
            <w:vAlign w:val="center"/>
            <w:hideMark/>
          </w:tcPr>
          <w:p w:rsidR="00E074A4" w:rsidRPr="00E074A4" w:rsidRDefault="001C02D0" w:rsidP="00E074A4">
            <w:pPr>
              <w:pStyle w:val="NASLOVBELO"/>
              <w:spacing w:line="360" w:lineRule="auto"/>
              <w:rPr>
                <w:color w:val="FFE599"/>
              </w:rPr>
            </w:pPr>
            <w:r w:rsidRPr="001C02D0">
              <w:rPr>
                <w:color w:val="FFE599"/>
              </w:rPr>
              <w:t>ПРАВИЛНИК</w:t>
            </w:r>
            <w:r w:rsidR="00334122" w:rsidRPr="00334122">
              <w:rPr>
                <w:color w:val="FFE599"/>
              </w:rPr>
              <w:t xml:space="preserve"> </w:t>
            </w:r>
          </w:p>
          <w:p w:rsidR="006D6D76" w:rsidRPr="00E074A4" w:rsidRDefault="001C02D0" w:rsidP="00302961">
            <w:pPr>
              <w:pStyle w:val="NASLOVBELO"/>
            </w:pPr>
            <w:r w:rsidRPr="001C02D0">
              <w:t>О ИЗМЕНАМА И ДОПУНАМА ПРАВИЛНИКА О ЛИСТИ ЛЕКОВА КОЈИ СЕ ПРОПИСУЈУ И ИЗДАЈУ НА ТЕРЕТ СРЕДСТАВА ОБАВЕЗНОГ ЗДРАВСТВЕНОГ ОСИГУРАЊА</w:t>
            </w:r>
          </w:p>
          <w:p w:rsidR="00D13326" w:rsidRPr="00E074A4" w:rsidRDefault="00146D43" w:rsidP="001C02D0">
            <w:pPr>
              <w:pStyle w:val="podnaslovpropisa"/>
              <w:rPr>
                <w:sz w:val="18"/>
                <w:szCs w:val="18"/>
              </w:rPr>
            </w:pPr>
            <w:r w:rsidRPr="00146D43">
              <w:t xml:space="preserve">("Сл. гласник РС", бр. </w:t>
            </w:r>
            <w:r w:rsidR="009F431B">
              <w:t>9</w:t>
            </w:r>
            <w:r w:rsidR="001C02D0">
              <w:t>8</w:t>
            </w:r>
            <w:r w:rsidR="00871702">
              <w:t>/2024</w:t>
            </w:r>
            <w:r w:rsidRPr="00146D43">
              <w:t>)</w:t>
            </w:r>
          </w:p>
        </w:tc>
      </w:tr>
    </w:tbl>
    <w:p w:rsidR="001C02D0" w:rsidRPr="001C02D0" w:rsidRDefault="001C02D0" w:rsidP="001C02D0">
      <w:pPr>
        <w:spacing w:before="330"/>
        <w:ind w:firstLine="48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Члан 1.</w:t>
      </w:r>
      <w:proofErr w:type="gramEnd"/>
    </w:p>
    <w:p w:rsidR="001C02D0" w:rsidRPr="001C02D0" w:rsidRDefault="001C02D0" w:rsidP="001C02D0">
      <w:pPr>
        <w:spacing w:before="0" w:after="150"/>
        <w:ind w:firstLine="48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Правилнику о Листи лекова који се прописују и издају на терет средстава обавезног здравственог осигурања („Службени гласник РС”, бр. 40/22, 144/22, 40/23, 57/23, 66/23, 67/23, 86/23, 104/23, 17/24 и 74/24), у Листи А, група А, цена лека на велико за паковање, цена лека на велико по ДДД и напомена за лек TRESIBA FLEXTOUCH (ЈКЛ 0041206) мења се 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733"/>
        <w:gridCol w:w="705"/>
        <w:gridCol w:w="1023"/>
        <w:gridCol w:w="652"/>
        <w:gridCol w:w="802"/>
        <w:gridCol w:w="917"/>
        <w:gridCol w:w="873"/>
        <w:gridCol w:w="785"/>
        <w:gridCol w:w="405"/>
        <w:gridCol w:w="546"/>
        <w:gridCol w:w="917"/>
        <w:gridCol w:w="723"/>
        <w:gridCol w:w="1059"/>
      </w:tblGrid>
      <w:tr w:rsidR="001C02D0" w:rsidRPr="001C02D0" w:rsidTr="001C02D0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JKL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ATC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Zaštićeno ime leka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FO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Pakovanje i jačina leka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Naziv proizvođača leka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Država proizvodnje leka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za pakovanje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DDD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po DDD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Participacija osiguranog lica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Indikacija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Napomena</w:t>
            </w:r>
          </w:p>
        </w:tc>
      </w:tr>
      <w:tr w:rsidR="001C02D0" w:rsidRPr="001C02D0" w:rsidTr="001C02D0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0041206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A10AE06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insulin degludek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TRESIBA FLEXTOUCH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rastvor za injekciju u penu sa uloškom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pen sa uloškom, 5 po 3 ml (100j./ml)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Novo Nordisk A/S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Danska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5,497.50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40 j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146.60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50.00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Za lečenje dece sa dijabetesom tipа I, lek se može koristiti i kao alternativa humanim insulinima u prvoj liniji terapije na osnovu</w:t>
            </w:r>
          </w:p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gramStart"/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mišljenja</w:t>
            </w:r>
            <w:proofErr w:type="gramEnd"/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endokrinologa ili pedijatra.</w:t>
            </w:r>
          </w:p>
        </w:tc>
      </w:tr>
    </w:tbl>
    <w:p w:rsidR="001C02D0" w:rsidRPr="001C02D0" w:rsidRDefault="001C02D0" w:rsidP="001C02D0">
      <w:pPr>
        <w:spacing w:before="0" w:after="150"/>
        <w:ind w:firstLine="48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Листи лекова, у Листи А, група A, цена лека на велико за паковање и цена лека на велико по ДДД за лек KALCIJUM KARBONAT ALKALOID (ЈКЛ 1053075) мења се 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769"/>
        <w:gridCol w:w="714"/>
        <w:gridCol w:w="984"/>
        <w:gridCol w:w="564"/>
        <w:gridCol w:w="844"/>
        <w:gridCol w:w="966"/>
        <w:gridCol w:w="919"/>
        <w:gridCol w:w="825"/>
        <w:gridCol w:w="424"/>
        <w:gridCol w:w="490"/>
        <w:gridCol w:w="966"/>
        <w:gridCol w:w="760"/>
        <w:gridCol w:w="882"/>
      </w:tblGrid>
      <w:tr w:rsidR="001C02D0" w:rsidRPr="001C02D0" w:rsidTr="001C02D0"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JKL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ATC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Zaštićeno ime leka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FO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Pakovanje i jačina leka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Naziv proizvođača</w:t>
            </w:r>
          </w:p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leka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Država proizvodnje</w:t>
            </w:r>
          </w:p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leka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za pakovanje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DDD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po DDD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Participacija osiguranog</w:t>
            </w:r>
          </w:p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lica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Indikacija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Napomena</w:t>
            </w:r>
          </w:p>
        </w:tc>
      </w:tr>
      <w:tr w:rsidR="001C02D0" w:rsidRPr="001C02D0" w:rsidTr="001C02D0"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1053075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A12AA04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kalcijum karbonat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KALCIJUM KARBONAT ALKALOID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tableta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tegla, 50 po 1 g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Alkaloid a.d.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Republika Severna Makedonija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579.40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 g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34.76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50.00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1C02D0" w:rsidRPr="001C02D0" w:rsidRDefault="001C02D0" w:rsidP="001C02D0">
      <w:pPr>
        <w:spacing w:before="330"/>
        <w:ind w:firstLine="48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lastRenderedPageBreak/>
        <w:t>Члан 2.</w:t>
      </w:r>
      <w:proofErr w:type="gramEnd"/>
    </w:p>
    <w:p w:rsidR="001C02D0" w:rsidRPr="001C02D0" w:rsidRDefault="001C02D0" w:rsidP="001C02D0">
      <w:pPr>
        <w:spacing w:before="0" w:after="150"/>
        <w:ind w:firstLine="48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Листи лекова, у Листи А, група N, цена лека на велико за паковање и цена лека на велико по ДДД за лек ZOCAP (ЈКЛ 1084870, ЈКЛ 1084871 и ЈКЛ 1084872) мења се 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711"/>
        <w:gridCol w:w="744"/>
        <w:gridCol w:w="719"/>
        <w:gridCol w:w="625"/>
        <w:gridCol w:w="769"/>
        <w:gridCol w:w="1183"/>
        <w:gridCol w:w="837"/>
        <w:gridCol w:w="752"/>
        <w:gridCol w:w="389"/>
        <w:gridCol w:w="525"/>
        <w:gridCol w:w="879"/>
        <w:gridCol w:w="938"/>
        <w:gridCol w:w="1098"/>
      </w:tblGrid>
      <w:tr w:rsidR="001C02D0" w:rsidRPr="001C02D0" w:rsidTr="001C02D0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JKL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ATC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Zaštićeno ime leka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FO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Pakovanje i jačina leka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Naziv proizvođača leka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Država proizvodnje leka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za pakovanje</w:t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DDD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po DDD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Participacija osiguranog lica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Indikacija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Napomena</w:t>
            </w:r>
          </w:p>
        </w:tc>
      </w:tr>
      <w:tr w:rsidR="001C02D0" w:rsidRPr="001C02D0" w:rsidTr="001C02D0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1084870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N03AX15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zonisamid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ZOCAP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kapsula, tvrda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blister, 28 po 25 mg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Glenmark Pharmaceuticals S.R.O.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Češka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789.80</w:t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0,2 g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225.66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50.00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Kod osoba obolelih od epilepsije koje imaju fokalne epileptičke napade ili fokalne epileptičke napade sa progresijom u bilateralne toničko-kloničke napade, kao dodatna terapija (za osobe starije od 6 godina) ili monoterapija (za osobe starije od 18 godina) (G40.0; G40.1; G40.2; G40.5; G40.8; G40.9).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Lek se uvodi u terapiju na osnovu mišljenja neuropsihijatra, neurologa, dečjeg neurologa ili pedijatra sa sekundarnog ili tercijarnog nivoa zdravstvene zaštite.</w:t>
            </w:r>
          </w:p>
        </w:tc>
      </w:tr>
      <w:tr w:rsidR="001C02D0" w:rsidRPr="001C02D0" w:rsidTr="001C02D0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1084871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N03AX15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zonisamid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ZOCAP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kapsula, tvrda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blister, 28 po 50 mg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Glenmark Pharmaceuticals S.R.O.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Češka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1,123.80</w:t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0,2 g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160.54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50.00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Kod osoba obolelih od epilepsije koje imaju fokalne epileptičk</w:t>
            </w: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e napade ili fokalne epileptičke napade sa progresijom u bilateralne toničko-kloničke napade, kao dodatna terapija (za osobe starije od 6 godina) ili monoterapija (za osobe starije od 18 godina) (G40.0; G40.1; G40.2; G40.5; G40.8; G40.9).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 xml:space="preserve">Lek se uvodi u terapiju na osnovu mišljenja neuropsihijatra, neurologa, dečjeg </w:t>
            </w: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neurologa ili pedijatra sa sekundarnog ili tercijarnog nivoa zdravstvene zaštite.</w:t>
            </w:r>
          </w:p>
        </w:tc>
      </w:tr>
      <w:tr w:rsidR="001C02D0" w:rsidRPr="001C02D0" w:rsidTr="001C02D0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1084872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N03AX15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zonisamid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ZOCAP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kapsula, tvrda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blister, 98 po 100 mg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Glenmark Pharmaceuticals S.R.O.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Češka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5,267.80</w:t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0,2 g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107.51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50.00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Kod osoba obolelih od epilepsije koje imaju fokalne epileptičke napade ili fokalne epileptičke napade sa progresijom u bilateralne toničko-kloničke napade, kao dodatna terapija (za osobe starije od 6 godina) ili monoterapija (za </w:t>
            </w: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osobe starije od 18 godina) (G40.0; G40.1; G40.2; G40.5; G40.8; G40.9).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Lek se uvodi u terapiju na osnovu mišljenja neuropsihijatra, neurologa, dečjeg neurologa ili pedijatra sa sekundarnog ili tercijarnog nivoa zdravstvene zaštite.</w:t>
            </w:r>
          </w:p>
        </w:tc>
      </w:tr>
    </w:tbl>
    <w:p w:rsidR="001C02D0" w:rsidRPr="001C02D0" w:rsidRDefault="001C02D0" w:rsidP="001C02D0">
      <w:pPr>
        <w:spacing w:before="0" w:after="150"/>
        <w:ind w:firstLine="48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lastRenderedPageBreak/>
        <w:t xml:space="preserve">У Листи лекова, у Листи А, група N, цена лека на велико за паковање и цена лека на велико по ДДД за лекове CAMISADOL (ЈКЛ 1084748, ЈКЛ 1084752 и ЈКЛ 1084749), LACOMDA (ЈКЛ 1084563, ЈКЛ 1084562, 1084561 и ЈКЛ 1084560) и LOSMORID (ЈКЛ 1084760, ЈКЛ 1084761, </w:t>
      </w:r>
      <w:proofErr w:type="gramStart"/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ЈКЛ</w:t>
      </w:r>
      <w:proofErr w:type="gramEnd"/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1084762 и ЈКЛ 1084763) мења се 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22"/>
        <w:gridCol w:w="756"/>
        <w:gridCol w:w="971"/>
        <w:gridCol w:w="524"/>
        <w:gridCol w:w="782"/>
        <w:gridCol w:w="894"/>
        <w:gridCol w:w="851"/>
        <w:gridCol w:w="765"/>
        <w:gridCol w:w="395"/>
        <w:gridCol w:w="533"/>
        <w:gridCol w:w="894"/>
        <w:gridCol w:w="954"/>
        <w:gridCol w:w="1117"/>
      </w:tblGrid>
      <w:tr w:rsidR="001C02D0" w:rsidRPr="001C02D0" w:rsidTr="005C4D4D"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JKL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ATC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Zaštićeno ime leka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FO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Pakovanje i jačina leka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Naziv proizvođača leka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Država proizvodnje leka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za pakovanje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DDD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po DDD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Participacija osiguranog lica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Indikacija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Napomena</w:t>
            </w:r>
          </w:p>
        </w:tc>
      </w:tr>
      <w:tr w:rsidR="001C02D0" w:rsidRPr="001C02D0" w:rsidTr="005C4D4D"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1084748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N03AX18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lakozamid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CAMISADOL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film tableta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blister, 56 po 50 mg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Genepharm SA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Grčka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1,415.20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0,3 g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151.63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50.00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Kod osoba obolelih od epilepsije koje imaju fokalne epileptičke napade ili fokalne epileptičke napade sa progresijom u bilateralne toničko-kloničke napade, kao dodatna terapija ili alternativna (ne inicijalna) monoterapija kod osoba starijih od 4 godine (G40.0; G40.1; G40.2; G40.5; G40.8; G40.9).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Lek se uvodi u terapiju na osnovu mišljenja neuropsihijatra, neurologa, dečjeg neurologa ili pedijatra sa sekundarnog ili tercijarnog nivoa zdravstvene zaštite.</w:t>
            </w:r>
          </w:p>
        </w:tc>
      </w:tr>
      <w:tr w:rsidR="001C02D0" w:rsidRPr="001C02D0" w:rsidTr="005C4D4D"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10847</w:t>
            </w: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52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N03AX</w:t>
            </w: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18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lakoza</w:t>
            </w: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mid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CAMISA</w:t>
            </w: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DOL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 xml:space="preserve">film </w:t>
            </w: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tableta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 xml:space="preserve">blister, </w:t>
            </w: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56 po 100 mg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Genepha</w:t>
            </w: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rm SA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Grčka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2,849.3</w:t>
            </w: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0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 xml:space="preserve">0,3 </w:t>
            </w: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g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152.</w:t>
            </w: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64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50.00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Kod </w:t>
            </w: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osoba obolelih od epilepsije koje imaju fokalne epileptičke napade ili fokalne epileptičke napade sa progresijom u bilateralne toničko-kloničke napade, kao dodatna terapija ili alternativna (ne inicijalna) monoterapija kod osoba starijih od 4 godine (G40.0; G40.1; G40.2; G40.5; G40.8; G40.9).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 xml:space="preserve">Lek se </w:t>
            </w: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uvodi u terapiju na osnovu mišljenja neuropsihijatra, neurologa, dečjeg neurologa ili pedijatra sa sekundarnog ili tercijarnog nivoa zdravstvene zaštite.</w:t>
            </w:r>
          </w:p>
        </w:tc>
      </w:tr>
      <w:tr w:rsidR="001C02D0" w:rsidRPr="001C02D0" w:rsidTr="005C4D4D"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1084749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N03AX18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lakozamid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CAMISADOL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film tableta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blister, 56 po 200 mg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Genepharm SA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Grčka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5,673.90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0,3 g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151.98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50.00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Kod osoba obolelih od epilepsije koje imaju fokalne epileptičke napade ili fokalne epileptičke napade sa progresijom u bilateralne toničko-kloničke napade, kao dodatna terapija ili alternativna (ne </w:t>
            </w: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inicijalna) monoterapija kod osoba starijih od 4 godine (G40.0; G40.1; G40.2; G40.5; G40.8; G40.9).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Lek se uvodi u terapiju na osnovu mišljenja neuropsihijatra, neurologa, dečjeg neurologa ili pedijatra sa sekundarnog ili tercijarnog nivoa zdravstvene zaštite.</w:t>
            </w:r>
          </w:p>
        </w:tc>
      </w:tr>
      <w:tr w:rsidR="001C02D0" w:rsidRPr="001C02D0" w:rsidTr="005C4D4D"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1084563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N03AX18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lakozamid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LACOMDA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film tableta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blister, 56 po 50 mg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Genepharm SA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Grčka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1,415.20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0,3 g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151.63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50.00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Kod osoba obolelih od epilepsije koje imaju fokalne epileptičke napade ili fokalne epileptičke napade sa progresijom u bilateralne toničko-kloničke napade, kao dodatna terapija ili alternativna (ne inicijalna) monoterapija kod osoba starijih od 4 godine (G40.0; G40.1; G40.2; G40.5; G40.8; G40.9).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Lek se uvodi u terapiju na osnovu mišljenja neuropsihijatra, neurologa, dečjeg neurologa ili pedijatra sa sekundarnog ili tercijarnog nivoa zdravstvene zaštite.</w:t>
            </w:r>
          </w:p>
        </w:tc>
      </w:tr>
      <w:tr w:rsidR="001C02D0" w:rsidRPr="001C02D0" w:rsidTr="005C4D4D"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1084562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N03AX18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lakozamid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LACOMDA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film tableta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blister, 56 po 100 mg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Genepharm SA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Grčka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2,849.30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0,3 g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152.64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50.00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Kod osoba obolelih od epilepsije koje imaju fokalne epileptičke napade ili fokalne </w:t>
            </w: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epileptičke napade sa progresijom u bilateralne toničko-kloničke napade, kao dodatna terapija ili alternativna (ne inicijalna) monoterapija kod osoba starijih od 4 godine (G40.0; G40.1; G40.2; G40.5; G40.8; G40.9).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 xml:space="preserve">Lek se uvodi u terapiju na osnovu mišljenja neuropsihijatra, neurologa, dečjeg neurologa ili pedijatra </w:t>
            </w: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sa sekundarnog ili tercijarnog nivoa zdravstvene zaštite.</w:t>
            </w:r>
          </w:p>
        </w:tc>
      </w:tr>
      <w:tr w:rsidR="001C02D0" w:rsidRPr="001C02D0" w:rsidTr="005C4D4D"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1084561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N03AX18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lakozamid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LACOMDA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film tableta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blister, 56 po 150 mg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Genepharm SA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Grčka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4,262.10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0,3 g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152.22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50.00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Kod osoba obolelih od epilepsije koje imaju fokalne epileptičke napade ili fokalne epileptičke napade sa progresijom u bilateralne toničko-kloničke napade, kao dodatna terapija ili alternativna (ne inicijalna) monoterapija kod osoba starijih od 4 godine (G40.0; G40.1; G40.2; G40.5; </w:t>
            </w: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G40.8; G40.9).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Lek se uvodi u terapiju na osnovu mišljenja neuropsihijatra, neurologa, dečjeg neurologa ili pedijatra sa sekundarnog ili tercijarnog nivoa zdravstvene zaštite.</w:t>
            </w:r>
          </w:p>
        </w:tc>
      </w:tr>
      <w:tr w:rsidR="001C02D0" w:rsidRPr="001C02D0" w:rsidTr="005C4D4D"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1084560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N03AX18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lakozamid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LACOMDA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film tableta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blister, 56 po 200 mg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Genepharm SA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Grčka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5,673.90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0,3 g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151.98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50.00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Kod osoba obolelih od epilepsije koje imaju fokalne epileptičke napade ili fokalne epileptičke napade sa progresijom u bilateralne toničko-kloničke napade, kao dodatna terapija ili alternativna (ne inicijalna) monoterapija kod osoba starijih od 4 godine (G40.0; G40.1; G40.2; G40.5; G40.8; G40.9).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Lek se uvodi u terapiju na osnovu mišljenja neuropsihijatra, neurologa, dečjeg neurologa ili pedijatra sa sekundarnog ili tercijarnog nivoa zdravstvene zaštite.</w:t>
            </w:r>
          </w:p>
        </w:tc>
      </w:tr>
      <w:tr w:rsidR="001C02D0" w:rsidRPr="001C02D0" w:rsidTr="005C4D4D"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1084760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N03AX18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lakozamid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LOSMORID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film tableta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blister, 56 po 50 mg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Alkaloid AD Skopje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Republika Severna Makedonija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1,415.20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0,3 g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151.63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50.00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Kod osoba obolelih od epilepsije koje imaju fokalne epileptičke napade ili fokalne epileptičke napade sa progresijom u bilateralne toničko-kloničke napade, kao </w:t>
            </w: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dodatna terapija ili alternativna (ne inicijalna) monoterapija kod osoba starijih od 4 godine (G40.0; G40.1; G40.2; G40.5; G40.8; G40.9).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Lek se uvodi u terapiju na osnovu mišljenja neuropsihijatra, neurologa, dečjeg neurologa ili pedijatra sa sekundarnog ili tercijarnog nivoa zdravstvene zaštite.</w:t>
            </w:r>
          </w:p>
        </w:tc>
      </w:tr>
      <w:tr w:rsidR="001C02D0" w:rsidRPr="001C02D0" w:rsidTr="005C4D4D"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1084761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N03AX18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lakozamid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LOSMORID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film tableta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blister, 56 po 100 mg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Alkaloid AD Skopje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Republika</w:t>
            </w:r>
          </w:p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Severna Makedonija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2,849.30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0,3 g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152.64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50.00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Kod osoba obolelih od epilepsije koje imaju fokalne epileptičke napade ili fokalne epileptičke napade sa progresijom u bilateralne toničko-kloničke napade, kao dodatna terapija ili alternativna (ne inicijalna) monoterapija kod</w:t>
            </w:r>
          </w:p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gramStart"/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osoba</w:t>
            </w:r>
            <w:proofErr w:type="gramEnd"/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starijih od 4 godine (G40.0; G40.1; G40.2; G40.5; G40.8; G40.9).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Lek se uvodi u terapiju na osnovu mišljenja neuropsihijatra,</w:t>
            </w:r>
          </w:p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gramStart"/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neurologa</w:t>
            </w:r>
            <w:proofErr w:type="gramEnd"/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, dečjeg neurologa ili pedijatra sa sekundarnog ili tercijarnog nivoa zdravstvene zaštite.</w:t>
            </w:r>
          </w:p>
        </w:tc>
      </w:tr>
      <w:tr w:rsidR="001C02D0" w:rsidRPr="001C02D0" w:rsidTr="005C4D4D"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1084762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N03AX18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lakozamid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LOSMORID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film tableta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blister, 56 po 150 mg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Alkaloid AD Skopje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Republika Severna Makedonija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4,262.10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0,3 g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152.22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50.00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Kod osoba obolelih od epilepsije koje </w:t>
            </w: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imaju fokalne epileptičke napade ili fokalne epileptičke napade sa progresijom u bilateralne toničko-kloničke napade, kao dodatna terapija ili alternativna (ne inicijalna) monoterapija kod</w:t>
            </w:r>
          </w:p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gramStart"/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osoba</w:t>
            </w:r>
            <w:proofErr w:type="gramEnd"/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starijih od 4 godine (G40.0; G40.1; G40.2; G40.5; G40.8; G40.9).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Lek se uvodi u terapiju na osnovu mišljenja neuropsihij</w:t>
            </w: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atra, neurologa, dečjeg neurologa ili pedijatra sa sekundarnog ili tercijarnog nivoa zdravstvene zaštite.</w:t>
            </w:r>
          </w:p>
        </w:tc>
      </w:tr>
      <w:tr w:rsidR="001C02D0" w:rsidRPr="001C02D0" w:rsidTr="005C4D4D"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1084763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N03AX18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lakozamid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LOSMORID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film tableta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blister, 56 po 200 mg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Alkaloid AD Skopje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Republika Severna Makedonija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5,673.90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0,3 g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151.98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50.00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Kod osoba obolelih od epilepsije koje imaju fokalne epileptičke napade ili fokalne epileptičke napade sa progresijom u bilateralne toničko-kloničke napade, kao dodatna terapija ili alternativna (ne inicijalna) monoterapija kod osoba </w:t>
            </w: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starijih od 4 godine (G40.0; G40.1; G40.2; G40.5; G40.8; G40.9).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1C02D0" w:rsidRPr="001C02D0" w:rsidRDefault="001C02D0" w:rsidP="001C02D0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Lek se uvodi u terapiju na osnovu mišljenja neuropsihijatra, neurologa, dečjeg neurologa ili pedijatra sa sekundarnog ili tercijarnog nivoa zdravstvene zaštite.</w:t>
            </w:r>
          </w:p>
        </w:tc>
      </w:tr>
    </w:tbl>
    <w:p w:rsidR="005C4D4D" w:rsidRPr="001C02D0" w:rsidRDefault="005C4D4D" w:rsidP="005C4D4D">
      <w:pPr>
        <w:spacing w:before="330"/>
        <w:ind w:firstLine="48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lastRenderedPageBreak/>
        <w:t>Члан 3.</w:t>
      </w:r>
      <w:proofErr w:type="gramEnd"/>
    </w:p>
    <w:p w:rsidR="005C4D4D" w:rsidRPr="001C02D0" w:rsidRDefault="005C4D4D" w:rsidP="005C4D4D">
      <w:pPr>
        <w:spacing w:before="0" w:after="150"/>
        <w:ind w:firstLine="48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Листи лекова, у Листи А, група R, цена лека на велико за паковање и цена лека на велико по ДДД за лек DUROFILIN (ЈКЛ 1114220 и ЈКЛ 1114221) мења се 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759"/>
        <w:gridCol w:w="526"/>
        <w:gridCol w:w="928"/>
        <w:gridCol w:w="1108"/>
        <w:gridCol w:w="812"/>
        <w:gridCol w:w="929"/>
        <w:gridCol w:w="884"/>
        <w:gridCol w:w="795"/>
        <w:gridCol w:w="410"/>
        <w:gridCol w:w="472"/>
        <w:gridCol w:w="929"/>
        <w:gridCol w:w="732"/>
        <w:gridCol w:w="849"/>
      </w:tblGrid>
      <w:tr w:rsidR="005C4D4D" w:rsidRPr="001C02D0" w:rsidTr="00841E62"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JKL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ATC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Zaštićeno ime leka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FO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Pakovanje i jačina leka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Naziv proizvođača leka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Država proizvodnje leka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za pakovanje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DDD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po DDD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Participacija osiguranog lica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Indikacija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Napomena</w:t>
            </w:r>
          </w:p>
        </w:tc>
      </w:tr>
      <w:tr w:rsidR="005C4D4D" w:rsidRPr="001C02D0" w:rsidTr="00841E62"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1114220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R03DA04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teofilin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DUROFILIN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kapsula sa produženim oslobađanjem, tvrda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blister, 40 po 125 mg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Zdravlje a.d.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Republika Srbija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226.60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0,4 g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18.13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50.00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5C4D4D" w:rsidRPr="001C02D0" w:rsidTr="00841E62"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1114221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R03DA04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teofilin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DUROFILIN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kapsula sa produženim oslobađanjem, tvrda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blister, 40 po 250 mg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Zdravlje a.d.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Republika Srbija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440.60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0,4 g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17.62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50.00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C4D4D" w:rsidRPr="001C02D0" w:rsidRDefault="005C4D4D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302961" w:rsidRPr="001C02D0" w:rsidRDefault="00302961" w:rsidP="00CA362B">
      <w:pPr>
        <w:spacing w:before="330"/>
        <w:ind w:firstLine="48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02961" w:rsidRPr="001C02D0" w:rsidSect="00A12CD9">
      <w:footerReference w:type="default" r:id="rId9"/>
      <w:pgSz w:w="12480" w:h="15690"/>
      <w:pgMar w:top="426" w:right="920" w:bottom="280" w:left="800" w:header="720" w:footer="1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548" w:rsidRDefault="00230548" w:rsidP="008A78A9">
      <w:pPr>
        <w:spacing w:before="0" w:after="0"/>
      </w:pPr>
      <w:r>
        <w:separator/>
      </w:r>
    </w:p>
  </w:endnote>
  <w:endnote w:type="continuationSeparator" w:id="0">
    <w:p w:rsidR="00230548" w:rsidRDefault="00230548" w:rsidP="008A78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!important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F3" w:rsidRPr="002763F3" w:rsidRDefault="002763F3">
    <w:pPr>
      <w:pStyle w:val="Footer"/>
      <w:jc w:val="center"/>
      <w:rPr>
        <w:caps/>
        <w:color w:val="5B9BD5"/>
      </w:rPr>
    </w:pPr>
    <w:r w:rsidRPr="002763F3">
      <w:rPr>
        <w:caps/>
        <w:noProof w:val="0"/>
        <w:color w:val="5B9BD5"/>
      </w:rPr>
      <w:fldChar w:fldCharType="begin"/>
    </w:r>
    <w:r w:rsidRPr="002763F3">
      <w:rPr>
        <w:caps/>
        <w:color w:val="5B9BD5"/>
      </w:rPr>
      <w:instrText xml:space="preserve"> PAGE   \* MERGEFORMAT </w:instrText>
    </w:r>
    <w:r w:rsidRPr="002763F3">
      <w:rPr>
        <w:caps/>
        <w:noProof w:val="0"/>
        <w:color w:val="5B9BD5"/>
      </w:rPr>
      <w:fldChar w:fldCharType="separate"/>
    </w:r>
    <w:r w:rsidR="005C4D4D">
      <w:rPr>
        <w:caps/>
        <w:color w:val="5B9BD5"/>
      </w:rPr>
      <w:t>11</w:t>
    </w:r>
    <w:r w:rsidRPr="002763F3">
      <w:rPr>
        <w:caps/>
        <w:color w:val="5B9BD5"/>
      </w:rPr>
      <w:fldChar w:fldCharType="end"/>
    </w:r>
  </w:p>
  <w:p w:rsidR="008A78A9" w:rsidRDefault="008A78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548" w:rsidRDefault="00230548" w:rsidP="008A78A9">
      <w:pPr>
        <w:spacing w:before="0" w:after="0"/>
      </w:pPr>
      <w:r>
        <w:separator/>
      </w:r>
    </w:p>
  </w:footnote>
  <w:footnote w:type="continuationSeparator" w:id="0">
    <w:p w:rsidR="00230548" w:rsidRDefault="00230548" w:rsidP="008A78A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26"/>
    <w:rsid w:val="000D62AD"/>
    <w:rsid w:val="000F40F5"/>
    <w:rsid w:val="00146D43"/>
    <w:rsid w:val="00176E90"/>
    <w:rsid w:val="001B549C"/>
    <w:rsid w:val="001C02D0"/>
    <w:rsid w:val="002116B2"/>
    <w:rsid w:val="00230548"/>
    <w:rsid w:val="002362C5"/>
    <w:rsid w:val="00251BA3"/>
    <w:rsid w:val="002763F3"/>
    <w:rsid w:val="00296FBB"/>
    <w:rsid w:val="002E1F9F"/>
    <w:rsid w:val="00302961"/>
    <w:rsid w:val="00311BCF"/>
    <w:rsid w:val="00334122"/>
    <w:rsid w:val="003D5AC2"/>
    <w:rsid w:val="004042C5"/>
    <w:rsid w:val="00491EA7"/>
    <w:rsid w:val="00497C37"/>
    <w:rsid w:val="004C4407"/>
    <w:rsid w:val="004D3CF8"/>
    <w:rsid w:val="004F5E00"/>
    <w:rsid w:val="00554897"/>
    <w:rsid w:val="00577EE9"/>
    <w:rsid w:val="005C4D4D"/>
    <w:rsid w:val="00610DB5"/>
    <w:rsid w:val="00664584"/>
    <w:rsid w:val="006D5347"/>
    <w:rsid w:val="006D6D76"/>
    <w:rsid w:val="00720953"/>
    <w:rsid w:val="007702F0"/>
    <w:rsid w:val="0078180E"/>
    <w:rsid w:val="007B571F"/>
    <w:rsid w:val="00805722"/>
    <w:rsid w:val="00806E64"/>
    <w:rsid w:val="00871702"/>
    <w:rsid w:val="008A78A9"/>
    <w:rsid w:val="008D3368"/>
    <w:rsid w:val="00944E3C"/>
    <w:rsid w:val="00975CBE"/>
    <w:rsid w:val="00975D03"/>
    <w:rsid w:val="009D7E3B"/>
    <w:rsid w:val="009F431B"/>
    <w:rsid w:val="00A12CD9"/>
    <w:rsid w:val="00A31AF5"/>
    <w:rsid w:val="00A33EE0"/>
    <w:rsid w:val="00A904BB"/>
    <w:rsid w:val="00AC68CA"/>
    <w:rsid w:val="00B26D70"/>
    <w:rsid w:val="00C07B9A"/>
    <w:rsid w:val="00C457B2"/>
    <w:rsid w:val="00C93E44"/>
    <w:rsid w:val="00C95457"/>
    <w:rsid w:val="00CA362B"/>
    <w:rsid w:val="00CF076B"/>
    <w:rsid w:val="00CF43FD"/>
    <w:rsid w:val="00D13326"/>
    <w:rsid w:val="00DF0197"/>
    <w:rsid w:val="00E074A4"/>
    <w:rsid w:val="00E53108"/>
    <w:rsid w:val="00F35DF8"/>
    <w:rsid w:val="00FC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549C"/>
    <w:pPr>
      <w:spacing w:before="120" w:after="120"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074A4"/>
    <w:pPr>
      <w:spacing w:before="100" w:beforeAutospacing="1" w:after="100" w:afterAutospacing="1"/>
      <w:outlineLvl w:val="0"/>
    </w:pPr>
    <w:rPr>
      <w:rFonts w:ascii="inherit" w:eastAsia="Times New Roman" w:hAnsi="inherit" w:cs="Arial"/>
      <w:noProof w:val="0"/>
      <w:kern w:val="36"/>
      <w:sz w:val="48"/>
      <w:szCs w:val="48"/>
      <w:lang w:eastAsia="sr-Latn-RS"/>
    </w:rPr>
  </w:style>
  <w:style w:type="paragraph" w:styleId="Heading2">
    <w:name w:val="heading 2"/>
    <w:basedOn w:val="Normal"/>
    <w:link w:val="Heading2Char"/>
    <w:uiPriority w:val="9"/>
    <w:qFormat/>
    <w:rsid w:val="00E074A4"/>
    <w:pPr>
      <w:spacing w:before="100" w:beforeAutospacing="1" w:after="100" w:afterAutospacing="1"/>
      <w:outlineLvl w:val="1"/>
    </w:pPr>
    <w:rPr>
      <w:rFonts w:ascii="inherit" w:eastAsia="Times New Roman" w:hAnsi="inherit" w:cs="Arial"/>
      <w:noProof w:val="0"/>
      <w:sz w:val="36"/>
      <w:szCs w:val="36"/>
      <w:lang w:eastAsia="sr-Latn-RS"/>
    </w:rPr>
  </w:style>
  <w:style w:type="paragraph" w:styleId="Heading3">
    <w:name w:val="heading 3"/>
    <w:basedOn w:val="Normal"/>
    <w:link w:val="Heading3Char"/>
    <w:uiPriority w:val="9"/>
    <w:qFormat/>
    <w:rsid w:val="00E074A4"/>
    <w:pPr>
      <w:spacing w:before="100" w:beforeAutospacing="1" w:after="100" w:afterAutospacing="1"/>
      <w:outlineLvl w:val="2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styleId="Heading4">
    <w:name w:val="heading 4"/>
    <w:basedOn w:val="Normal"/>
    <w:link w:val="Heading4Char"/>
    <w:uiPriority w:val="9"/>
    <w:qFormat/>
    <w:rsid w:val="00E074A4"/>
    <w:pPr>
      <w:spacing w:before="100" w:beforeAutospacing="1" w:after="100" w:afterAutospacing="1"/>
      <w:outlineLvl w:val="3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E074A4"/>
    <w:pPr>
      <w:spacing w:before="100" w:beforeAutospacing="1" w:after="100" w:afterAutospacing="1"/>
      <w:outlineLvl w:val="4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styleId="Heading6">
    <w:name w:val="heading 6"/>
    <w:basedOn w:val="Normal"/>
    <w:link w:val="Heading6Char"/>
    <w:uiPriority w:val="9"/>
    <w:qFormat/>
    <w:rsid w:val="00E074A4"/>
    <w:pPr>
      <w:spacing w:before="100" w:beforeAutospacing="1" w:after="100" w:afterAutospacing="1"/>
      <w:outlineLvl w:val="5"/>
    </w:pPr>
    <w:rPr>
      <w:rFonts w:ascii="inherit" w:eastAsia="Times New Roman" w:hAnsi="inherit" w:cs="Arial"/>
      <w:noProof w:val="0"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1">
    <w:name w:val="No List1"/>
    <w:next w:val="NoList"/>
    <w:uiPriority w:val="99"/>
    <w:semiHidden/>
    <w:unhideWhenUsed/>
    <w:rsid w:val="00C93E44"/>
  </w:style>
  <w:style w:type="paragraph" w:customStyle="1" w:styleId="msonormal0">
    <w:name w:val="msonormal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old">
    <w:name w:val="bold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1">
    <w:name w:val="bold1"/>
    <w:rsid w:val="00C93E44"/>
  </w:style>
  <w:style w:type="character" w:customStyle="1" w:styleId="italik">
    <w:name w:val="italik"/>
    <w:rsid w:val="00C93E44"/>
  </w:style>
  <w:style w:type="paragraph" w:customStyle="1" w:styleId="auto-style1">
    <w:name w:val="auto-style1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styleId="Strong">
    <w:name w:val="Strong"/>
    <w:uiPriority w:val="22"/>
    <w:qFormat/>
    <w:rsid w:val="00C93E44"/>
    <w:rPr>
      <w:b/>
      <w:bCs/>
    </w:rPr>
  </w:style>
  <w:style w:type="paragraph" w:customStyle="1" w:styleId="auto-style2">
    <w:name w:val="auto-style2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auto-style6">
    <w:name w:val="auto-style6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3">
    <w:name w:val="auto-style3"/>
    <w:rsid w:val="00C93E44"/>
  </w:style>
  <w:style w:type="paragraph" w:customStyle="1" w:styleId="auto-style7">
    <w:name w:val="auto-style7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8">
    <w:name w:val="auto-style8"/>
    <w:rsid w:val="00C93E44"/>
  </w:style>
  <w:style w:type="paragraph" w:customStyle="1" w:styleId="auto-style4">
    <w:name w:val="auto-style4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9">
    <w:name w:val="auto-style9"/>
    <w:rsid w:val="00C93E44"/>
  </w:style>
  <w:style w:type="numbering" w:customStyle="1" w:styleId="NoList2">
    <w:name w:val="No List2"/>
    <w:next w:val="NoList"/>
    <w:uiPriority w:val="99"/>
    <w:semiHidden/>
    <w:unhideWhenUsed/>
    <w:rsid w:val="008A78A9"/>
  </w:style>
  <w:style w:type="paragraph" w:customStyle="1" w:styleId="tabela">
    <w:name w:val="tabela"/>
    <w:basedOn w:val="Normal"/>
    <w:rsid w:val="008A78A9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8A78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78A9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A78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78A9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E074A4"/>
    <w:rPr>
      <w:rFonts w:ascii="inherit" w:eastAsia="Times New Roman" w:hAnsi="inherit" w:cs="Arial"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E074A4"/>
    <w:rPr>
      <w:rFonts w:ascii="inherit" w:eastAsia="Times New Roman" w:hAnsi="inherit" w:cs="Arial"/>
      <w:sz w:val="36"/>
      <w:szCs w:val="36"/>
    </w:rPr>
  </w:style>
  <w:style w:type="character" w:customStyle="1" w:styleId="Heading3Char">
    <w:name w:val="Heading 3 Char"/>
    <w:link w:val="Heading3"/>
    <w:uiPriority w:val="9"/>
    <w:rsid w:val="00E074A4"/>
    <w:rPr>
      <w:rFonts w:ascii="inherit" w:eastAsia="Times New Roman" w:hAnsi="inherit" w:cs="Arial"/>
      <w:sz w:val="27"/>
      <w:szCs w:val="27"/>
    </w:rPr>
  </w:style>
  <w:style w:type="character" w:customStyle="1" w:styleId="Heading4Char">
    <w:name w:val="Heading 4 Char"/>
    <w:link w:val="Heading4"/>
    <w:uiPriority w:val="9"/>
    <w:rsid w:val="00E074A4"/>
    <w:rPr>
      <w:rFonts w:ascii="inherit" w:eastAsia="Times New Roman" w:hAnsi="inherit" w:cs="Arial"/>
      <w:sz w:val="27"/>
      <w:szCs w:val="27"/>
    </w:rPr>
  </w:style>
  <w:style w:type="character" w:customStyle="1" w:styleId="Heading5Char">
    <w:name w:val="Heading 5 Char"/>
    <w:link w:val="Heading5"/>
    <w:uiPriority w:val="9"/>
    <w:rsid w:val="00E074A4"/>
    <w:rPr>
      <w:rFonts w:ascii="inherit" w:eastAsia="Times New Roman" w:hAnsi="inherit" w:cs="Arial"/>
      <w:sz w:val="21"/>
      <w:szCs w:val="21"/>
    </w:rPr>
  </w:style>
  <w:style w:type="character" w:customStyle="1" w:styleId="Heading6Char">
    <w:name w:val="Heading 6 Char"/>
    <w:link w:val="Heading6"/>
    <w:uiPriority w:val="9"/>
    <w:rsid w:val="00E074A4"/>
    <w:rPr>
      <w:rFonts w:ascii="inherit" w:eastAsia="Times New Roman" w:hAnsi="inherit" w:cs="Arial"/>
      <w:sz w:val="15"/>
      <w:szCs w:val="15"/>
    </w:rPr>
  </w:style>
  <w:style w:type="numbering" w:customStyle="1" w:styleId="NoList3">
    <w:name w:val="No List3"/>
    <w:next w:val="NoList"/>
    <w:uiPriority w:val="99"/>
    <w:semiHidden/>
    <w:unhideWhenUsed/>
    <w:rsid w:val="00E074A4"/>
  </w:style>
  <w:style w:type="character" w:styleId="Hyperlink">
    <w:name w:val="Hyperlink"/>
    <w:uiPriority w:val="99"/>
    <w:semiHidden/>
    <w:unhideWhenUsed/>
    <w:rsid w:val="00E074A4"/>
    <w:rPr>
      <w:strike w:val="0"/>
      <w:dstrike w:val="0"/>
      <w:color w:val="337AB7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E074A4"/>
    <w:rPr>
      <w:strike w:val="0"/>
      <w:dstrike w:val="0"/>
      <w:color w:val="337AB7"/>
      <w:u w:val="none"/>
      <w:effect w:val="none"/>
    </w:rPr>
  </w:style>
  <w:style w:type="paragraph" w:customStyle="1" w:styleId="ukaz">
    <w:name w:val="ukaz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kaz-naslov">
    <w:name w:val="ukaz-naslov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E074A4"/>
    <w:pPr>
      <w:spacing w:before="0" w:after="150"/>
      <w:ind w:firstLine="48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broj-grupa">
    <w:name w:val="broj-grup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kraj-grupa">
    <w:name w:val="kraj-grupa"/>
    <w:basedOn w:val="Normal"/>
    <w:rsid w:val="00E074A4"/>
    <w:pPr>
      <w:spacing w:before="0" w:after="150"/>
      <w:ind w:firstLine="48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irma">
    <w:name w:val="firm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senje">
    <w:name w:val="resenje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">
    <w:name w:val="f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mml">
    <w:name w:val="stilovi_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akt">
    <w:name w:val="akt"/>
    <w:basedOn w:val="Normal"/>
    <w:rsid w:val="00E074A4"/>
    <w:pPr>
      <w:spacing w:before="0" w:after="150"/>
      <w:ind w:firstLine="48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ktsupa-mml">
    <w:name w:val="aktsupa-mml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aslovmml">
    <w:name w:val="naslov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mml">
    <w:name w:val="bold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italikleft">
    <w:name w:val="bolditalik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boldleft">
    <w:name w:val="bold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talikmml">
    <w:name w:val="italik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italikleft">
    <w:name w:val="italik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underlinemml">
    <w:name w:val="underline_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underlineleft">
    <w:name w:val="underlinelef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mml">
    <w:name w:val="spacija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mml">
    <w:name w:val="centar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otnote">
    <w:name w:val="footnote"/>
    <w:basedOn w:val="Normal"/>
    <w:rsid w:val="00E074A4"/>
    <w:pPr>
      <w:spacing w:before="0" w:after="150"/>
      <w:ind w:firstLine="48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uperscript">
    <w:name w:val="superscrip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vertAlign w:val="superscript"/>
      <w:lang w:eastAsia="sr-Latn-RS"/>
    </w:rPr>
  </w:style>
  <w:style w:type="paragraph" w:customStyle="1" w:styleId="subscript">
    <w:name w:val="subscrip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vertAlign w:val="subscript"/>
      <w:lang w:eastAsia="sr-Latn-RS"/>
    </w:rPr>
  </w:style>
  <w:style w:type="paragraph" w:customStyle="1" w:styleId="tabela-podnaslov">
    <w:name w:val="tabela-podnaslov"/>
    <w:basedOn w:val="Normal"/>
    <w:rsid w:val="00E074A4"/>
    <w:pPr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spacing w:before="0" w:after="0"/>
      <w:ind w:firstLine="480"/>
      <w:jc w:val="center"/>
    </w:pPr>
    <w:rPr>
      <w:rFonts w:ascii="Verdana!important" w:eastAsia="Times New Roman" w:hAnsi="Verdana!important" w:cs="Arial"/>
      <w:caps/>
      <w:noProof w:val="0"/>
      <w:sz w:val="20"/>
      <w:szCs w:val="20"/>
      <w:lang w:eastAsia="sr-Latn-RS"/>
    </w:rPr>
  </w:style>
  <w:style w:type="paragraph" w:customStyle="1" w:styleId="tabela-izvor">
    <w:name w:val="tabela-izvor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spacing w:before="0" w:after="150"/>
      <w:ind w:firstLine="480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tabela-citat">
    <w:name w:val="tabela-citat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0" w:after="150"/>
      <w:ind w:firstLine="480"/>
    </w:pPr>
    <w:rPr>
      <w:rFonts w:ascii="Verdana!important" w:eastAsia="Times New Roman" w:hAnsi="Verdana!important" w:cs="Arial"/>
      <w:i/>
      <w:iCs/>
      <w:noProof w:val="0"/>
      <w:sz w:val="22"/>
      <w:szCs w:val="22"/>
      <w:lang w:eastAsia="sr-Latn-RS"/>
    </w:rPr>
  </w:style>
  <w:style w:type="paragraph" w:customStyle="1" w:styleId="tabela-sa-borderom-mml">
    <w:name w:val="tabela-sa-borderom-mml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0" w:after="0"/>
      <w:ind w:firstLine="480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tabela-autor">
    <w:name w:val="tabela-autor"/>
    <w:basedOn w:val="Normal"/>
    <w:rsid w:val="00E074A4"/>
    <w:pPr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spacing w:before="0" w:after="0"/>
      <w:ind w:firstLine="480"/>
      <w:jc w:val="right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stilovisudskapraksa">
    <w:name w:val="stilovi_sudska_praks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sentencanaslov">
    <w:name w:val="sentenca_naslov"/>
    <w:basedOn w:val="Normal"/>
    <w:rsid w:val="00E074A4"/>
    <w:pPr>
      <w:spacing w:before="270" w:after="27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zvodizpresude">
    <w:name w:val="izvod_iz_presud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entenca">
    <w:name w:val="sentenca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tabela-izvod">
    <w:name w:val="tabela-izvod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registar">
    <w:name w:val="stilovi_registar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underline">
    <w:name w:val="underline"/>
    <w:basedOn w:val="Normal"/>
    <w:rsid w:val="00E074A4"/>
    <w:pPr>
      <w:spacing w:before="330"/>
      <w:ind w:firstLine="48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">
    <w:name w:val="spacija"/>
    <w:basedOn w:val="Normal"/>
    <w:rsid w:val="00E074A4"/>
    <w:pPr>
      <w:spacing w:before="330"/>
      <w:ind w:firstLine="48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">
    <w:name w:val="centar"/>
    <w:basedOn w:val="Normal"/>
    <w:rsid w:val="00E074A4"/>
    <w:pPr>
      <w:spacing w:before="225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sa-borderom">
    <w:name w:val="tabela-sa-borderom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bez-bordera">
    <w:name w:val="tabela-bez-bordera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dakcijskipreciscentekst">
    <w:name w:val="redakcijskipreciscentekst"/>
    <w:basedOn w:val="Normal"/>
    <w:rsid w:val="00E074A4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75" w:after="150"/>
      <w:ind w:right="75" w:firstLine="480"/>
      <w:jc w:val="right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nevazeciakt">
    <w:name w:val="nevazeciakt"/>
    <w:basedOn w:val="Normal"/>
    <w:rsid w:val="00E074A4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600" w:after="150"/>
      <w:ind w:right="75" w:firstLine="480"/>
      <w:jc w:val="right"/>
    </w:pPr>
    <w:rPr>
      <w:rFonts w:ascii="Verdana" w:eastAsia="Times New Roman" w:hAnsi="Verdana" w:cs="Arial"/>
      <w:b/>
      <w:bCs/>
      <w:noProof w:val="0"/>
      <w:color w:val="FF0000"/>
      <w:sz w:val="20"/>
      <w:szCs w:val="20"/>
      <w:lang w:eastAsia="sr-Latn-RS"/>
    </w:rPr>
  </w:style>
  <w:style w:type="paragraph" w:customStyle="1" w:styleId="v2-clan-left-1">
    <w:name w:val="v2-clan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">
    <w:name w:val="v2-clan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3">
    <w:name w:val="v2-clan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4">
    <w:name w:val="v2-clan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5">
    <w:name w:val="v2-clan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6">
    <w:name w:val="v2-clan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7">
    <w:name w:val="v2-clan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8">
    <w:name w:val="v2-clan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9">
    <w:name w:val="v2-clan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0">
    <w:name w:val="v2-clan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-left">
    <w:name w:val="v2-underline-lef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left-1">
    <w:name w:val="v2-spacija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">
    <w:name w:val="v2-spacija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3">
    <w:name w:val="v2-spacija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left-1">
    <w:name w:val="v2-italik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">
    <w:name w:val="v2-italik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3">
    <w:name w:val="v2-italik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left-1">
    <w:name w:val="v2-bold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">
    <w:name w:val="v2-bold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3">
    <w:name w:val="v2-bold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1">
    <w:name w:val="v2-clan-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">
    <w:name w:val="v2-clan-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3">
    <w:name w:val="v2-clan-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">
    <w:name w:val="v2-underline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1">
    <w:name w:val="v2-spacija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">
    <w:name w:val="v2-spacija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3">
    <w:name w:val="v2-spacija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1">
    <w:name w:val="v2-italik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">
    <w:name w:val="v2-italik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3">
    <w:name w:val="v2-italik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1">
    <w:name w:val="v2-bold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">
    <w:name w:val="v2-bold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3">
    <w:name w:val="v2-bold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verzal-1">
    <w:name w:val="v2-clan-verzal-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">
    <w:name w:val="v2-clan-verzal-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1">
    <w:name w:val="v2-italik-verzal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">
    <w:name w:val="v2-italik-verzal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3">
    <w:name w:val="v2-italik-verzal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bold-verzal-1">
    <w:name w:val="v2-bold-verzal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">
    <w:name w:val="v2-bold-verzal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3">
    <w:name w:val="v2-bold-verzal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">
    <w:name w:val="v2-naslov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">
    <w:name w:val="v2-naslov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3">
    <w:name w:val="v2-naslov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">
    <w:name w:val="v2-odluka-zakon-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">
    <w:name w:val="v2-odluka-zakon-2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3">
    <w:name w:val="v2-odluka-zakon-3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pronadjen">
    <w:name w:val="pronadjen"/>
    <w:basedOn w:val="Normal"/>
    <w:rsid w:val="00E074A4"/>
    <w:pPr>
      <w:shd w:val="clear" w:color="auto" w:fill="FFFF00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eksponent">
    <w:name w:val="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6666CC"/>
      <w:sz w:val="20"/>
      <w:szCs w:val="20"/>
      <w:vertAlign w:val="superscript"/>
      <w:lang w:eastAsia="sr-Latn-RS"/>
    </w:rPr>
  </w:style>
  <w:style w:type="paragraph" w:customStyle="1" w:styleId="strongeksponent">
    <w:name w:val="strong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6666FF"/>
      <w:sz w:val="20"/>
      <w:szCs w:val="20"/>
      <w:vertAlign w:val="superscript"/>
      <w:lang w:eastAsia="sr-Latn-RS"/>
    </w:rPr>
  </w:style>
  <w:style w:type="paragraph" w:customStyle="1" w:styleId="extrastrongeksponent">
    <w:name w:val="extrastrong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9999FF"/>
      <w:sz w:val="20"/>
      <w:szCs w:val="20"/>
      <w:vertAlign w:val="superscript"/>
      <w:lang w:eastAsia="sr-Latn-RS"/>
    </w:rPr>
  </w:style>
  <w:style w:type="paragraph" w:customStyle="1" w:styleId="indekas">
    <w:name w:val="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66CC66"/>
      <w:sz w:val="20"/>
      <w:szCs w:val="20"/>
      <w:vertAlign w:val="subscript"/>
      <w:lang w:eastAsia="sr-Latn-RS"/>
    </w:rPr>
  </w:style>
  <w:style w:type="paragraph" w:customStyle="1" w:styleId="strongindekas">
    <w:name w:val="strong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66FF66"/>
      <w:sz w:val="20"/>
      <w:szCs w:val="20"/>
      <w:vertAlign w:val="subscript"/>
      <w:lang w:eastAsia="sr-Latn-RS"/>
    </w:rPr>
  </w:style>
  <w:style w:type="paragraph" w:customStyle="1" w:styleId="extrastrongindekas">
    <w:name w:val="extrastrong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99FF99"/>
      <w:sz w:val="20"/>
      <w:szCs w:val="20"/>
      <w:vertAlign w:val="subscript"/>
      <w:lang w:eastAsia="sr-Latn-RS"/>
    </w:rPr>
  </w:style>
  <w:style w:type="paragraph" w:customStyle="1" w:styleId="subareaoutputpanel">
    <w:name w:val="subareaoutputpanel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apstrakt">
    <w:name w:val="sadrzajapstrakt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484848"/>
      <w:sz w:val="20"/>
      <w:szCs w:val="20"/>
      <w:lang w:eastAsia="sr-Latn-RS"/>
    </w:rPr>
  </w:style>
  <w:style w:type="paragraph" w:customStyle="1" w:styleId="sadrzajapstrakt1">
    <w:name w:val="sadrzajapstrakt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sadrzajapstrakt2">
    <w:name w:val="sadrzajapstrakt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rich-mp-content-table">
    <w:name w:val="rich-mp-content-tab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header-cell">
    <w:name w:val="rich-mpnl-header-cell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FFFFFF"/>
      <w:lang w:eastAsia="sr-Latn-RS"/>
    </w:rPr>
  </w:style>
  <w:style w:type="paragraph" w:customStyle="1" w:styleId="rich-mpnl-text">
    <w:name w:val="rich-mpnl-text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color w:val="000000"/>
      <w:sz w:val="20"/>
      <w:szCs w:val="20"/>
      <w:lang w:eastAsia="sr-Latn-RS"/>
    </w:rPr>
  </w:style>
  <w:style w:type="paragraph" w:customStyle="1" w:styleId="rich-mpnl-header">
    <w:name w:val="rich-mpnl-header"/>
    <w:basedOn w:val="Normal"/>
    <w:rsid w:val="00E074A4"/>
    <w:pPr>
      <w:shd w:val="clear" w:color="auto" w:fill="008000"/>
      <w:spacing w:before="0" w:after="150" w:line="450" w:lineRule="atLeast"/>
      <w:ind w:firstLine="480"/>
      <w:textAlignment w:val="center"/>
    </w:pPr>
    <w:rPr>
      <w:rFonts w:ascii="Arial" w:eastAsia="Times New Roman" w:hAnsi="Arial" w:cs="Arial"/>
      <w:noProof w:val="0"/>
      <w:color w:val="FFFFFF"/>
      <w:sz w:val="20"/>
      <w:szCs w:val="20"/>
      <w:lang w:eastAsia="sr-Latn-RS"/>
    </w:rPr>
  </w:style>
  <w:style w:type="paragraph" w:customStyle="1" w:styleId="rich-mpnl-body">
    <w:name w:val="rich-mpnl-body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oborder">
    <w:name w:val="noborder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earchbar">
    <w:name w:val="searchbar"/>
    <w:basedOn w:val="Normal"/>
    <w:rsid w:val="00E074A4"/>
    <w:pPr>
      <w:spacing w:before="0" w:after="150"/>
      <w:ind w:firstLine="480"/>
      <w:jc w:val="right"/>
      <w:textAlignment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row">
    <w:name w:val="rich-table-row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prilozitabcolumn">
    <w:name w:val="prilozitabcolumn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rich-table-cell">
    <w:name w:val="rich-table-cell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mediacontent">
    <w:name w:val="mediacontent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content">
    <w:name w:val="prilozicontent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tab">
    <w:name w:val="prilozitab"/>
    <w:basedOn w:val="Normal"/>
    <w:rsid w:val="00E074A4"/>
    <w:pPr>
      <w:pBdr>
        <w:bottom w:val="single" w:sz="6" w:space="0" w:color="C0C0C0"/>
      </w:pBdr>
      <w:shd w:val="clear" w:color="auto" w:fill="FFFFFF"/>
      <w:spacing w:before="0" w:after="150"/>
      <w:ind w:firstLine="48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sadrzajnaslov">
    <w:name w:val="sadrzajnaslov"/>
    <w:basedOn w:val="Normal"/>
    <w:rsid w:val="00E074A4"/>
    <w:pPr>
      <w:pBdr>
        <w:bottom w:val="single" w:sz="6" w:space="4" w:color="C9CBCD"/>
      </w:pBdr>
      <w:spacing w:before="0" w:after="150"/>
      <w:ind w:left="150" w:firstLine="480"/>
    </w:pPr>
    <w:rPr>
      <w:rFonts w:ascii="Arial" w:eastAsia="Times New Roman" w:hAnsi="Arial" w:cs="Arial"/>
      <w:noProof w:val="0"/>
      <w:color w:val="1C9500"/>
      <w:sz w:val="30"/>
      <w:szCs w:val="30"/>
      <w:lang w:eastAsia="sr-Latn-RS"/>
    </w:rPr>
  </w:style>
  <w:style w:type="paragraph" w:customStyle="1" w:styleId="rich-panel-body">
    <w:name w:val="rich-panel-body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nel">
    <w:name w:val="rich-panel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ge">
    <w:name w:val="rich-pag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">
    <w:name w:val="sadrzajrubrikemenustil"/>
    <w:basedOn w:val="Normal"/>
    <w:rsid w:val="00E074A4"/>
    <w:pPr>
      <w:shd w:val="clear" w:color="auto" w:fill="FFFFFF"/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div">
    <w:name w:val="sadrzajrubrikemenustildiv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displaynone">
    <w:name w:val="displaynon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sadrzajtable">
    <w:name w:val="sadrzajtab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lang w:eastAsia="sr-Latn-RS"/>
    </w:rPr>
  </w:style>
  <w:style w:type="paragraph" w:customStyle="1" w:styleId="sadrzajnadnaslov">
    <w:name w:val="sadrzajnadnaslov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1">
    <w:name w:val="sadrzajnadnaslov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2">
    <w:name w:val="sadrzajnadnaslov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000000"/>
      <w:lang w:eastAsia="sr-Latn-RS"/>
    </w:rPr>
  </w:style>
  <w:style w:type="paragraph" w:customStyle="1" w:styleId="sadrzajpodnaslov">
    <w:name w:val="sadrzajpodnaslov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1">
    <w:name w:val="sadrzajpodnaslov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2">
    <w:name w:val="sadrzajpodnaslov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484848"/>
      <w:sz w:val="17"/>
      <w:szCs w:val="17"/>
      <w:lang w:eastAsia="sr-Latn-RS"/>
    </w:rPr>
  </w:style>
  <w:style w:type="paragraph" w:customStyle="1" w:styleId="sadrzajdiv">
    <w:name w:val="sadrzajdiv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1">
    <w:name w:val="sadrzajdiv1"/>
    <w:basedOn w:val="Normal"/>
    <w:rsid w:val="00E074A4"/>
    <w:pPr>
      <w:shd w:val="clear" w:color="auto" w:fill="F4F6F9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2">
    <w:name w:val="sadrzajdiv2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">
    <w:name w:val="sadrzajhier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1">
    <w:name w:val="sadrzajhier1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2">
    <w:name w:val="sadrzajhier2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subarea">
    <w:name w:val="sadrzajsubarea"/>
    <w:basedOn w:val="Normal"/>
    <w:rsid w:val="00E074A4"/>
    <w:pPr>
      <w:shd w:val="clear" w:color="auto" w:fill="F4F6F9"/>
      <w:spacing w:before="0" w:after="150"/>
      <w:ind w:firstLine="480"/>
    </w:pPr>
    <w:rPr>
      <w:rFonts w:ascii="Arial" w:eastAsia="Times New Roman" w:hAnsi="Arial" w:cs="Arial"/>
      <w:b/>
      <w:bCs/>
      <w:caps/>
      <w:noProof w:val="0"/>
      <w:color w:val="000000"/>
      <w:lang w:eastAsia="sr-Latn-RS"/>
    </w:rPr>
  </w:style>
  <w:style w:type="paragraph" w:customStyle="1" w:styleId="sadrzajlink">
    <w:name w:val="sadrzajlink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color w:val="007000"/>
      <w:u w:val="single"/>
      <w:lang w:eastAsia="sr-Latn-RS"/>
    </w:rPr>
  </w:style>
  <w:style w:type="paragraph" w:customStyle="1" w:styleId="sadrzajmiddle">
    <w:name w:val="sadrzajmidd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middle1">
    <w:name w:val="sadrzajmiddle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sz w:val="20"/>
      <w:szCs w:val="20"/>
      <w:lang w:eastAsia="sr-Latn-RS"/>
    </w:rPr>
  </w:style>
  <w:style w:type="paragraph" w:customStyle="1" w:styleId="sadrzajmiddle2">
    <w:name w:val="sadrzajmiddle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right">
    <w:name w:val="sadrzajrigh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ight1">
    <w:name w:val="sadrzajright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sadrzajright2">
    <w:name w:val="sadrzajright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rich-mpnl-shadow">
    <w:name w:val="rich-mpnl-shadow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content">
    <w:name w:val="rich-mpnl-content"/>
    <w:basedOn w:val="Normal"/>
    <w:rsid w:val="00E074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">
    <w:name w:val="rich-table"/>
    <w:basedOn w:val="Normal"/>
    <w:rsid w:val="00E074A4"/>
    <w:pPr>
      <w:pBdr>
        <w:top w:val="single" w:sz="6" w:space="0" w:color="C0C0C0"/>
        <w:left w:val="single" w:sz="6" w:space="0" w:color="C0C0C0"/>
      </w:pBd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thead">
    <w:name w:val="rich-table-thead"/>
    <w:basedOn w:val="Normal"/>
    <w:rsid w:val="00E074A4"/>
    <w:pPr>
      <w:pBdr>
        <w:bottom w:val="single" w:sz="6" w:space="0" w:color="C0C0C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">
    <w:name w:val="rich-table-header"/>
    <w:basedOn w:val="Normal"/>
    <w:rsid w:val="00E074A4"/>
    <w:pPr>
      <w:shd w:val="clear" w:color="auto" w:fill="005000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cell">
    <w:name w:val="rich-table-headercell"/>
    <w:basedOn w:val="Normal"/>
    <w:rsid w:val="00E074A4"/>
    <w:pPr>
      <w:pBdr>
        <w:bottom w:val="single" w:sz="6" w:space="3" w:color="C0C0C0"/>
        <w:right w:val="single" w:sz="6" w:space="3" w:color="C0C0C0"/>
      </w:pBdr>
      <w:spacing w:before="0" w:after="150"/>
      <w:ind w:firstLine="480"/>
      <w:jc w:val="center"/>
    </w:pPr>
    <w:rPr>
      <w:rFonts w:ascii="Arial" w:eastAsia="Times New Roman" w:hAnsi="Arial" w:cs="Arial"/>
      <w:b/>
      <w:bCs/>
      <w:noProof w:val="0"/>
      <w:color w:val="FFFFFF"/>
      <w:sz w:val="17"/>
      <w:szCs w:val="17"/>
      <w:lang w:eastAsia="sr-Latn-RS"/>
    </w:rPr>
  </w:style>
  <w:style w:type="paragraph" w:customStyle="1" w:styleId="prilozitabheader">
    <w:name w:val="prilozitabheader"/>
    <w:basedOn w:val="Normal"/>
    <w:rsid w:val="00E074A4"/>
    <w:pPr>
      <w:shd w:val="clear" w:color="auto" w:fill="EEEEEE"/>
      <w:spacing w:before="0" w:after="150"/>
      <w:ind w:firstLine="480"/>
    </w:pPr>
    <w:rPr>
      <w:rFonts w:ascii="Arial" w:eastAsia="Times New Roman" w:hAnsi="Arial" w:cs="Arial"/>
      <w:b/>
      <w:bCs/>
      <w:noProof w:val="0"/>
      <w:color w:val="000000"/>
      <w:spacing w:val="15"/>
      <w:sz w:val="17"/>
      <w:szCs w:val="17"/>
      <w:lang w:eastAsia="sr-Latn-RS"/>
    </w:rPr>
  </w:style>
  <w:style w:type="paragraph" w:customStyle="1" w:styleId="prilozilink">
    <w:name w:val="prilozilink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color w:val="000000"/>
      <w:sz w:val="20"/>
      <w:szCs w:val="20"/>
      <w:lang w:eastAsia="sr-Latn-RS"/>
    </w:rPr>
  </w:style>
  <w:style w:type="paragraph" w:customStyle="1" w:styleId="sadrzajright3">
    <w:name w:val="sadrzajright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adrzajhier3">
    <w:name w:val="sadrzajhier3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apstrakt3">
    <w:name w:val="sadrzajapstrakt3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7"/>
      <w:szCs w:val="17"/>
      <w:lang w:eastAsia="sr-Latn-RS"/>
    </w:rPr>
  </w:style>
  <w:style w:type="paragraph" w:customStyle="1" w:styleId="v2-odluka-zakon-4">
    <w:name w:val="v2-odluka-zakon-4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5">
    <w:name w:val="v2-odluka-zakon-5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6">
    <w:name w:val="v2-odluka-zakon-6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7">
    <w:name w:val="v2-odluka-zakon-7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8">
    <w:name w:val="v2-odluka-zakon-8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9">
    <w:name w:val="v2-odluka-zakon-9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0">
    <w:name w:val="v2-odluka-zakon-1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1">
    <w:name w:val="v2-odluka-zakon-1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2">
    <w:name w:val="v2-odluka-zakon-12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3">
    <w:name w:val="v2-odluka-zakon-13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4">
    <w:name w:val="v2-odluka-zakon-14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5">
    <w:name w:val="v2-odluka-zakon-15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6">
    <w:name w:val="v2-odluka-zakon-16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7">
    <w:name w:val="v2-odluka-zakon-17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8">
    <w:name w:val="v2-odluka-zakon-18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9">
    <w:name w:val="v2-odluka-zakon-19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0">
    <w:name w:val="v2-odluka-zakon-2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4">
    <w:name w:val="v2-naslov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5">
    <w:name w:val="v2-naslov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6">
    <w:name w:val="v2-naslov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7">
    <w:name w:val="v2-naslov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8">
    <w:name w:val="v2-naslov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9">
    <w:name w:val="v2-naslov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0">
    <w:name w:val="v2-naslov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1">
    <w:name w:val="v2-naslov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2">
    <w:name w:val="v2-naslov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3">
    <w:name w:val="v2-naslov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4">
    <w:name w:val="v2-naslov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5">
    <w:name w:val="v2-naslov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6">
    <w:name w:val="v2-naslov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7">
    <w:name w:val="v2-naslov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8">
    <w:name w:val="v2-naslov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9">
    <w:name w:val="v2-naslov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0">
    <w:name w:val="v2-naslov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4">
    <w:name w:val="v2-bold-verzal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5">
    <w:name w:val="v2-bold-verzal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6">
    <w:name w:val="v2-bold-verzal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7">
    <w:name w:val="v2-bold-verzal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8">
    <w:name w:val="v2-bold-verzal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9">
    <w:name w:val="v2-bold-verzal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0">
    <w:name w:val="v2-bold-verzal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1">
    <w:name w:val="v2-bold-verzal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2">
    <w:name w:val="v2-bold-verzal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3">
    <w:name w:val="v2-bold-verzal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4">
    <w:name w:val="v2-bold-verzal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5">
    <w:name w:val="v2-bold-verzal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6">
    <w:name w:val="v2-bold-verzal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7">
    <w:name w:val="v2-bold-verzal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8">
    <w:name w:val="v2-bold-verzal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9">
    <w:name w:val="v2-bold-verzal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0">
    <w:name w:val="v2-bold-verzal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italik-verzal-4">
    <w:name w:val="v2-italik-verzal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5">
    <w:name w:val="v2-italik-verzal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6">
    <w:name w:val="v2-italik-verzal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7">
    <w:name w:val="v2-italik-verzal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8">
    <w:name w:val="v2-italik-verzal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9">
    <w:name w:val="v2-italik-verzal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0">
    <w:name w:val="v2-italik-verzal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1">
    <w:name w:val="v2-italik-verzal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2">
    <w:name w:val="v2-italik-verzal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3">
    <w:name w:val="v2-italik-verzal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4">
    <w:name w:val="v2-italik-verzal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5">
    <w:name w:val="v2-italik-verzal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6">
    <w:name w:val="v2-italik-verzal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7">
    <w:name w:val="v2-italik-verzal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8">
    <w:name w:val="v2-italik-verzal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9">
    <w:name w:val="v2-italik-verzal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0">
    <w:name w:val="v2-italik-verzal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clan-verzal-3">
    <w:name w:val="v2-clan-verzal-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4">
    <w:name w:val="v2-clan-verzal-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5">
    <w:name w:val="v2-clan-verzal-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6">
    <w:name w:val="v2-clan-verzal-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7">
    <w:name w:val="v2-clan-verzal-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8">
    <w:name w:val="v2-clan-verzal-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9">
    <w:name w:val="v2-clan-verzal-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0">
    <w:name w:val="v2-clan-verzal-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1">
    <w:name w:val="v2-clan-verzal-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2">
    <w:name w:val="v2-clan-verzal-1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3">
    <w:name w:val="v2-clan-verzal-1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4">
    <w:name w:val="v2-clan-verzal-1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5">
    <w:name w:val="v2-clan-verzal-1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6">
    <w:name w:val="v2-clan-verzal-1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7">
    <w:name w:val="v2-clan-verzal-1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8">
    <w:name w:val="v2-clan-verzal-1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9">
    <w:name w:val="v2-clan-verzal-1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0">
    <w:name w:val="v2-clan-verzal-2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4">
    <w:name w:val="v2-bold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5">
    <w:name w:val="v2-bold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6">
    <w:name w:val="v2-bold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7">
    <w:name w:val="v2-bold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8">
    <w:name w:val="v2-bold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9">
    <w:name w:val="v2-bold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0">
    <w:name w:val="v2-bold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1">
    <w:name w:val="v2-bold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2">
    <w:name w:val="v2-bold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3">
    <w:name w:val="v2-bold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4">
    <w:name w:val="v2-bold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5">
    <w:name w:val="v2-bold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6">
    <w:name w:val="v2-bold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7">
    <w:name w:val="v2-bold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8">
    <w:name w:val="v2-bold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9">
    <w:name w:val="v2-bold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0">
    <w:name w:val="v2-bold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4">
    <w:name w:val="v2-italik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5">
    <w:name w:val="v2-italik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6">
    <w:name w:val="v2-italik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7">
    <w:name w:val="v2-italik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8">
    <w:name w:val="v2-italik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9">
    <w:name w:val="v2-italik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0">
    <w:name w:val="v2-italik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1">
    <w:name w:val="v2-italik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2">
    <w:name w:val="v2-italik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3">
    <w:name w:val="v2-italik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4">
    <w:name w:val="v2-italik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5">
    <w:name w:val="v2-italik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6">
    <w:name w:val="v2-italik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7">
    <w:name w:val="v2-italik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8">
    <w:name w:val="v2-italik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9">
    <w:name w:val="v2-italik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0">
    <w:name w:val="v2-italik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4">
    <w:name w:val="v2-spacija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5">
    <w:name w:val="v2-spacija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6">
    <w:name w:val="v2-spacija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7">
    <w:name w:val="v2-spacija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8">
    <w:name w:val="v2-spacija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9">
    <w:name w:val="v2-spacija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0">
    <w:name w:val="v2-spacija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1">
    <w:name w:val="v2-spacija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2">
    <w:name w:val="v2-spacija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3">
    <w:name w:val="v2-spacija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4">
    <w:name w:val="v2-spacija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5">
    <w:name w:val="v2-spacija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6">
    <w:name w:val="v2-spacija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7">
    <w:name w:val="v2-spacija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8">
    <w:name w:val="v2-spacija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9">
    <w:name w:val="v2-spacija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0">
    <w:name w:val="v2-spacija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4">
    <w:name w:val="v2-clan-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5">
    <w:name w:val="v2-clan-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6">
    <w:name w:val="v2-clan-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7">
    <w:name w:val="v2-clan-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8">
    <w:name w:val="v2-clan-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9">
    <w:name w:val="v2-clan-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0">
    <w:name w:val="v2-clan-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">
    <w:name w:val="v2-clan-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2">
    <w:name w:val="v2-clan-1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3">
    <w:name w:val="v2-clan-1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4">
    <w:name w:val="v2-clan-1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5">
    <w:name w:val="v2-clan-1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6">
    <w:name w:val="v2-clan-1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7">
    <w:name w:val="v2-clan-1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8">
    <w:name w:val="v2-clan-1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9">
    <w:name w:val="v2-clan-1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0">
    <w:name w:val="v2-clan-2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4">
    <w:name w:val="v2-bold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5">
    <w:name w:val="v2-bold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6">
    <w:name w:val="v2-bold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7">
    <w:name w:val="v2-bold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8">
    <w:name w:val="v2-bold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9">
    <w:name w:val="v2-bold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0">
    <w:name w:val="v2-bold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1">
    <w:name w:val="v2-bold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2">
    <w:name w:val="v2-bold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3">
    <w:name w:val="v2-bold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4">
    <w:name w:val="v2-bold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5">
    <w:name w:val="v2-bold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6">
    <w:name w:val="v2-bold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7">
    <w:name w:val="v2-bold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8">
    <w:name w:val="v2-bold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9">
    <w:name w:val="v2-bold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0">
    <w:name w:val="v2-bold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left-4">
    <w:name w:val="v2-italik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5">
    <w:name w:val="v2-italik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6">
    <w:name w:val="v2-italik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7">
    <w:name w:val="v2-italik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8">
    <w:name w:val="v2-italik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9">
    <w:name w:val="v2-italik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0">
    <w:name w:val="v2-italik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1">
    <w:name w:val="v2-italik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2">
    <w:name w:val="v2-italik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3">
    <w:name w:val="v2-italik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4">
    <w:name w:val="v2-italik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5">
    <w:name w:val="v2-italik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6">
    <w:name w:val="v2-italik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7">
    <w:name w:val="v2-italik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8">
    <w:name w:val="v2-italik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9">
    <w:name w:val="v2-italik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0">
    <w:name w:val="v2-italik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left-4">
    <w:name w:val="v2-spacija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5">
    <w:name w:val="v2-spacija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6">
    <w:name w:val="v2-spacija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7">
    <w:name w:val="v2-spacija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8">
    <w:name w:val="v2-spacija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9">
    <w:name w:val="v2-spacija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0">
    <w:name w:val="v2-spacija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1">
    <w:name w:val="v2-spacija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2">
    <w:name w:val="v2-spacija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3">
    <w:name w:val="v2-spacija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4">
    <w:name w:val="v2-spacija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5">
    <w:name w:val="v2-spacija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6">
    <w:name w:val="v2-spacija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7">
    <w:name w:val="v2-spacija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8">
    <w:name w:val="v2-spacija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9">
    <w:name w:val="v2-spacija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0">
    <w:name w:val="v2-spacija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left-11">
    <w:name w:val="v2-clan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2">
    <w:name w:val="v2-clan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3">
    <w:name w:val="v2-clan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4">
    <w:name w:val="v2-clan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5">
    <w:name w:val="v2-clan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6">
    <w:name w:val="v2-clan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7">
    <w:name w:val="v2-clan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8">
    <w:name w:val="v2-clan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9">
    <w:name w:val="v2-clan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0">
    <w:name w:val="v2-clan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law-size-0">
    <w:name w:val="law-size-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h4">
    <w:name w:val="h4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customStyle="1" w:styleId="h1">
    <w:name w:val="h1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2">
    <w:name w:val="h2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3">
    <w:name w:val="h3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5">
    <w:name w:val="h5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customStyle="1" w:styleId="h6">
    <w:name w:val="h6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modal-body">
    <w:name w:val="modal-body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inline">
    <w:name w:val="list-inline"/>
    <w:basedOn w:val="Normal"/>
    <w:rsid w:val="00E074A4"/>
    <w:pPr>
      <w:spacing w:before="0" w:after="150"/>
      <w:ind w:left="-75"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group">
    <w:name w:val="panel-group"/>
    <w:basedOn w:val="Normal"/>
    <w:rsid w:val="00E074A4"/>
    <w:pPr>
      <w:spacing w:before="0" w:after="30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">
    <w:name w:val="panel"/>
    <w:basedOn w:val="Normal"/>
    <w:rsid w:val="00E074A4"/>
    <w:pPr>
      <w:shd w:val="clear" w:color="auto" w:fill="FFFFFF"/>
      <w:spacing w:before="0" w:after="30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default">
    <w:name w:val="panel-defaul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le-panel-green1">
    <w:name w:val="table-panel-green1"/>
    <w:basedOn w:val="Normal"/>
    <w:rsid w:val="00E074A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title">
    <w:name w:val="panel-titl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panel-title-green">
    <w:name w:val="panel-title-green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1"/>
      <w:szCs w:val="21"/>
      <w:lang w:eastAsia="sr-Latn-RS"/>
    </w:rPr>
  </w:style>
  <w:style w:type="paragraph" w:customStyle="1" w:styleId="panel-heading">
    <w:name w:val="panel-heading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-green">
    <w:name w:val="panel-heading-green"/>
    <w:basedOn w:val="Normal"/>
    <w:rsid w:val="00E074A4"/>
    <w:pPr>
      <w:shd w:val="clear" w:color="auto" w:fill="0E9606"/>
      <w:spacing w:before="0" w:after="150"/>
      <w:ind w:firstLine="480"/>
    </w:pPr>
    <w:rPr>
      <w:rFonts w:ascii="Verdana" w:eastAsia="Times New Roman" w:hAnsi="Verdana" w:cs="Arial"/>
      <w:noProof w:val="0"/>
      <w:color w:val="FFFFFF"/>
      <w:sz w:val="20"/>
      <w:szCs w:val="20"/>
      <w:lang w:eastAsia="sr-Latn-RS"/>
    </w:rPr>
  </w:style>
  <w:style w:type="paragraph" w:customStyle="1" w:styleId="row">
    <w:name w:val="row"/>
    <w:basedOn w:val="Normal"/>
    <w:rsid w:val="00E074A4"/>
    <w:pPr>
      <w:spacing w:before="0" w:after="150"/>
      <w:ind w:left="-225" w:right="-225"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iew-act-primary">
    <w:name w:val="view-act-primary"/>
    <w:basedOn w:val="Normal"/>
    <w:rsid w:val="00E074A4"/>
    <w:pPr>
      <w:pBdr>
        <w:top w:val="single" w:sz="12" w:space="4" w:color="CCCCCC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group-item">
    <w:name w:val="list-group-item"/>
    <w:basedOn w:val="Normal"/>
    <w:rsid w:val="00E074A4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0" w:after="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collapse">
    <w:name w:val="collaps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naslovmml0">
    <w:name w:val="naslov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iroka-tabela">
    <w:name w:val="siroka-tabela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nks">
    <w:name w:val="link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">
    <w:name w:val="unitalic-chang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ct-menu-item">
    <w:name w:val="act-menu-item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">
    <w:name w:val="reglink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1mi">
    <w:name w:val="tab01m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">
    <w:name w:val="tab02p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">
    <w:name w:val="tab03mo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">
    <w:name w:val="tab04l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">
    <w:name w:val="tab05su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10">
    <w:name w:val="v2-clan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1">
    <w:name w:val="v2-clan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31">
    <w:name w:val="v2-clan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41">
    <w:name w:val="v2-clan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51">
    <w:name w:val="v2-clan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61">
    <w:name w:val="v2-clan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71">
    <w:name w:val="v2-clan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81">
    <w:name w:val="v2-clan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91">
    <w:name w:val="v2-clan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01">
    <w:name w:val="v2-clan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-left1">
    <w:name w:val="v2-underline-left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left-110">
    <w:name w:val="v2-spacija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1">
    <w:name w:val="v2-spacija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31">
    <w:name w:val="v2-spacija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left-110">
    <w:name w:val="v2-italik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1">
    <w:name w:val="v2-italik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31">
    <w:name w:val="v2-italik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left-110">
    <w:name w:val="v2-bold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1">
    <w:name w:val="v2-bold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31">
    <w:name w:val="v2-bold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0">
    <w:name w:val="v2-clan-1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1">
    <w:name w:val="v2-clan-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31">
    <w:name w:val="v2-clan-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1">
    <w:name w:val="v2-underline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110">
    <w:name w:val="v2-spacija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1">
    <w:name w:val="v2-spacija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31">
    <w:name w:val="v2-spacija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110">
    <w:name w:val="v2-italik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1">
    <w:name w:val="v2-italik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31">
    <w:name w:val="v2-italik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110">
    <w:name w:val="v2-bold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1">
    <w:name w:val="v2-bold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31">
    <w:name w:val="v2-bold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verzal-110">
    <w:name w:val="v2-clan-verzal-1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1">
    <w:name w:val="v2-clan-verzal-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italik-verzal-110">
    <w:name w:val="v2-italik-verzal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1">
    <w:name w:val="v2-italik-verzal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31">
    <w:name w:val="v2-italik-verzal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bold-verzal-110">
    <w:name w:val="v2-bold-verzal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1">
    <w:name w:val="v2-bold-verzal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31">
    <w:name w:val="v2-bold-verzal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0">
    <w:name w:val="v2-naslov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1">
    <w:name w:val="v2-naslov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31">
    <w:name w:val="v2-naslov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0">
    <w:name w:val="v2-odluka-zakon-11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1">
    <w:name w:val="v2-odluka-zakon-2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31">
    <w:name w:val="v2-odluka-zakon-3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f1">
    <w:name w:val="f1"/>
    <w:basedOn w:val="Normal"/>
    <w:rsid w:val="00E074A4"/>
    <w:pPr>
      <w:spacing w:before="0" w:after="15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links1">
    <w:name w:val="links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1">
    <w:name w:val="reglinks1"/>
    <w:basedOn w:val="Normal"/>
    <w:rsid w:val="00E074A4"/>
    <w:pPr>
      <w:pBdr>
        <w:top w:val="single" w:sz="6" w:space="0" w:color="E3E3E3"/>
        <w:bottom w:val="single" w:sz="6" w:space="0" w:color="E5E5E5"/>
      </w:pBdr>
      <w:shd w:val="clear" w:color="auto" w:fill="E9E9E9"/>
      <w:spacing w:before="0" w:after="150" w:line="180" w:lineRule="atLeast"/>
      <w:ind w:firstLine="480"/>
      <w:jc w:val="center"/>
    </w:pPr>
    <w:rPr>
      <w:rFonts w:ascii="Verdana" w:eastAsia="Times New Roman" w:hAnsi="Verdana" w:cs="Arial"/>
      <w:noProof w:val="0"/>
      <w:color w:val="028002"/>
      <w:sz w:val="20"/>
      <w:szCs w:val="20"/>
      <w:lang w:eastAsia="sr-Latn-RS"/>
    </w:rPr>
  </w:style>
  <w:style w:type="paragraph" w:customStyle="1" w:styleId="tab01mi1">
    <w:name w:val="tab01m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1">
    <w:name w:val="tab02p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1">
    <w:name w:val="tab03mo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1">
    <w:name w:val="tab04l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1">
    <w:name w:val="tab05su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odluka-zakon-41">
    <w:name w:val="v2-odluka-zakon-4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51">
    <w:name w:val="v2-odluka-zakon-5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61">
    <w:name w:val="v2-odluka-zakon-6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71">
    <w:name w:val="v2-odluka-zakon-7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81">
    <w:name w:val="v2-odluka-zakon-8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91">
    <w:name w:val="v2-odluka-zakon-9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01">
    <w:name w:val="v2-odluka-zakon-10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1">
    <w:name w:val="v2-odluka-zakon-11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21">
    <w:name w:val="v2-odluka-zakon-12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31">
    <w:name w:val="v2-odluka-zakon-13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41">
    <w:name w:val="v2-odluka-zakon-14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51">
    <w:name w:val="v2-odluka-zakon-15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61">
    <w:name w:val="v2-odluka-zakon-16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71">
    <w:name w:val="v2-odluka-zakon-17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81">
    <w:name w:val="v2-odluka-zakon-18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91">
    <w:name w:val="v2-odluka-zakon-19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01">
    <w:name w:val="v2-odluka-zakon-20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41">
    <w:name w:val="v2-naslov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51">
    <w:name w:val="v2-naslov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61">
    <w:name w:val="v2-naslov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71">
    <w:name w:val="v2-naslov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81">
    <w:name w:val="v2-naslov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91">
    <w:name w:val="v2-naslov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01">
    <w:name w:val="v2-naslov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1">
    <w:name w:val="v2-naslov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21">
    <w:name w:val="v2-naslov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31">
    <w:name w:val="v2-naslov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41">
    <w:name w:val="v2-naslov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51">
    <w:name w:val="v2-naslov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61">
    <w:name w:val="v2-naslov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71">
    <w:name w:val="v2-naslov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81">
    <w:name w:val="v2-naslov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91">
    <w:name w:val="v2-naslov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01">
    <w:name w:val="v2-naslov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41">
    <w:name w:val="v2-bold-verzal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51">
    <w:name w:val="v2-bold-verzal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61">
    <w:name w:val="v2-bold-verzal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71">
    <w:name w:val="v2-bold-verzal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81">
    <w:name w:val="v2-bold-verzal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91">
    <w:name w:val="v2-bold-verzal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01">
    <w:name w:val="v2-bold-verzal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11">
    <w:name w:val="v2-bold-verzal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21">
    <w:name w:val="v2-bold-verzal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31">
    <w:name w:val="v2-bold-verzal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41">
    <w:name w:val="v2-bold-verzal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51">
    <w:name w:val="v2-bold-verzal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61">
    <w:name w:val="v2-bold-verzal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71">
    <w:name w:val="v2-bold-verzal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81">
    <w:name w:val="v2-bold-verzal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91">
    <w:name w:val="v2-bold-verzal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01">
    <w:name w:val="v2-bold-verzal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41">
    <w:name w:val="v2-italik-verzal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51">
    <w:name w:val="v2-italik-verzal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61">
    <w:name w:val="v2-italik-verzal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71">
    <w:name w:val="v2-italik-verzal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81">
    <w:name w:val="v2-italik-verzal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91">
    <w:name w:val="v2-italik-verzal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01">
    <w:name w:val="v2-italik-verzal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11">
    <w:name w:val="v2-italik-verzal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21">
    <w:name w:val="v2-italik-verzal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31">
    <w:name w:val="v2-italik-verzal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41">
    <w:name w:val="v2-italik-verzal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51">
    <w:name w:val="v2-italik-verzal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61">
    <w:name w:val="v2-italik-verzal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71">
    <w:name w:val="v2-italik-verzal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81">
    <w:name w:val="v2-italik-verzal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91">
    <w:name w:val="v2-italik-verzal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01">
    <w:name w:val="v2-italik-verzal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clan-verzal-31">
    <w:name w:val="v2-clan-verzal-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41">
    <w:name w:val="v2-clan-verzal-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51">
    <w:name w:val="v2-clan-verzal-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61">
    <w:name w:val="v2-clan-verzal-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71">
    <w:name w:val="v2-clan-verzal-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81">
    <w:name w:val="v2-clan-verzal-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91">
    <w:name w:val="v2-clan-verzal-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01">
    <w:name w:val="v2-clan-verzal-1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11">
    <w:name w:val="v2-clan-verzal-1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21">
    <w:name w:val="v2-clan-verzal-1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31">
    <w:name w:val="v2-clan-verzal-1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41">
    <w:name w:val="v2-clan-verzal-1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51">
    <w:name w:val="v2-clan-verzal-1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61">
    <w:name w:val="v2-clan-verzal-1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71">
    <w:name w:val="v2-clan-verzal-1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81">
    <w:name w:val="v2-clan-verzal-1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91">
    <w:name w:val="v2-clan-verzal-1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01">
    <w:name w:val="v2-clan-verzal-2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bold-41">
    <w:name w:val="v2-bold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51">
    <w:name w:val="v2-bold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61">
    <w:name w:val="v2-bold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71">
    <w:name w:val="v2-bold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81">
    <w:name w:val="v2-bold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91">
    <w:name w:val="v2-bold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01">
    <w:name w:val="v2-bold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11">
    <w:name w:val="v2-bold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21">
    <w:name w:val="v2-bold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31">
    <w:name w:val="v2-bold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41">
    <w:name w:val="v2-bold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51">
    <w:name w:val="v2-bold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61">
    <w:name w:val="v2-bold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71">
    <w:name w:val="v2-bold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81">
    <w:name w:val="v2-bold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91">
    <w:name w:val="v2-bold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01">
    <w:name w:val="v2-bold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41">
    <w:name w:val="v2-italik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51">
    <w:name w:val="v2-italik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61">
    <w:name w:val="v2-italik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71">
    <w:name w:val="v2-italik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81">
    <w:name w:val="v2-italik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91">
    <w:name w:val="v2-italik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01">
    <w:name w:val="v2-italik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11">
    <w:name w:val="v2-italik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21">
    <w:name w:val="v2-italik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31">
    <w:name w:val="v2-italik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41">
    <w:name w:val="v2-italik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51">
    <w:name w:val="v2-italik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61">
    <w:name w:val="v2-italik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71">
    <w:name w:val="v2-italik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81">
    <w:name w:val="v2-italik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91">
    <w:name w:val="v2-italik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01">
    <w:name w:val="v2-italik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41">
    <w:name w:val="v2-spacija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51">
    <w:name w:val="v2-spacija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61">
    <w:name w:val="v2-spacija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71">
    <w:name w:val="v2-spacija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81">
    <w:name w:val="v2-spacija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91">
    <w:name w:val="v2-spacija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01">
    <w:name w:val="v2-spacija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11">
    <w:name w:val="v2-spacija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21">
    <w:name w:val="v2-spacija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31">
    <w:name w:val="v2-spacija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41">
    <w:name w:val="v2-spacija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51">
    <w:name w:val="v2-spacija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61">
    <w:name w:val="v2-spacija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71">
    <w:name w:val="v2-spacija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81">
    <w:name w:val="v2-spacija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91">
    <w:name w:val="v2-spacija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01">
    <w:name w:val="v2-spacija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41">
    <w:name w:val="v2-clan-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51">
    <w:name w:val="v2-clan-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61">
    <w:name w:val="v2-clan-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71">
    <w:name w:val="v2-clan-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81">
    <w:name w:val="v2-clan-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91">
    <w:name w:val="v2-clan-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01">
    <w:name w:val="v2-clan-1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11">
    <w:name w:val="v2-clan-1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21">
    <w:name w:val="v2-clan-1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31">
    <w:name w:val="v2-clan-1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41">
    <w:name w:val="v2-clan-1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51">
    <w:name w:val="v2-clan-1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61">
    <w:name w:val="v2-clan-1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71">
    <w:name w:val="v2-clan-1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81">
    <w:name w:val="v2-clan-1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91">
    <w:name w:val="v2-clan-1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01">
    <w:name w:val="v2-clan-2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bold-left-41">
    <w:name w:val="v2-bold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51">
    <w:name w:val="v2-bold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61">
    <w:name w:val="v2-bold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71">
    <w:name w:val="v2-bold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81">
    <w:name w:val="v2-bold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91">
    <w:name w:val="v2-bold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01">
    <w:name w:val="v2-bold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11">
    <w:name w:val="v2-bold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21">
    <w:name w:val="v2-bold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31">
    <w:name w:val="v2-bold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41">
    <w:name w:val="v2-bold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51">
    <w:name w:val="v2-bold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61">
    <w:name w:val="v2-bold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71">
    <w:name w:val="v2-bold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81">
    <w:name w:val="v2-bold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91">
    <w:name w:val="v2-bold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01">
    <w:name w:val="v2-bold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left-41">
    <w:name w:val="v2-italik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51">
    <w:name w:val="v2-italik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61">
    <w:name w:val="v2-italik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71">
    <w:name w:val="v2-italik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81">
    <w:name w:val="v2-italik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91">
    <w:name w:val="v2-italik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01">
    <w:name w:val="v2-italik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11">
    <w:name w:val="v2-italik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21">
    <w:name w:val="v2-italik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31">
    <w:name w:val="v2-italik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41">
    <w:name w:val="v2-italik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51">
    <w:name w:val="v2-italik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61">
    <w:name w:val="v2-italik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71">
    <w:name w:val="v2-italik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81">
    <w:name w:val="v2-italik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91">
    <w:name w:val="v2-italik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01">
    <w:name w:val="v2-italik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left-41">
    <w:name w:val="v2-spacija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51">
    <w:name w:val="v2-spacija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61">
    <w:name w:val="v2-spacija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71">
    <w:name w:val="v2-spacija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81">
    <w:name w:val="v2-spacija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91">
    <w:name w:val="v2-spacija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01">
    <w:name w:val="v2-spacija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11">
    <w:name w:val="v2-spacija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21">
    <w:name w:val="v2-spacija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31">
    <w:name w:val="v2-spacija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41">
    <w:name w:val="v2-spacija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51">
    <w:name w:val="v2-spacija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61">
    <w:name w:val="v2-spacija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71">
    <w:name w:val="v2-spacija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81">
    <w:name w:val="v2-spacija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91">
    <w:name w:val="v2-spacija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01">
    <w:name w:val="v2-spacija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left-111">
    <w:name w:val="v2-clan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21">
    <w:name w:val="v2-clan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31">
    <w:name w:val="v2-clan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41">
    <w:name w:val="v2-clan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51">
    <w:name w:val="v2-clan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61">
    <w:name w:val="v2-clan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71">
    <w:name w:val="v2-clan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81">
    <w:name w:val="v2-clan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91">
    <w:name w:val="v2-clan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01">
    <w:name w:val="v2-clan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1">
    <w:name w:val="unitalic-change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odluka-zakon1">
    <w:name w:val="odluka-zakon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act-menu-item1">
    <w:name w:val="act-menu-item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odluka-zakon2">
    <w:name w:val="odluka-zakon2"/>
    <w:basedOn w:val="Normal"/>
    <w:rsid w:val="00E074A4"/>
    <w:pPr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naslov1">
    <w:name w:val="naslov1"/>
    <w:basedOn w:val="Normal"/>
    <w:rsid w:val="00E074A4"/>
    <w:pPr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clan1">
    <w:name w:val="clan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italik1">
    <w:name w:val="italik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i/>
      <w:iCs/>
      <w:noProof w:val="0"/>
      <w:color w:val="0000FF"/>
      <w:sz w:val="20"/>
      <w:szCs w:val="20"/>
      <w:lang w:eastAsia="sr-Latn-RS"/>
    </w:rPr>
  </w:style>
  <w:style w:type="paragraph" w:customStyle="1" w:styleId="v2-underline2">
    <w:name w:val="v2-underline2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panel1">
    <w:name w:val="panel1"/>
    <w:basedOn w:val="Normal"/>
    <w:rsid w:val="00E074A4"/>
    <w:pPr>
      <w:shd w:val="clear" w:color="auto" w:fill="FFFFFF"/>
      <w:spacing w:before="0" w:after="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1">
    <w:name w:val="panel-heading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2">
    <w:name w:val="bold2"/>
    <w:rsid w:val="00E074A4"/>
    <w:rPr>
      <w:b/>
      <w:bCs/>
    </w:rPr>
  </w:style>
  <w:style w:type="character" w:customStyle="1" w:styleId="superscript1">
    <w:name w:val="superscript1"/>
    <w:rsid w:val="00E074A4"/>
    <w:rPr>
      <w:sz w:val="20"/>
      <w:szCs w:val="20"/>
      <w:vertAlign w:val="superscript"/>
    </w:rPr>
  </w:style>
  <w:style w:type="character" w:customStyle="1" w:styleId="italik2">
    <w:name w:val="italik2"/>
    <w:rsid w:val="00E074A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9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953"/>
    <w:rPr>
      <w:rFonts w:ascii="Tahoma" w:hAnsi="Tahoma" w:cs="Tahoma"/>
      <w:noProof/>
      <w:sz w:val="16"/>
      <w:szCs w:val="16"/>
      <w:lang w:eastAsia="en-US"/>
    </w:rPr>
  </w:style>
  <w:style w:type="paragraph" w:customStyle="1" w:styleId="pocetakpriloga">
    <w:name w:val="pocetak_priloga"/>
    <w:basedOn w:val="Normal"/>
    <w:rsid w:val="00A12CD9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val="en-US"/>
    </w:rPr>
  </w:style>
  <w:style w:type="paragraph" w:customStyle="1" w:styleId="krajpriloga">
    <w:name w:val="kraj_priloga"/>
    <w:basedOn w:val="Normal"/>
    <w:rsid w:val="00A12CD9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val="en-US"/>
    </w:rPr>
  </w:style>
  <w:style w:type="character" w:customStyle="1" w:styleId="krajzakdela">
    <w:name w:val="krajzakdela"/>
    <w:basedOn w:val="DefaultParagraphFont"/>
    <w:rsid w:val="00A12CD9"/>
  </w:style>
  <w:style w:type="paragraph" w:customStyle="1" w:styleId="Normal1">
    <w:name w:val="Normal1"/>
    <w:basedOn w:val="Normal"/>
    <w:rsid w:val="00302961"/>
    <w:pPr>
      <w:spacing w:before="100" w:beforeAutospacing="1" w:after="100" w:afterAutospacing="1"/>
    </w:pPr>
    <w:rPr>
      <w:rFonts w:ascii="Arial" w:eastAsia="Times New Roman" w:hAnsi="Arial" w:cs="Arial"/>
      <w:noProof w:val="0"/>
      <w:sz w:val="22"/>
      <w:szCs w:val="22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549C"/>
    <w:pPr>
      <w:spacing w:before="120" w:after="120"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074A4"/>
    <w:pPr>
      <w:spacing w:before="100" w:beforeAutospacing="1" w:after="100" w:afterAutospacing="1"/>
      <w:outlineLvl w:val="0"/>
    </w:pPr>
    <w:rPr>
      <w:rFonts w:ascii="inherit" w:eastAsia="Times New Roman" w:hAnsi="inherit" w:cs="Arial"/>
      <w:noProof w:val="0"/>
      <w:kern w:val="36"/>
      <w:sz w:val="48"/>
      <w:szCs w:val="48"/>
      <w:lang w:eastAsia="sr-Latn-RS"/>
    </w:rPr>
  </w:style>
  <w:style w:type="paragraph" w:styleId="Heading2">
    <w:name w:val="heading 2"/>
    <w:basedOn w:val="Normal"/>
    <w:link w:val="Heading2Char"/>
    <w:uiPriority w:val="9"/>
    <w:qFormat/>
    <w:rsid w:val="00E074A4"/>
    <w:pPr>
      <w:spacing w:before="100" w:beforeAutospacing="1" w:after="100" w:afterAutospacing="1"/>
      <w:outlineLvl w:val="1"/>
    </w:pPr>
    <w:rPr>
      <w:rFonts w:ascii="inherit" w:eastAsia="Times New Roman" w:hAnsi="inherit" w:cs="Arial"/>
      <w:noProof w:val="0"/>
      <w:sz w:val="36"/>
      <w:szCs w:val="36"/>
      <w:lang w:eastAsia="sr-Latn-RS"/>
    </w:rPr>
  </w:style>
  <w:style w:type="paragraph" w:styleId="Heading3">
    <w:name w:val="heading 3"/>
    <w:basedOn w:val="Normal"/>
    <w:link w:val="Heading3Char"/>
    <w:uiPriority w:val="9"/>
    <w:qFormat/>
    <w:rsid w:val="00E074A4"/>
    <w:pPr>
      <w:spacing w:before="100" w:beforeAutospacing="1" w:after="100" w:afterAutospacing="1"/>
      <w:outlineLvl w:val="2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styleId="Heading4">
    <w:name w:val="heading 4"/>
    <w:basedOn w:val="Normal"/>
    <w:link w:val="Heading4Char"/>
    <w:uiPriority w:val="9"/>
    <w:qFormat/>
    <w:rsid w:val="00E074A4"/>
    <w:pPr>
      <w:spacing w:before="100" w:beforeAutospacing="1" w:after="100" w:afterAutospacing="1"/>
      <w:outlineLvl w:val="3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E074A4"/>
    <w:pPr>
      <w:spacing w:before="100" w:beforeAutospacing="1" w:after="100" w:afterAutospacing="1"/>
      <w:outlineLvl w:val="4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styleId="Heading6">
    <w:name w:val="heading 6"/>
    <w:basedOn w:val="Normal"/>
    <w:link w:val="Heading6Char"/>
    <w:uiPriority w:val="9"/>
    <w:qFormat/>
    <w:rsid w:val="00E074A4"/>
    <w:pPr>
      <w:spacing w:before="100" w:beforeAutospacing="1" w:after="100" w:afterAutospacing="1"/>
      <w:outlineLvl w:val="5"/>
    </w:pPr>
    <w:rPr>
      <w:rFonts w:ascii="inherit" w:eastAsia="Times New Roman" w:hAnsi="inherit" w:cs="Arial"/>
      <w:noProof w:val="0"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1">
    <w:name w:val="No List1"/>
    <w:next w:val="NoList"/>
    <w:uiPriority w:val="99"/>
    <w:semiHidden/>
    <w:unhideWhenUsed/>
    <w:rsid w:val="00C93E44"/>
  </w:style>
  <w:style w:type="paragraph" w:customStyle="1" w:styleId="msonormal0">
    <w:name w:val="msonormal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old">
    <w:name w:val="bold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1">
    <w:name w:val="bold1"/>
    <w:rsid w:val="00C93E44"/>
  </w:style>
  <w:style w:type="character" w:customStyle="1" w:styleId="italik">
    <w:name w:val="italik"/>
    <w:rsid w:val="00C93E44"/>
  </w:style>
  <w:style w:type="paragraph" w:customStyle="1" w:styleId="auto-style1">
    <w:name w:val="auto-style1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styleId="Strong">
    <w:name w:val="Strong"/>
    <w:uiPriority w:val="22"/>
    <w:qFormat/>
    <w:rsid w:val="00C93E44"/>
    <w:rPr>
      <w:b/>
      <w:bCs/>
    </w:rPr>
  </w:style>
  <w:style w:type="paragraph" w:customStyle="1" w:styleId="auto-style2">
    <w:name w:val="auto-style2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auto-style6">
    <w:name w:val="auto-style6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3">
    <w:name w:val="auto-style3"/>
    <w:rsid w:val="00C93E44"/>
  </w:style>
  <w:style w:type="paragraph" w:customStyle="1" w:styleId="auto-style7">
    <w:name w:val="auto-style7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8">
    <w:name w:val="auto-style8"/>
    <w:rsid w:val="00C93E44"/>
  </w:style>
  <w:style w:type="paragraph" w:customStyle="1" w:styleId="auto-style4">
    <w:name w:val="auto-style4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9">
    <w:name w:val="auto-style9"/>
    <w:rsid w:val="00C93E44"/>
  </w:style>
  <w:style w:type="numbering" w:customStyle="1" w:styleId="NoList2">
    <w:name w:val="No List2"/>
    <w:next w:val="NoList"/>
    <w:uiPriority w:val="99"/>
    <w:semiHidden/>
    <w:unhideWhenUsed/>
    <w:rsid w:val="008A78A9"/>
  </w:style>
  <w:style w:type="paragraph" w:customStyle="1" w:styleId="tabela">
    <w:name w:val="tabela"/>
    <w:basedOn w:val="Normal"/>
    <w:rsid w:val="008A78A9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8A78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78A9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A78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78A9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E074A4"/>
    <w:rPr>
      <w:rFonts w:ascii="inherit" w:eastAsia="Times New Roman" w:hAnsi="inherit" w:cs="Arial"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E074A4"/>
    <w:rPr>
      <w:rFonts w:ascii="inherit" w:eastAsia="Times New Roman" w:hAnsi="inherit" w:cs="Arial"/>
      <w:sz w:val="36"/>
      <w:szCs w:val="36"/>
    </w:rPr>
  </w:style>
  <w:style w:type="character" w:customStyle="1" w:styleId="Heading3Char">
    <w:name w:val="Heading 3 Char"/>
    <w:link w:val="Heading3"/>
    <w:uiPriority w:val="9"/>
    <w:rsid w:val="00E074A4"/>
    <w:rPr>
      <w:rFonts w:ascii="inherit" w:eastAsia="Times New Roman" w:hAnsi="inherit" w:cs="Arial"/>
      <w:sz w:val="27"/>
      <w:szCs w:val="27"/>
    </w:rPr>
  </w:style>
  <w:style w:type="character" w:customStyle="1" w:styleId="Heading4Char">
    <w:name w:val="Heading 4 Char"/>
    <w:link w:val="Heading4"/>
    <w:uiPriority w:val="9"/>
    <w:rsid w:val="00E074A4"/>
    <w:rPr>
      <w:rFonts w:ascii="inherit" w:eastAsia="Times New Roman" w:hAnsi="inherit" w:cs="Arial"/>
      <w:sz w:val="27"/>
      <w:szCs w:val="27"/>
    </w:rPr>
  </w:style>
  <w:style w:type="character" w:customStyle="1" w:styleId="Heading5Char">
    <w:name w:val="Heading 5 Char"/>
    <w:link w:val="Heading5"/>
    <w:uiPriority w:val="9"/>
    <w:rsid w:val="00E074A4"/>
    <w:rPr>
      <w:rFonts w:ascii="inherit" w:eastAsia="Times New Roman" w:hAnsi="inherit" w:cs="Arial"/>
      <w:sz w:val="21"/>
      <w:szCs w:val="21"/>
    </w:rPr>
  </w:style>
  <w:style w:type="character" w:customStyle="1" w:styleId="Heading6Char">
    <w:name w:val="Heading 6 Char"/>
    <w:link w:val="Heading6"/>
    <w:uiPriority w:val="9"/>
    <w:rsid w:val="00E074A4"/>
    <w:rPr>
      <w:rFonts w:ascii="inherit" w:eastAsia="Times New Roman" w:hAnsi="inherit" w:cs="Arial"/>
      <w:sz w:val="15"/>
      <w:szCs w:val="15"/>
    </w:rPr>
  </w:style>
  <w:style w:type="numbering" w:customStyle="1" w:styleId="NoList3">
    <w:name w:val="No List3"/>
    <w:next w:val="NoList"/>
    <w:uiPriority w:val="99"/>
    <w:semiHidden/>
    <w:unhideWhenUsed/>
    <w:rsid w:val="00E074A4"/>
  </w:style>
  <w:style w:type="character" w:styleId="Hyperlink">
    <w:name w:val="Hyperlink"/>
    <w:uiPriority w:val="99"/>
    <w:semiHidden/>
    <w:unhideWhenUsed/>
    <w:rsid w:val="00E074A4"/>
    <w:rPr>
      <w:strike w:val="0"/>
      <w:dstrike w:val="0"/>
      <w:color w:val="337AB7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E074A4"/>
    <w:rPr>
      <w:strike w:val="0"/>
      <w:dstrike w:val="0"/>
      <w:color w:val="337AB7"/>
      <w:u w:val="none"/>
      <w:effect w:val="none"/>
    </w:rPr>
  </w:style>
  <w:style w:type="paragraph" w:customStyle="1" w:styleId="ukaz">
    <w:name w:val="ukaz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kaz-naslov">
    <w:name w:val="ukaz-naslov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E074A4"/>
    <w:pPr>
      <w:spacing w:before="0" w:after="150"/>
      <w:ind w:firstLine="48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broj-grupa">
    <w:name w:val="broj-grup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kraj-grupa">
    <w:name w:val="kraj-grupa"/>
    <w:basedOn w:val="Normal"/>
    <w:rsid w:val="00E074A4"/>
    <w:pPr>
      <w:spacing w:before="0" w:after="150"/>
      <w:ind w:firstLine="48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irma">
    <w:name w:val="firm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senje">
    <w:name w:val="resenje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">
    <w:name w:val="f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mml">
    <w:name w:val="stilovi_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akt">
    <w:name w:val="akt"/>
    <w:basedOn w:val="Normal"/>
    <w:rsid w:val="00E074A4"/>
    <w:pPr>
      <w:spacing w:before="0" w:after="150"/>
      <w:ind w:firstLine="48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ktsupa-mml">
    <w:name w:val="aktsupa-mml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aslovmml">
    <w:name w:val="naslov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mml">
    <w:name w:val="bold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italikleft">
    <w:name w:val="bolditalik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boldleft">
    <w:name w:val="bold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talikmml">
    <w:name w:val="italik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italikleft">
    <w:name w:val="italik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underlinemml">
    <w:name w:val="underline_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underlineleft">
    <w:name w:val="underlinelef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mml">
    <w:name w:val="spacija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mml">
    <w:name w:val="centar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otnote">
    <w:name w:val="footnote"/>
    <w:basedOn w:val="Normal"/>
    <w:rsid w:val="00E074A4"/>
    <w:pPr>
      <w:spacing w:before="0" w:after="150"/>
      <w:ind w:firstLine="48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uperscript">
    <w:name w:val="superscrip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vertAlign w:val="superscript"/>
      <w:lang w:eastAsia="sr-Latn-RS"/>
    </w:rPr>
  </w:style>
  <w:style w:type="paragraph" w:customStyle="1" w:styleId="subscript">
    <w:name w:val="subscrip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vertAlign w:val="subscript"/>
      <w:lang w:eastAsia="sr-Latn-RS"/>
    </w:rPr>
  </w:style>
  <w:style w:type="paragraph" w:customStyle="1" w:styleId="tabela-podnaslov">
    <w:name w:val="tabela-podnaslov"/>
    <w:basedOn w:val="Normal"/>
    <w:rsid w:val="00E074A4"/>
    <w:pPr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spacing w:before="0" w:after="0"/>
      <w:ind w:firstLine="480"/>
      <w:jc w:val="center"/>
    </w:pPr>
    <w:rPr>
      <w:rFonts w:ascii="Verdana!important" w:eastAsia="Times New Roman" w:hAnsi="Verdana!important" w:cs="Arial"/>
      <w:caps/>
      <w:noProof w:val="0"/>
      <w:sz w:val="20"/>
      <w:szCs w:val="20"/>
      <w:lang w:eastAsia="sr-Latn-RS"/>
    </w:rPr>
  </w:style>
  <w:style w:type="paragraph" w:customStyle="1" w:styleId="tabela-izvor">
    <w:name w:val="tabela-izvor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spacing w:before="0" w:after="150"/>
      <w:ind w:firstLine="480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tabela-citat">
    <w:name w:val="tabela-citat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0" w:after="150"/>
      <w:ind w:firstLine="480"/>
    </w:pPr>
    <w:rPr>
      <w:rFonts w:ascii="Verdana!important" w:eastAsia="Times New Roman" w:hAnsi="Verdana!important" w:cs="Arial"/>
      <w:i/>
      <w:iCs/>
      <w:noProof w:val="0"/>
      <w:sz w:val="22"/>
      <w:szCs w:val="22"/>
      <w:lang w:eastAsia="sr-Latn-RS"/>
    </w:rPr>
  </w:style>
  <w:style w:type="paragraph" w:customStyle="1" w:styleId="tabela-sa-borderom-mml">
    <w:name w:val="tabela-sa-borderom-mml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0" w:after="0"/>
      <w:ind w:firstLine="480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tabela-autor">
    <w:name w:val="tabela-autor"/>
    <w:basedOn w:val="Normal"/>
    <w:rsid w:val="00E074A4"/>
    <w:pPr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spacing w:before="0" w:after="0"/>
      <w:ind w:firstLine="480"/>
      <w:jc w:val="right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stilovisudskapraksa">
    <w:name w:val="stilovi_sudska_praks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sentencanaslov">
    <w:name w:val="sentenca_naslov"/>
    <w:basedOn w:val="Normal"/>
    <w:rsid w:val="00E074A4"/>
    <w:pPr>
      <w:spacing w:before="270" w:after="27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zvodizpresude">
    <w:name w:val="izvod_iz_presud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entenca">
    <w:name w:val="sentenca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tabela-izvod">
    <w:name w:val="tabela-izvod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registar">
    <w:name w:val="stilovi_registar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underline">
    <w:name w:val="underline"/>
    <w:basedOn w:val="Normal"/>
    <w:rsid w:val="00E074A4"/>
    <w:pPr>
      <w:spacing w:before="330"/>
      <w:ind w:firstLine="48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">
    <w:name w:val="spacija"/>
    <w:basedOn w:val="Normal"/>
    <w:rsid w:val="00E074A4"/>
    <w:pPr>
      <w:spacing w:before="330"/>
      <w:ind w:firstLine="48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">
    <w:name w:val="centar"/>
    <w:basedOn w:val="Normal"/>
    <w:rsid w:val="00E074A4"/>
    <w:pPr>
      <w:spacing w:before="225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sa-borderom">
    <w:name w:val="tabela-sa-borderom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bez-bordera">
    <w:name w:val="tabela-bez-bordera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dakcijskipreciscentekst">
    <w:name w:val="redakcijskipreciscentekst"/>
    <w:basedOn w:val="Normal"/>
    <w:rsid w:val="00E074A4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75" w:after="150"/>
      <w:ind w:right="75" w:firstLine="480"/>
      <w:jc w:val="right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nevazeciakt">
    <w:name w:val="nevazeciakt"/>
    <w:basedOn w:val="Normal"/>
    <w:rsid w:val="00E074A4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600" w:after="150"/>
      <w:ind w:right="75" w:firstLine="480"/>
      <w:jc w:val="right"/>
    </w:pPr>
    <w:rPr>
      <w:rFonts w:ascii="Verdana" w:eastAsia="Times New Roman" w:hAnsi="Verdana" w:cs="Arial"/>
      <w:b/>
      <w:bCs/>
      <w:noProof w:val="0"/>
      <w:color w:val="FF0000"/>
      <w:sz w:val="20"/>
      <w:szCs w:val="20"/>
      <w:lang w:eastAsia="sr-Latn-RS"/>
    </w:rPr>
  </w:style>
  <w:style w:type="paragraph" w:customStyle="1" w:styleId="v2-clan-left-1">
    <w:name w:val="v2-clan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">
    <w:name w:val="v2-clan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3">
    <w:name w:val="v2-clan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4">
    <w:name w:val="v2-clan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5">
    <w:name w:val="v2-clan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6">
    <w:name w:val="v2-clan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7">
    <w:name w:val="v2-clan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8">
    <w:name w:val="v2-clan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9">
    <w:name w:val="v2-clan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0">
    <w:name w:val="v2-clan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-left">
    <w:name w:val="v2-underline-lef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left-1">
    <w:name w:val="v2-spacija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">
    <w:name w:val="v2-spacija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3">
    <w:name w:val="v2-spacija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left-1">
    <w:name w:val="v2-italik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">
    <w:name w:val="v2-italik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3">
    <w:name w:val="v2-italik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left-1">
    <w:name w:val="v2-bold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">
    <w:name w:val="v2-bold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3">
    <w:name w:val="v2-bold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1">
    <w:name w:val="v2-clan-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">
    <w:name w:val="v2-clan-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3">
    <w:name w:val="v2-clan-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">
    <w:name w:val="v2-underline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1">
    <w:name w:val="v2-spacija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">
    <w:name w:val="v2-spacija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3">
    <w:name w:val="v2-spacija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1">
    <w:name w:val="v2-italik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">
    <w:name w:val="v2-italik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3">
    <w:name w:val="v2-italik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1">
    <w:name w:val="v2-bold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">
    <w:name w:val="v2-bold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3">
    <w:name w:val="v2-bold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verzal-1">
    <w:name w:val="v2-clan-verzal-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">
    <w:name w:val="v2-clan-verzal-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1">
    <w:name w:val="v2-italik-verzal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">
    <w:name w:val="v2-italik-verzal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3">
    <w:name w:val="v2-italik-verzal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bold-verzal-1">
    <w:name w:val="v2-bold-verzal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">
    <w:name w:val="v2-bold-verzal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3">
    <w:name w:val="v2-bold-verzal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">
    <w:name w:val="v2-naslov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">
    <w:name w:val="v2-naslov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3">
    <w:name w:val="v2-naslov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">
    <w:name w:val="v2-odluka-zakon-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">
    <w:name w:val="v2-odluka-zakon-2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3">
    <w:name w:val="v2-odluka-zakon-3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pronadjen">
    <w:name w:val="pronadjen"/>
    <w:basedOn w:val="Normal"/>
    <w:rsid w:val="00E074A4"/>
    <w:pPr>
      <w:shd w:val="clear" w:color="auto" w:fill="FFFF00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eksponent">
    <w:name w:val="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6666CC"/>
      <w:sz w:val="20"/>
      <w:szCs w:val="20"/>
      <w:vertAlign w:val="superscript"/>
      <w:lang w:eastAsia="sr-Latn-RS"/>
    </w:rPr>
  </w:style>
  <w:style w:type="paragraph" w:customStyle="1" w:styleId="strongeksponent">
    <w:name w:val="strong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6666FF"/>
      <w:sz w:val="20"/>
      <w:szCs w:val="20"/>
      <w:vertAlign w:val="superscript"/>
      <w:lang w:eastAsia="sr-Latn-RS"/>
    </w:rPr>
  </w:style>
  <w:style w:type="paragraph" w:customStyle="1" w:styleId="extrastrongeksponent">
    <w:name w:val="extrastrong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9999FF"/>
      <w:sz w:val="20"/>
      <w:szCs w:val="20"/>
      <w:vertAlign w:val="superscript"/>
      <w:lang w:eastAsia="sr-Latn-RS"/>
    </w:rPr>
  </w:style>
  <w:style w:type="paragraph" w:customStyle="1" w:styleId="indekas">
    <w:name w:val="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66CC66"/>
      <w:sz w:val="20"/>
      <w:szCs w:val="20"/>
      <w:vertAlign w:val="subscript"/>
      <w:lang w:eastAsia="sr-Latn-RS"/>
    </w:rPr>
  </w:style>
  <w:style w:type="paragraph" w:customStyle="1" w:styleId="strongindekas">
    <w:name w:val="strong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66FF66"/>
      <w:sz w:val="20"/>
      <w:szCs w:val="20"/>
      <w:vertAlign w:val="subscript"/>
      <w:lang w:eastAsia="sr-Latn-RS"/>
    </w:rPr>
  </w:style>
  <w:style w:type="paragraph" w:customStyle="1" w:styleId="extrastrongindekas">
    <w:name w:val="extrastrong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99FF99"/>
      <w:sz w:val="20"/>
      <w:szCs w:val="20"/>
      <w:vertAlign w:val="subscript"/>
      <w:lang w:eastAsia="sr-Latn-RS"/>
    </w:rPr>
  </w:style>
  <w:style w:type="paragraph" w:customStyle="1" w:styleId="subareaoutputpanel">
    <w:name w:val="subareaoutputpanel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apstrakt">
    <w:name w:val="sadrzajapstrakt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484848"/>
      <w:sz w:val="20"/>
      <w:szCs w:val="20"/>
      <w:lang w:eastAsia="sr-Latn-RS"/>
    </w:rPr>
  </w:style>
  <w:style w:type="paragraph" w:customStyle="1" w:styleId="sadrzajapstrakt1">
    <w:name w:val="sadrzajapstrakt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sadrzajapstrakt2">
    <w:name w:val="sadrzajapstrakt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rich-mp-content-table">
    <w:name w:val="rich-mp-content-tab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header-cell">
    <w:name w:val="rich-mpnl-header-cell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FFFFFF"/>
      <w:lang w:eastAsia="sr-Latn-RS"/>
    </w:rPr>
  </w:style>
  <w:style w:type="paragraph" w:customStyle="1" w:styleId="rich-mpnl-text">
    <w:name w:val="rich-mpnl-text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color w:val="000000"/>
      <w:sz w:val="20"/>
      <w:szCs w:val="20"/>
      <w:lang w:eastAsia="sr-Latn-RS"/>
    </w:rPr>
  </w:style>
  <w:style w:type="paragraph" w:customStyle="1" w:styleId="rich-mpnl-header">
    <w:name w:val="rich-mpnl-header"/>
    <w:basedOn w:val="Normal"/>
    <w:rsid w:val="00E074A4"/>
    <w:pPr>
      <w:shd w:val="clear" w:color="auto" w:fill="008000"/>
      <w:spacing w:before="0" w:after="150" w:line="450" w:lineRule="atLeast"/>
      <w:ind w:firstLine="480"/>
      <w:textAlignment w:val="center"/>
    </w:pPr>
    <w:rPr>
      <w:rFonts w:ascii="Arial" w:eastAsia="Times New Roman" w:hAnsi="Arial" w:cs="Arial"/>
      <w:noProof w:val="0"/>
      <w:color w:val="FFFFFF"/>
      <w:sz w:val="20"/>
      <w:szCs w:val="20"/>
      <w:lang w:eastAsia="sr-Latn-RS"/>
    </w:rPr>
  </w:style>
  <w:style w:type="paragraph" w:customStyle="1" w:styleId="rich-mpnl-body">
    <w:name w:val="rich-mpnl-body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oborder">
    <w:name w:val="noborder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earchbar">
    <w:name w:val="searchbar"/>
    <w:basedOn w:val="Normal"/>
    <w:rsid w:val="00E074A4"/>
    <w:pPr>
      <w:spacing w:before="0" w:after="150"/>
      <w:ind w:firstLine="480"/>
      <w:jc w:val="right"/>
      <w:textAlignment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row">
    <w:name w:val="rich-table-row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prilozitabcolumn">
    <w:name w:val="prilozitabcolumn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rich-table-cell">
    <w:name w:val="rich-table-cell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mediacontent">
    <w:name w:val="mediacontent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content">
    <w:name w:val="prilozicontent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tab">
    <w:name w:val="prilozitab"/>
    <w:basedOn w:val="Normal"/>
    <w:rsid w:val="00E074A4"/>
    <w:pPr>
      <w:pBdr>
        <w:bottom w:val="single" w:sz="6" w:space="0" w:color="C0C0C0"/>
      </w:pBdr>
      <w:shd w:val="clear" w:color="auto" w:fill="FFFFFF"/>
      <w:spacing w:before="0" w:after="150"/>
      <w:ind w:firstLine="48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sadrzajnaslov">
    <w:name w:val="sadrzajnaslov"/>
    <w:basedOn w:val="Normal"/>
    <w:rsid w:val="00E074A4"/>
    <w:pPr>
      <w:pBdr>
        <w:bottom w:val="single" w:sz="6" w:space="4" w:color="C9CBCD"/>
      </w:pBdr>
      <w:spacing w:before="0" w:after="150"/>
      <w:ind w:left="150" w:firstLine="480"/>
    </w:pPr>
    <w:rPr>
      <w:rFonts w:ascii="Arial" w:eastAsia="Times New Roman" w:hAnsi="Arial" w:cs="Arial"/>
      <w:noProof w:val="0"/>
      <w:color w:val="1C9500"/>
      <w:sz w:val="30"/>
      <w:szCs w:val="30"/>
      <w:lang w:eastAsia="sr-Latn-RS"/>
    </w:rPr>
  </w:style>
  <w:style w:type="paragraph" w:customStyle="1" w:styleId="rich-panel-body">
    <w:name w:val="rich-panel-body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nel">
    <w:name w:val="rich-panel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ge">
    <w:name w:val="rich-pag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">
    <w:name w:val="sadrzajrubrikemenustil"/>
    <w:basedOn w:val="Normal"/>
    <w:rsid w:val="00E074A4"/>
    <w:pPr>
      <w:shd w:val="clear" w:color="auto" w:fill="FFFFFF"/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div">
    <w:name w:val="sadrzajrubrikemenustildiv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displaynone">
    <w:name w:val="displaynon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sadrzajtable">
    <w:name w:val="sadrzajtab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lang w:eastAsia="sr-Latn-RS"/>
    </w:rPr>
  </w:style>
  <w:style w:type="paragraph" w:customStyle="1" w:styleId="sadrzajnadnaslov">
    <w:name w:val="sadrzajnadnaslov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1">
    <w:name w:val="sadrzajnadnaslov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2">
    <w:name w:val="sadrzajnadnaslov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000000"/>
      <w:lang w:eastAsia="sr-Latn-RS"/>
    </w:rPr>
  </w:style>
  <w:style w:type="paragraph" w:customStyle="1" w:styleId="sadrzajpodnaslov">
    <w:name w:val="sadrzajpodnaslov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1">
    <w:name w:val="sadrzajpodnaslov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2">
    <w:name w:val="sadrzajpodnaslov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484848"/>
      <w:sz w:val="17"/>
      <w:szCs w:val="17"/>
      <w:lang w:eastAsia="sr-Latn-RS"/>
    </w:rPr>
  </w:style>
  <w:style w:type="paragraph" w:customStyle="1" w:styleId="sadrzajdiv">
    <w:name w:val="sadrzajdiv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1">
    <w:name w:val="sadrzajdiv1"/>
    <w:basedOn w:val="Normal"/>
    <w:rsid w:val="00E074A4"/>
    <w:pPr>
      <w:shd w:val="clear" w:color="auto" w:fill="F4F6F9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2">
    <w:name w:val="sadrzajdiv2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">
    <w:name w:val="sadrzajhier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1">
    <w:name w:val="sadrzajhier1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2">
    <w:name w:val="sadrzajhier2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subarea">
    <w:name w:val="sadrzajsubarea"/>
    <w:basedOn w:val="Normal"/>
    <w:rsid w:val="00E074A4"/>
    <w:pPr>
      <w:shd w:val="clear" w:color="auto" w:fill="F4F6F9"/>
      <w:spacing w:before="0" w:after="150"/>
      <w:ind w:firstLine="480"/>
    </w:pPr>
    <w:rPr>
      <w:rFonts w:ascii="Arial" w:eastAsia="Times New Roman" w:hAnsi="Arial" w:cs="Arial"/>
      <w:b/>
      <w:bCs/>
      <w:caps/>
      <w:noProof w:val="0"/>
      <w:color w:val="000000"/>
      <w:lang w:eastAsia="sr-Latn-RS"/>
    </w:rPr>
  </w:style>
  <w:style w:type="paragraph" w:customStyle="1" w:styleId="sadrzajlink">
    <w:name w:val="sadrzajlink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color w:val="007000"/>
      <w:u w:val="single"/>
      <w:lang w:eastAsia="sr-Latn-RS"/>
    </w:rPr>
  </w:style>
  <w:style w:type="paragraph" w:customStyle="1" w:styleId="sadrzajmiddle">
    <w:name w:val="sadrzajmidd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middle1">
    <w:name w:val="sadrzajmiddle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sz w:val="20"/>
      <w:szCs w:val="20"/>
      <w:lang w:eastAsia="sr-Latn-RS"/>
    </w:rPr>
  </w:style>
  <w:style w:type="paragraph" w:customStyle="1" w:styleId="sadrzajmiddle2">
    <w:name w:val="sadrzajmiddle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right">
    <w:name w:val="sadrzajrigh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ight1">
    <w:name w:val="sadrzajright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sadrzajright2">
    <w:name w:val="sadrzajright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rich-mpnl-shadow">
    <w:name w:val="rich-mpnl-shadow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content">
    <w:name w:val="rich-mpnl-content"/>
    <w:basedOn w:val="Normal"/>
    <w:rsid w:val="00E074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">
    <w:name w:val="rich-table"/>
    <w:basedOn w:val="Normal"/>
    <w:rsid w:val="00E074A4"/>
    <w:pPr>
      <w:pBdr>
        <w:top w:val="single" w:sz="6" w:space="0" w:color="C0C0C0"/>
        <w:left w:val="single" w:sz="6" w:space="0" w:color="C0C0C0"/>
      </w:pBd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thead">
    <w:name w:val="rich-table-thead"/>
    <w:basedOn w:val="Normal"/>
    <w:rsid w:val="00E074A4"/>
    <w:pPr>
      <w:pBdr>
        <w:bottom w:val="single" w:sz="6" w:space="0" w:color="C0C0C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">
    <w:name w:val="rich-table-header"/>
    <w:basedOn w:val="Normal"/>
    <w:rsid w:val="00E074A4"/>
    <w:pPr>
      <w:shd w:val="clear" w:color="auto" w:fill="005000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cell">
    <w:name w:val="rich-table-headercell"/>
    <w:basedOn w:val="Normal"/>
    <w:rsid w:val="00E074A4"/>
    <w:pPr>
      <w:pBdr>
        <w:bottom w:val="single" w:sz="6" w:space="3" w:color="C0C0C0"/>
        <w:right w:val="single" w:sz="6" w:space="3" w:color="C0C0C0"/>
      </w:pBdr>
      <w:spacing w:before="0" w:after="150"/>
      <w:ind w:firstLine="480"/>
      <w:jc w:val="center"/>
    </w:pPr>
    <w:rPr>
      <w:rFonts w:ascii="Arial" w:eastAsia="Times New Roman" w:hAnsi="Arial" w:cs="Arial"/>
      <w:b/>
      <w:bCs/>
      <w:noProof w:val="0"/>
      <w:color w:val="FFFFFF"/>
      <w:sz w:val="17"/>
      <w:szCs w:val="17"/>
      <w:lang w:eastAsia="sr-Latn-RS"/>
    </w:rPr>
  </w:style>
  <w:style w:type="paragraph" w:customStyle="1" w:styleId="prilozitabheader">
    <w:name w:val="prilozitabheader"/>
    <w:basedOn w:val="Normal"/>
    <w:rsid w:val="00E074A4"/>
    <w:pPr>
      <w:shd w:val="clear" w:color="auto" w:fill="EEEEEE"/>
      <w:spacing w:before="0" w:after="150"/>
      <w:ind w:firstLine="480"/>
    </w:pPr>
    <w:rPr>
      <w:rFonts w:ascii="Arial" w:eastAsia="Times New Roman" w:hAnsi="Arial" w:cs="Arial"/>
      <w:b/>
      <w:bCs/>
      <w:noProof w:val="0"/>
      <w:color w:val="000000"/>
      <w:spacing w:val="15"/>
      <w:sz w:val="17"/>
      <w:szCs w:val="17"/>
      <w:lang w:eastAsia="sr-Latn-RS"/>
    </w:rPr>
  </w:style>
  <w:style w:type="paragraph" w:customStyle="1" w:styleId="prilozilink">
    <w:name w:val="prilozilink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color w:val="000000"/>
      <w:sz w:val="20"/>
      <w:szCs w:val="20"/>
      <w:lang w:eastAsia="sr-Latn-RS"/>
    </w:rPr>
  </w:style>
  <w:style w:type="paragraph" w:customStyle="1" w:styleId="sadrzajright3">
    <w:name w:val="sadrzajright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adrzajhier3">
    <w:name w:val="sadrzajhier3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apstrakt3">
    <w:name w:val="sadrzajapstrakt3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7"/>
      <w:szCs w:val="17"/>
      <w:lang w:eastAsia="sr-Latn-RS"/>
    </w:rPr>
  </w:style>
  <w:style w:type="paragraph" w:customStyle="1" w:styleId="v2-odluka-zakon-4">
    <w:name w:val="v2-odluka-zakon-4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5">
    <w:name w:val="v2-odluka-zakon-5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6">
    <w:name w:val="v2-odluka-zakon-6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7">
    <w:name w:val="v2-odluka-zakon-7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8">
    <w:name w:val="v2-odluka-zakon-8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9">
    <w:name w:val="v2-odluka-zakon-9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0">
    <w:name w:val="v2-odluka-zakon-1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1">
    <w:name w:val="v2-odluka-zakon-1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2">
    <w:name w:val="v2-odluka-zakon-12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3">
    <w:name w:val="v2-odluka-zakon-13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4">
    <w:name w:val="v2-odluka-zakon-14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5">
    <w:name w:val="v2-odluka-zakon-15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6">
    <w:name w:val="v2-odluka-zakon-16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7">
    <w:name w:val="v2-odluka-zakon-17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8">
    <w:name w:val="v2-odluka-zakon-18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9">
    <w:name w:val="v2-odluka-zakon-19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0">
    <w:name w:val="v2-odluka-zakon-2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4">
    <w:name w:val="v2-naslov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5">
    <w:name w:val="v2-naslov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6">
    <w:name w:val="v2-naslov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7">
    <w:name w:val="v2-naslov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8">
    <w:name w:val="v2-naslov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9">
    <w:name w:val="v2-naslov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0">
    <w:name w:val="v2-naslov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1">
    <w:name w:val="v2-naslov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2">
    <w:name w:val="v2-naslov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3">
    <w:name w:val="v2-naslov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4">
    <w:name w:val="v2-naslov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5">
    <w:name w:val="v2-naslov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6">
    <w:name w:val="v2-naslov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7">
    <w:name w:val="v2-naslov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8">
    <w:name w:val="v2-naslov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9">
    <w:name w:val="v2-naslov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0">
    <w:name w:val="v2-naslov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4">
    <w:name w:val="v2-bold-verzal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5">
    <w:name w:val="v2-bold-verzal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6">
    <w:name w:val="v2-bold-verzal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7">
    <w:name w:val="v2-bold-verzal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8">
    <w:name w:val="v2-bold-verzal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9">
    <w:name w:val="v2-bold-verzal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0">
    <w:name w:val="v2-bold-verzal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1">
    <w:name w:val="v2-bold-verzal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2">
    <w:name w:val="v2-bold-verzal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3">
    <w:name w:val="v2-bold-verzal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4">
    <w:name w:val="v2-bold-verzal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5">
    <w:name w:val="v2-bold-verzal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6">
    <w:name w:val="v2-bold-verzal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7">
    <w:name w:val="v2-bold-verzal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8">
    <w:name w:val="v2-bold-verzal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9">
    <w:name w:val="v2-bold-verzal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0">
    <w:name w:val="v2-bold-verzal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italik-verzal-4">
    <w:name w:val="v2-italik-verzal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5">
    <w:name w:val="v2-italik-verzal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6">
    <w:name w:val="v2-italik-verzal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7">
    <w:name w:val="v2-italik-verzal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8">
    <w:name w:val="v2-italik-verzal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9">
    <w:name w:val="v2-italik-verzal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0">
    <w:name w:val="v2-italik-verzal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1">
    <w:name w:val="v2-italik-verzal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2">
    <w:name w:val="v2-italik-verzal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3">
    <w:name w:val="v2-italik-verzal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4">
    <w:name w:val="v2-italik-verzal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5">
    <w:name w:val="v2-italik-verzal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6">
    <w:name w:val="v2-italik-verzal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7">
    <w:name w:val="v2-italik-verzal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8">
    <w:name w:val="v2-italik-verzal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9">
    <w:name w:val="v2-italik-verzal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0">
    <w:name w:val="v2-italik-verzal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clan-verzal-3">
    <w:name w:val="v2-clan-verzal-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4">
    <w:name w:val="v2-clan-verzal-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5">
    <w:name w:val="v2-clan-verzal-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6">
    <w:name w:val="v2-clan-verzal-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7">
    <w:name w:val="v2-clan-verzal-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8">
    <w:name w:val="v2-clan-verzal-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9">
    <w:name w:val="v2-clan-verzal-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0">
    <w:name w:val="v2-clan-verzal-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1">
    <w:name w:val="v2-clan-verzal-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2">
    <w:name w:val="v2-clan-verzal-1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3">
    <w:name w:val="v2-clan-verzal-1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4">
    <w:name w:val="v2-clan-verzal-1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5">
    <w:name w:val="v2-clan-verzal-1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6">
    <w:name w:val="v2-clan-verzal-1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7">
    <w:name w:val="v2-clan-verzal-1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8">
    <w:name w:val="v2-clan-verzal-1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9">
    <w:name w:val="v2-clan-verzal-1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0">
    <w:name w:val="v2-clan-verzal-2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4">
    <w:name w:val="v2-bold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5">
    <w:name w:val="v2-bold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6">
    <w:name w:val="v2-bold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7">
    <w:name w:val="v2-bold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8">
    <w:name w:val="v2-bold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9">
    <w:name w:val="v2-bold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0">
    <w:name w:val="v2-bold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1">
    <w:name w:val="v2-bold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2">
    <w:name w:val="v2-bold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3">
    <w:name w:val="v2-bold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4">
    <w:name w:val="v2-bold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5">
    <w:name w:val="v2-bold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6">
    <w:name w:val="v2-bold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7">
    <w:name w:val="v2-bold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8">
    <w:name w:val="v2-bold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9">
    <w:name w:val="v2-bold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0">
    <w:name w:val="v2-bold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4">
    <w:name w:val="v2-italik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5">
    <w:name w:val="v2-italik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6">
    <w:name w:val="v2-italik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7">
    <w:name w:val="v2-italik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8">
    <w:name w:val="v2-italik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9">
    <w:name w:val="v2-italik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0">
    <w:name w:val="v2-italik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1">
    <w:name w:val="v2-italik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2">
    <w:name w:val="v2-italik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3">
    <w:name w:val="v2-italik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4">
    <w:name w:val="v2-italik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5">
    <w:name w:val="v2-italik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6">
    <w:name w:val="v2-italik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7">
    <w:name w:val="v2-italik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8">
    <w:name w:val="v2-italik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9">
    <w:name w:val="v2-italik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0">
    <w:name w:val="v2-italik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4">
    <w:name w:val="v2-spacija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5">
    <w:name w:val="v2-spacija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6">
    <w:name w:val="v2-spacija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7">
    <w:name w:val="v2-spacija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8">
    <w:name w:val="v2-spacija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9">
    <w:name w:val="v2-spacija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0">
    <w:name w:val="v2-spacija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1">
    <w:name w:val="v2-spacija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2">
    <w:name w:val="v2-spacija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3">
    <w:name w:val="v2-spacija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4">
    <w:name w:val="v2-spacija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5">
    <w:name w:val="v2-spacija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6">
    <w:name w:val="v2-spacija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7">
    <w:name w:val="v2-spacija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8">
    <w:name w:val="v2-spacija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9">
    <w:name w:val="v2-spacija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0">
    <w:name w:val="v2-spacija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4">
    <w:name w:val="v2-clan-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5">
    <w:name w:val="v2-clan-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6">
    <w:name w:val="v2-clan-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7">
    <w:name w:val="v2-clan-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8">
    <w:name w:val="v2-clan-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9">
    <w:name w:val="v2-clan-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0">
    <w:name w:val="v2-clan-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">
    <w:name w:val="v2-clan-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2">
    <w:name w:val="v2-clan-1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3">
    <w:name w:val="v2-clan-1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4">
    <w:name w:val="v2-clan-1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5">
    <w:name w:val="v2-clan-1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6">
    <w:name w:val="v2-clan-1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7">
    <w:name w:val="v2-clan-1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8">
    <w:name w:val="v2-clan-1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9">
    <w:name w:val="v2-clan-1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0">
    <w:name w:val="v2-clan-2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4">
    <w:name w:val="v2-bold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5">
    <w:name w:val="v2-bold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6">
    <w:name w:val="v2-bold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7">
    <w:name w:val="v2-bold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8">
    <w:name w:val="v2-bold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9">
    <w:name w:val="v2-bold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0">
    <w:name w:val="v2-bold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1">
    <w:name w:val="v2-bold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2">
    <w:name w:val="v2-bold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3">
    <w:name w:val="v2-bold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4">
    <w:name w:val="v2-bold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5">
    <w:name w:val="v2-bold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6">
    <w:name w:val="v2-bold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7">
    <w:name w:val="v2-bold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8">
    <w:name w:val="v2-bold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9">
    <w:name w:val="v2-bold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0">
    <w:name w:val="v2-bold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left-4">
    <w:name w:val="v2-italik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5">
    <w:name w:val="v2-italik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6">
    <w:name w:val="v2-italik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7">
    <w:name w:val="v2-italik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8">
    <w:name w:val="v2-italik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9">
    <w:name w:val="v2-italik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0">
    <w:name w:val="v2-italik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1">
    <w:name w:val="v2-italik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2">
    <w:name w:val="v2-italik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3">
    <w:name w:val="v2-italik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4">
    <w:name w:val="v2-italik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5">
    <w:name w:val="v2-italik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6">
    <w:name w:val="v2-italik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7">
    <w:name w:val="v2-italik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8">
    <w:name w:val="v2-italik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9">
    <w:name w:val="v2-italik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0">
    <w:name w:val="v2-italik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left-4">
    <w:name w:val="v2-spacija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5">
    <w:name w:val="v2-spacija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6">
    <w:name w:val="v2-spacija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7">
    <w:name w:val="v2-spacija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8">
    <w:name w:val="v2-spacija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9">
    <w:name w:val="v2-spacija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0">
    <w:name w:val="v2-spacija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1">
    <w:name w:val="v2-spacija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2">
    <w:name w:val="v2-spacija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3">
    <w:name w:val="v2-spacija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4">
    <w:name w:val="v2-spacija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5">
    <w:name w:val="v2-spacija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6">
    <w:name w:val="v2-spacija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7">
    <w:name w:val="v2-spacija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8">
    <w:name w:val="v2-spacija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9">
    <w:name w:val="v2-spacija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0">
    <w:name w:val="v2-spacija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left-11">
    <w:name w:val="v2-clan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2">
    <w:name w:val="v2-clan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3">
    <w:name w:val="v2-clan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4">
    <w:name w:val="v2-clan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5">
    <w:name w:val="v2-clan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6">
    <w:name w:val="v2-clan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7">
    <w:name w:val="v2-clan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8">
    <w:name w:val="v2-clan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9">
    <w:name w:val="v2-clan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0">
    <w:name w:val="v2-clan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law-size-0">
    <w:name w:val="law-size-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h4">
    <w:name w:val="h4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customStyle="1" w:styleId="h1">
    <w:name w:val="h1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2">
    <w:name w:val="h2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3">
    <w:name w:val="h3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5">
    <w:name w:val="h5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customStyle="1" w:styleId="h6">
    <w:name w:val="h6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modal-body">
    <w:name w:val="modal-body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inline">
    <w:name w:val="list-inline"/>
    <w:basedOn w:val="Normal"/>
    <w:rsid w:val="00E074A4"/>
    <w:pPr>
      <w:spacing w:before="0" w:after="150"/>
      <w:ind w:left="-75"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group">
    <w:name w:val="panel-group"/>
    <w:basedOn w:val="Normal"/>
    <w:rsid w:val="00E074A4"/>
    <w:pPr>
      <w:spacing w:before="0" w:after="30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">
    <w:name w:val="panel"/>
    <w:basedOn w:val="Normal"/>
    <w:rsid w:val="00E074A4"/>
    <w:pPr>
      <w:shd w:val="clear" w:color="auto" w:fill="FFFFFF"/>
      <w:spacing w:before="0" w:after="30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default">
    <w:name w:val="panel-defaul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le-panel-green1">
    <w:name w:val="table-panel-green1"/>
    <w:basedOn w:val="Normal"/>
    <w:rsid w:val="00E074A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title">
    <w:name w:val="panel-titl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panel-title-green">
    <w:name w:val="panel-title-green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1"/>
      <w:szCs w:val="21"/>
      <w:lang w:eastAsia="sr-Latn-RS"/>
    </w:rPr>
  </w:style>
  <w:style w:type="paragraph" w:customStyle="1" w:styleId="panel-heading">
    <w:name w:val="panel-heading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-green">
    <w:name w:val="panel-heading-green"/>
    <w:basedOn w:val="Normal"/>
    <w:rsid w:val="00E074A4"/>
    <w:pPr>
      <w:shd w:val="clear" w:color="auto" w:fill="0E9606"/>
      <w:spacing w:before="0" w:after="150"/>
      <w:ind w:firstLine="480"/>
    </w:pPr>
    <w:rPr>
      <w:rFonts w:ascii="Verdana" w:eastAsia="Times New Roman" w:hAnsi="Verdana" w:cs="Arial"/>
      <w:noProof w:val="0"/>
      <w:color w:val="FFFFFF"/>
      <w:sz w:val="20"/>
      <w:szCs w:val="20"/>
      <w:lang w:eastAsia="sr-Latn-RS"/>
    </w:rPr>
  </w:style>
  <w:style w:type="paragraph" w:customStyle="1" w:styleId="row">
    <w:name w:val="row"/>
    <w:basedOn w:val="Normal"/>
    <w:rsid w:val="00E074A4"/>
    <w:pPr>
      <w:spacing w:before="0" w:after="150"/>
      <w:ind w:left="-225" w:right="-225"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iew-act-primary">
    <w:name w:val="view-act-primary"/>
    <w:basedOn w:val="Normal"/>
    <w:rsid w:val="00E074A4"/>
    <w:pPr>
      <w:pBdr>
        <w:top w:val="single" w:sz="12" w:space="4" w:color="CCCCCC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group-item">
    <w:name w:val="list-group-item"/>
    <w:basedOn w:val="Normal"/>
    <w:rsid w:val="00E074A4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0" w:after="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collapse">
    <w:name w:val="collaps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naslovmml0">
    <w:name w:val="naslov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iroka-tabela">
    <w:name w:val="siroka-tabela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nks">
    <w:name w:val="link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">
    <w:name w:val="unitalic-chang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ct-menu-item">
    <w:name w:val="act-menu-item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">
    <w:name w:val="reglink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1mi">
    <w:name w:val="tab01m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">
    <w:name w:val="tab02p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">
    <w:name w:val="tab03mo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">
    <w:name w:val="tab04l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">
    <w:name w:val="tab05su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10">
    <w:name w:val="v2-clan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1">
    <w:name w:val="v2-clan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31">
    <w:name w:val="v2-clan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41">
    <w:name w:val="v2-clan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51">
    <w:name w:val="v2-clan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61">
    <w:name w:val="v2-clan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71">
    <w:name w:val="v2-clan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81">
    <w:name w:val="v2-clan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91">
    <w:name w:val="v2-clan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01">
    <w:name w:val="v2-clan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-left1">
    <w:name w:val="v2-underline-left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left-110">
    <w:name w:val="v2-spacija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1">
    <w:name w:val="v2-spacija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31">
    <w:name w:val="v2-spacija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left-110">
    <w:name w:val="v2-italik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1">
    <w:name w:val="v2-italik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31">
    <w:name w:val="v2-italik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left-110">
    <w:name w:val="v2-bold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1">
    <w:name w:val="v2-bold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31">
    <w:name w:val="v2-bold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0">
    <w:name w:val="v2-clan-1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1">
    <w:name w:val="v2-clan-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31">
    <w:name w:val="v2-clan-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1">
    <w:name w:val="v2-underline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110">
    <w:name w:val="v2-spacija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1">
    <w:name w:val="v2-spacija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31">
    <w:name w:val="v2-spacija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110">
    <w:name w:val="v2-italik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1">
    <w:name w:val="v2-italik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31">
    <w:name w:val="v2-italik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110">
    <w:name w:val="v2-bold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1">
    <w:name w:val="v2-bold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31">
    <w:name w:val="v2-bold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verzal-110">
    <w:name w:val="v2-clan-verzal-1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1">
    <w:name w:val="v2-clan-verzal-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italik-verzal-110">
    <w:name w:val="v2-italik-verzal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1">
    <w:name w:val="v2-italik-verzal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31">
    <w:name w:val="v2-italik-verzal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bold-verzal-110">
    <w:name w:val="v2-bold-verzal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1">
    <w:name w:val="v2-bold-verzal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31">
    <w:name w:val="v2-bold-verzal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0">
    <w:name w:val="v2-naslov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1">
    <w:name w:val="v2-naslov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31">
    <w:name w:val="v2-naslov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0">
    <w:name w:val="v2-odluka-zakon-11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1">
    <w:name w:val="v2-odluka-zakon-2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31">
    <w:name w:val="v2-odluka-zakon-3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f1">
    <w:name w:val="f1"/>
    <w:basedOn w:val="Normal"/>
    <w:rsid w:val="00E074A4"/>
    <w:pPr>
      <w:spacing w:before="0" w:after="15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links1">
    <w:name w:val="links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1">
    <w:name w:val="reglinks1"/>
    <w:basedOn w:val="Normal"/>
    <w:rsid w:val="00E074A4"/>
    <w:pPr>
      <w:pBdr>
        <w:top w:val="single" w:sz="6" w:space="0" w:color="E3E3E3"/>
        <w:bottom w:val="single" w:sz="6" w:space="0" w:color="E5E5E5"/>
      </w:pBdr>
      <w:shd w:val="clear" w:color="auto" w:fill="E9E9E9"/>
      <w:spacing w:before="0" w:after="150" w:line="180" w:lineRule="atLeast"/>
      <w:ind w:firstLine="480"/>
      <w:jc w:val="center"/>
    </w:pPr>
    <w:rPr>
      <w:rFonts w:ascii="Verdana" w:eastAsia="Times New Roman" w:hAnsi="Verdana" w:cs="Arial"/>
      <w:noProof w:val="0"/>
      <w:color w:val="028002"/>
      <w:sz w:val="20"/>
      <w:szCs w:val="20"/>
      <w:lang w:eastAsia="sr-Latn-RS"/>
    </w:rPr>
  </w:style>
  <w:style w:type="paragraph" w:customStyle="1" w:styleId="tab01mi1">
    <w:name w:val="tab01m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1">
    <w:name w:val="tab02p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1">
    <w:name w:val="tab03mo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1">
    <w:name w:val="tab04l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1">
    <w:name w:val="tab05su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odluka-zakon-41">
    <w:name w:val="v2-odluka-zakon-4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51">
    <w:name w:val="v2-odluka-zakon-5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61">
    <w:name w:val="v2-odluka-zakon-6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71">
    <w:name w:val="v2-odluka-zakon-7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81">
    <w:name w:val="v2-odluka-zakon-8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91">
    <w:name w:val="v2-odluka-zakon-9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01">
    <w:name w:val="v2-odluka-zakon-10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1">
    <w:name w:val="v2-odluka-zakon-11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21">
    <w:name w:val="v2-odluka-zakon-12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31">
    <w:name w:val="v2-odluka-zakon-13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41">
    <w:name w:val="v2-odluka-zakon-14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51">
    <w:name w:val="v2-odluka-zakon-15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61">
    <w:name w:val="v2-odluka-zakon-16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71">
    <w:name w:val="v2-odluka-zakon-17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81">
    <w:name w:val="v2-odluka-zakon-18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91">
    <w:name w:val="v2-odluka-zakon-19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01">
    <w:name w:val="v2-odluka-zakon-20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41">
    <w:name w:val="v2-naslov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51">
    <w:name w:val="v2-naslov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61">
    <w:name w:val="v2-naslov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71">
    <w:name w:val="v2-naslov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81">
    <w:name w:val="v2-naslov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91">
    <w:name w:val="v2-naslov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01">
    <w:name w:val="v2-naslov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1">
    <w:name w:val="v2-naslov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21">
    <w:name w:val="v2-naslov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31">
    <w:name w:val="v2-naslov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41">
    <w:name w:val="v2-naslov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51">
    <w:name w:val="v2-naslov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61">
    <w:name w:val="v2-naslov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71">
    <w:name w:val="v2-naslov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81">
    <w:name w:val="v2-naslov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91">
    <w:name w:val="v2-naslov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01">
    <w:name w:val="v2-naslov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41">
    <w:name w:val="v2-bold-verzal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51">
    <w:name w:val="v2-bold-verzal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61">
    <w:name w:val="v2-bold-verzal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71">
    <w:name w:val="v2-bold-verzal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81">
    <w:name w:val="v2-bold-verzal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91">
    <w:name w:val="v2-bold-verzal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01">
    <w:name w:val="v2-bold-verzal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11">
    <w:name w:val="v2-bold-verzal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21">
    <w:name w:val="v2-bold-verzal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31">
    <w:name w:val="v2-bold-verzal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41">
    <w:name w:val="v2-bold-verzal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51">
    <w:name w:val="v2-bold-verzal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61">
    <w:name w:val="v2-bold-verzal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71">
    <w:name w:val="v2-bold-verzal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81">
    <w:name w:val="v2-bold-verzal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91">
    <w:name w:val="v2-bold-verzal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01">
    <w:name w:val="v2-bold-verzal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41">
    <w:name w:val="v2-italik-verzal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51">
    <w:name w:val="v2-italik-verzal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61">
    <w:name w:val="v2-italik-verzal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71">
    <w:name w:val="v2-italik-verzal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81">
    <w:name w:val="v2-italik-verzal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91">
    <w:name w:val="v2-italik-verzal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01">
    <w:name w:val="v2-italik-verzal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11">
    <w:name w:val="v2-italik-verzal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21">
    <w:name w:val="v2-italik-verzal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31">
    <w:name w:val="v2-italik-verzal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41">
    <w:name w:val="v2-italik-verzal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51">
    <w:name w:val="v2-italik-verzal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61">
    <w:name w:val="v2-italik-verzal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71">
    <w:name w:val="v2-italik-verzal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81">
    <w:name w:val="v2-italik-verzal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91">
    <w:name w:val="v2-italik-verzal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01">
    <w:name w:val="v2-italik-verzal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clan-verzal-31">
    <w:name w:val="v2-clan-verzal-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41">
    <w:name w:val="v2-clan-verzal-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51">
    <w:name w:val="v2-clan-verzal-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61">
    <w:name w:val="v2-clan-verzal-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71">
    <w:name w:val="v2-clan-verzal-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81">
    <w:name w:val="v2-clan-verzal-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91">
    <w:name w:val="v2-clan-verzal-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01">
    <w:name w:val="v2-clan-verzal-1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11">
    <w:name w:val="v2-clan-verzal-1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21">
    <w:name w:val="v2-clan-verzal-1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31">
    <w:name w:val="v2-clan-verzal-1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41">
    <w:name w:val="v2-clan-verzal-1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51">
    <w:name w:val="v2-clan-verzal-1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61">
    <w:name w:val="v2-clan-verzal-1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71">
    <w:name w:val="v2-clan-verzal-1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81">
    <w:name w:val="v2-clan-verzal-1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91">
    <w:name w:val="v2-clan-verzal-1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01">
    <w:name w:val="v2-clan-verzal-2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bold-41">
    <w:name w:val="v2-bold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51">
    <w:name w:val="v2-bold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61">
    <w:name w:val="v2-bold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71">
    <w:name w:val="v2-bold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81">
    <w:name w:val="v2-bold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91">
    <w:name w:val="v2-bold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01">
    <w:name w:val="v2-bold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11">
    <w:name w:val="v2-bold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21">
    <w:name w:val="v2-bold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31">
    <w:name w:val="v2-bold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41">
    <w:name w:val="v2-bold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51">
    <w:name w:val="v2-bold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61">
    <w:name w:val="v2-bold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71">
    <w:name w:val="v2-bold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81">
    <w:name w:val="v2-bold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91">
    <w:name w:val="v2-bold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01">
    <w:name w:val="v2-bold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41">
    <w:name w:val="v2-italik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51">
    <w:name w:val="v2-italik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61">
    <w:name w:val="v2-italik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71">
    <w:name w:val="v2-italik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81">
    <w:name w:val="v2-italik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91">
    <w:name w:val="v2-italik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01">
    <w:name w:val="v2-italik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11">
    <w:name w:val="v2-italik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21">
    <w:name w:val="v2-italik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31">
    <w:name w:val="v2-italik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41">
    <w:name w:val="v2-italik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51">
    <w:name w:val="v2-italik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61">
    <w:name w:val="v2-italik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71">
    <w:name w:val="v2-italik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81">
    <w:name w:val="v2-italik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91">
    <w:name w:val="v2-italik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01">
    <w:name w:val="v2-italik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41">
    <w:name w:val="v2-spacija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51">
    <w:name w:val="v2-spacija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61">
    <w:name w:val="v2-spacija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71">
    <w:name w:val="v2-spacija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81">
    <w:name w:val="v2-spacija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91">
    <w:name w:val="v2-spacija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01">
    <w:name w:val="v2-spacija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11">
    <w:name w:val="v2-spacija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21">
    <w:name w:val="v2-spacija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31">
    <w:name w:val="v2-spacija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41">
    <w:name w:val="v2-spacija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51">
    <w:name w:val="v2-spacija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61">
    <w:name w:val="v2-spacija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71">
    <w:name w:val="v2-spacija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81">
    <w:name w:val="v2-spacija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91">
    <w:name w:val="v2-spacija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01">
    <w:name w:val="v2-spacija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41">
    <w:name w:val="v2-clan-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51">
    <w:name w:val="v2-clan-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61">
    <w:name w:val="v2-clan-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71">
    <w:name w:val="v2-clan-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81">
    <w:name w:val="v2-clan-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91">
    <w:name w:val="v2-clan-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01">
    <w:name w:val="v2-clan-1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11">
    <w:name w:val="v2-clan-1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21">
    <w:name w:val="v2-clan-1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31">
    <w:name w:val="v2-clan-1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41">
    <w:name w:val="v2-clan-1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51">
    <w:name w:val="v2-clan-1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61">
    <w:name w:val="v2-clan-1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71">
    <w:name w:val="v2-clan-1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81">
    <w:name w:val="v2-clan-1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91">
    <w:name w:val="v2-clan-1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01">
    <w:name w:val="v2-clan-2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bold-left-41">
    <w:name w:val="v2-bold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51">
    <w:name w:val="v2-bold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61">
    <w:name w:val="v2-bold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71">
    <w:name w:val="v2-bold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81">
    <w:name w:val="v2-bold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91">
    <w:name w:val="v2-bold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01">
    <w:name w:val="v2-bold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11">
    <w:name w:val="v2-bold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21">
    <w:name w:val="v2-bold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31">
    <w:name w:val="v2-bold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41">
    <w:name w:val="v2-bold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51">
    <w:name w:val="v2-bold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61">
    <w:name w:val="v2-bold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71">
    <w:name w:val="v2-bold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81">
    <w:name w:val="v2-bold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91">
    <w:name w:val="v2-bold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01">
    <w:name w:val="v2-bold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left-41">
    <w:name w:val="v2-italik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51">
    <w:name w:val="v2-italik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61">
    <w:name w:val="v2-italik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71">
    <w:name w:val="v2-italik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81">
    <w:name w:val="v2-italik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91">
    <w:name w:val="v2-italik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01">
    <w:name w:val="v2-italik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11">
    <w:name w:val="v2-italik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21">
    <w:name w:val="v2-italik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31">
    <w:name w:val="v2-italik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41">
    <w:name w:val="v2-italik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51">
    <w:name w:val="v2-italik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61">
    <w:name w:val="v2-italik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71">
    <w:name w:val="v2-italik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81">
    <w:name w:val="v2-italik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91">
    <w:name w:val="v2-italik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01">
    <w:name w:val="v2-italik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left-41">
    <w:name w:val="v2-spacija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51">
    <w:name w:val="v2-spacija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61">
    <w:name w:val="v2-spacija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71">
    <w:name w:val="v2-spacija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81">
    <w:name w:val="v2-spacija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91">
    <w:name w:val="v2-spacija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01">
    <w:name w:val="v2-spacija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11">
    <w:name w:val="v2-spacija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21">
    <w:name w:val="v2-spacija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31">
    <w:name w:val="v2-spacija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41">
    <w:name w:val="v2-spacija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51">
    <w:name w:val="v2-spacija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61">
    <w:name w:val="v2-spacija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71">
    <w:name w:val="v2-spacija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81">
    <w:name w:val="v2-spacija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91">
    <w:name w:val="v2-spacija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01">
    <w:name w:val="v2-spacija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left-111">
    <w:name w:val="v2-clan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21">
    <w:name w:val="v2-clan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31">
    <w:name w:val="v2-clan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41">
    <w:name w:val="v2-clan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51">
    <w:name w:val="v2-clan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61">
    <w:name w:val="v2-clan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71">
    <w:name w:val="v2-clan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81">
    <w:name w:val="v2-clan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91">
    <w:name w:val="v2-clan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01">
    <w:name w:val="v2-clan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1">
    <w:name w:val="unitalic-change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odluka-zakon1">
    <w:name w:val="odluka-zakon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act-menu-item1">
    <w:name w:val="act-menu-item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odluka-zakon2">
    <w:name w:val="odluka-zakon2"/>
    <w:basedOn w:val="Normal"/>
    <w:rsid w:val="00E074A4"/>
    <w:pPr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naslov1">
    <w:name w:val="naslov1"/>
    <w:basedOn w:val="Normal"/>
    <w:rsid w:val="00E074A4"/>
    <w:pPr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clan1">
    <w:name w:val="clan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italik1">
    <w:name w:val="italik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i/>
      <w:iCs/>
      <w:noProof w:val="0"/>
      <w:color w:val="0000FF"/>
      <w:sz w:val="20"/>
      <w:szCs w:val="20"/>
      <w:lang w:eastAsia="sr-Latn-RS"/>
    </w:rPr>
  </w:style>
  <w:style w:type="paragraph" w:customStyle="1" w:styleId="v2-underline2">
    <w:name w:val="v2-underline2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panel1">
    <w:name w:val="panel1"/>
    <w:basedOn w:val="Normal"/>
    <w:rsid w:val="00E074A4"/>
    <w:pPr>
      <w:shd w:val="clear" w:color="auto" w:fill="FFFFFF"/>
      <w:spacing w:before="0" w:after="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1">
    <w:name w:val="panel-heading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2">
    <w:name w:val="bold2"/>
    <w:rsid w:val="00E074A4"/>
    <w:rPr>
      <w:b/>
      <w:bCs/>
    </w:rPr>
  </w:style>
  <w:style w:type="character" w:customStyle="1" w:styleId="superscript1">
    <w:name w:val="superscript1"/>
    <w:rsid w:val="00E074A4"/>
    <w:rPr>
      <w:sz w:val="20"/>
      <w:szCs w:val="20"/>
      <w:vertAlign w:val="superscript"/>
    </w:rPr>
  </w:style>
  <w:style w:type="character" w:customStyle="1" w:styleId="italik2">
    <w:name w:val="italik2"/>
    <w:rsid w:val="00E074A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9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953"/>
    <w:rPr>
      <w:rFonts w:ascii="Tahoma" w:hAnsi="Tahoma" w:cs="Tahoma"/>
      <w:noProof/>
      <w:sz w:val="16"/>
      <w:szCs w:val="16"/>
      <w:lang w:eastAsia="en-US"/>
    </w:rPr>
  </w:style>
  <w:style w:type="paragraph" w:customStyle="1" w:styleId="pocetakpriloga">
    <w:name w:val="pocetak_priloga"/>
    <w:basedOn w:val="Normal"/>
    <w:rsid w:val="00A12CD9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val="en-US"/>
    </w:rPr>
  </w:style>
  <w:style w:type="paragraph" w:customStyle="1" w:styleId="krajpriloga">
    <w:name w:val="kraj_priloga"/>
    <w:basedOn w:val="Normal"/>
    <w:rsid w:val="00A12CD9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val="en-US"/>
    </w:rPr>
  </w:style>
  <w:style w:type="character" w:customStyle="1" w:styleId="krajzakdela">
    <w:name w:val="krajzakdela"/>
    <w:basedOn w:val="DefaultParagraphFont"/>
    <w:rsid w:val="00A12CD9"/>
  </w:style>
  <w:style w:type="paragraph" w:customStyle="1" w:styleId="Normal1">
    <w:name w:val="Normal1"/>
    <w:basedOn w:val="Normal"/>
    <w:rsid w:val="00302961"/>
    <w:pPr>
      <w:spacing w:before="100" w:beforeAutospacing="1" w:after="100" w:afterAutospacing="1"/>
    </w:pPr>
    <w:rPr>
      <w:rFonts w:ascii="Arial" w:eastAsia="Times New Roman" w:hAnsi="Arial" w:cs="Arial"/>
      <w:noProof w:val="0"/>
      <w:sz w:val="22"/>
      <w:szCs w:val="22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08758-084E-46DB-8882-C8372DD8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11491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4</cp:revision>
  <dcterms:created xsi:type="dcterms:W3CDTF">2024-12-11T13:31:00Z</dcterms:created>
  <dcterms:modified xsi:type="dcterms:W3CDTF">2024-12-11T13:35:00Z</dcterms:modified>
</cp:coreProperties>
</file>